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0EEC0" w14:textId="77777777" w:rsidR="009C07DB" w:rsidRPr="009C07DB" w:rsidRDefault="009C07DB" w:rsidP="009C07DB">
      <w:pPr>
        <w:shd w:val="clear" w:color="auto" w:fill="FFFFFF"/>
        <w:spacing w:after="150" w:line="390" w:lineRule="atLeast"/>
        <w:rPr>
          <w:rFonts w:ascii="Open Sans" w:hAnsi="Open Sans" w:cs="Times New Roman"/>
          <w:color w:val="666666"/>
          <w:lang w:eastAsia="ru-RU"/>
        </w:rPr>
      </w:pPr>
      <w:r w:rsidRPr="009C07DB">
        <w:rPr>
          <w:rFonts w:ascii="Open Sans" w:hAnsi="Open Sans" w:cs="Times New Roman"/>
          <w:b/>
          <w:bCs/>
          <w:color w:val="666666"/>
          <w:lang w:eastAsia="ru-RU"/>
        </w:rPr>
        <w:t>День 3.</w:t>
      </w:r>
    </w:p>
    <w:p w14:paraId="29E41165" w14:textId="77777777" w:rsidR="009C07DB" w:rsidRPr="009C07DB" w:rsidRDefault="009C07DB" w:rsidP="009C07DB">
      <w:pPr>
        <w:shd w:val="clear" w:color="auto" w:fill="FFFFFF"/>
        <w:spacing w:after="150" w:line="390" w:lineRule="atLeast"/>
        <w:rPr>
          <w:rFonts w:ascii="Open Sans" w:hAnsi="Open Sans" w:cs="Times New Roman"/>
          <w:color w:val="666666"/>
          <w:lang w:eastAsia="ru-RU"/>
        </w:rPr>
      </w:pPr>
      <w:r w:rsidRPr="009C07DB">
        <w:rPr>
          <w:rFonts w:ascii="Open Sans" w:hAnsi="Open Sans" w:cs="Times New Roman"/>
          <w:color w:val="666666"/>
          <w:lang w:eastAsia="ru-RU"/>
        </w:rPr>
        <w:t>Эссе дня.</w:t>
      </w:r>
    </w:p>
    <w:p w14:paraId="2D7C1AC5" w14:textId="77777777" w:rsidR="009C07DB" w:rsidRPr="009C07DB" w:rsidRDefault="009C07DB" w:rsidP="009C07DB">
      <w:pPr>
        <w:shd w:val="clear" w:color="auto" w:fill="FFFFFF"/>
        <w:spacing w:after="150" w:line="390" w:lineRule="atLeast"/>
        <w:rPr>
          <w:rFonts w:ascii="Open Sans" w:hAnsi="Open Sans" w:cs="Times New Roman"/>
          <w:color w:val="666666"/>
          <w:lang w:eastAsia="ru-RU"/>
        </w:rPr>
      </w:pPr>
      <w:r w:rsidRPr="009C07DB">
        <w:rPr>
          <w:rFonts w:ascii="Open Sans" w:hAnsi="Open Sans" w:cs="Times New Roman"/>
          <w:color w:val="666666"/>
          <w:lang w:eastAsia="ru-RU"/>
        </w:rPr>
        <w:t xml:space="preserve">Вот он час истины. Что могут дети? Что можешь ты? Наш </w:t>
      </w:r>
      <w:proofErr w:type="spellStart"/>
      <w:r w:rsidRPr="009C07DB">
        <w:rPr>
          <w:rFonts w:ascii="Open Sans" w:hAnsi="Open Sans" w:cs="Times New Roman"/>
          <w:color w:val="666666"/>
          <w:lang w:eastAsia="ru-RU"/>
        </w:rPr>
        <w:t>СтартАп</w:t>
      </w:r>
      <w:proofErr w:type="spellEnd"/>
      <w:r w:rsidRPr="009C07DB">
        <w:rPr>
          <w:rFonts w:ascii="Open Sans" w:hAnsi="Open Sans" w:cs="Times New Roman"/>
          <w:color w:val="666666"/>
          <w:lang w:eastAsia="ru-RU"/>
        </w:rPr>
        <w:t xml:space="preserve"> «Стена </w:t>
      </w:r>
      <w:proofErr w:type="spellStart"/>
      <w:r w:rsidRPr="009C07DB">
        <w:rPr>
          <w:rFonts w:ascii="Open Sans" w:hAnsi="Open Sans" w:cs="Times New Roman"/>
          <w:color w:val="666666"/>
          <w:lang w:eastAsia="ru-RU"/>
        </w:rPr>
        <w:t>inst</w:t>
      </w:r>
      <w:proofErr w:type="spellEnd"/>
      <w:r w:rsidRPr="009C07DB">
        <w:rPr>
          <w:rFonts w:ascii="Open Sans" w:hAnsi="Open Sans" w:cs="Times New Roman"/>
          <w:color w:val="666666"/>
          <w:lang w:eastAsia="ru-RU"/>
        </w:rPr>
        <w:t xml:space="preserve">-событий». 5 шестиклассников. Я боюсь передавить на детей, задавить их самость и активность. С этим справились — дети придумывают совсем не то, что мы набросали как результат события. У меня дальше бумажных фото на магнитной доске идеи не дошли. У детей интерактивная доска на стене школы с выходом в </w:t>
      </w:r>
      <w:proofErr w:type="gramStart"/>
      <w:r w:rsidRPr="009C07DB">
        <w:rPr>
          <w:rFonts w:ascii="Open Sans" w:hAnsi="Open Sans" w:cs="Times New Roman"/>
          <w:color w:val="666666"/>
          <w:lang w:eastAsia="ru-RU"/>
        </w:rPr>
        <w:t xml:space="preserve">Интернет,   </w:t>
      </w:r>
      <w:proofErr w:type="gramEnd"/>
      <w:r w:rsidRPr="009C07DB">
        <w:rPr>
          <w:rFonts w:ascii="Open Sans" w:hAnsi="Open Sans" w:cs="Times New Roman"/>
          <w:color w:val="666666"/>
          <w:lang w:eastAsia="ru-RU"/>
        </w:rPr>
        <w:t xml:space="preserve">интерактивное касание и ты в мире фото и #тегов другого класса.  Идея отличная. Но как это представить. Детям сложно —  основное время уходит на вырисовывание кнопочек на ватмане и создание всем знакомого интерфейса </w:t>
      </w:r>
      <w:proofErr w:type="spellStart"/>
      <w:r w:rsidRPr="009C07DB">
        <w:rPr>
          <w:rFonts w:ascii="Open Sans" w:hAnsi="Open Sans" w:cs="Times New Roman"/>
          <w:color w:val="666666"/>
          <w:lang w:eastAsia="ru-RU"/>
        </w:rPr>
        <w:t>instagram</w:t>
      </w:r>
      <w:proofErr w:type="spellEnd"/>
      <w:r w:rsidRPr="009C07DB">
        <w:rPr>
          <w:rFonts w:ascii="Open Sans" w:hAnsi="Open Sans" w:cs="Times New Roman"/>
          <w:color w:val="666666"/>
          <w:lang w:eastAsia="ru-RU"/>
        </w:rPr>
        <w:t xml:space="preserve">. Знаешь, на детей давить не надо, но ими нужно управлять. Было не совсем </w:t>
      </w:r>
      <w:proofErr w:type="gramStart"/>
      <w:r w:rsidRPr="009C07DB">
        <w:rPr>
          <w:rFonts w:ascii="Open Sans" w:hAnsi="Open Sans" w:cs="Times New Roman"/>
          <w:color w:val="666666"/>
          <w:lang w:eastAsia="ru-RU"/>
        </w:rPr>
        <w:t>понятно</w:t>
      </w:r>
      <w:proofErr w:type="gramEnd"/>
      <w:r w:rsidRPr="009C07DB">
        <w:rPr>
          <w:rFonts w:ascii="Open Sans" w:hAnsi="Open Sans" w:cs="Times New Roman"/>
          <w:color w:val="666666"/>
          <w:lang w:eastAsia="ru-RU"/>
        </w:rPr>
        <w:t xml:space="preserve"> как. Напоминаешь о времени. Говоришь, что нужно еще придумать идею продажи </w:t>
      </w:r>
      <w:proofErr w:type="spellStart"/>
      <w:r w:rsidRPr="009C07DB">
        <w:rPr>
          <w:rFonts w:ascii="Open Sans" w:hAnsi="Open Sans" w:cs="Times New Roman"/>
          <w:color w:val="666666"/>
          <w:lang w:eastAsia="ru-RU"/>
        </w:rPr>
        <w:t>стартапа</w:t>
      </w:r>
      <w:proofErr w:type="spellEnd"/>
      <w:r w:rsidRPr="009C07DB">
        <w:rPr>
          <w:rFonts w:ascii="Open Sans" w:hAnsi="Open Sans" w:cs="Times New Roman"/>
          <w:color w:val="666666"/>
          <w:lang w:eastAsia="ru-RU"/>
        </w:rPr>
        <w:t xml:space="preserve"> на ярмарке.  Но дети в процессе, им </w:t>
      </w:r>
      <w:proofErr w:type="gramStart"/>
      <w:r w:rsidRPr="009C07DB">
        <w:rPr>
          <w:rFonts w:ascii="Open Sans" w:hAnsi="Open Sans" w:cs="Times New Roman"/>
          <w:color w:val="666666"/>
          <w:lang w:eastAsia="ru-RU"/>
        </w:rPr>
        <w:t>легко  рисовать</w:t>
      </w:r>
      <w:proofErr w:type="gramEnd"/>
      <w:r w:rsidRPr="009C07DB">
        <w:rPr>
          <w:rFonts w:ascii="Open Sans" w:hAnsi="Open Sans" w:cs="Times New Roman"/>
          <w:color w:val="666666"/>
          <w:lang w:eastAsia="ru-RU"/>
        </w:rPr>
        <w:t xml:space="preserve"> знакомый интерфейс, но сложно понять о том, что нужно для того чтобы эффектно продать свою отличную идею. Нужно была начать помогать на этом этапе, но не стала, т.к. боялась переборщить со своей инициативой. Защита прошла не очень удачно — 2 голоса. Идея оказалось не совсем понятна. Вот новая проблема как не пережать, но то же время «докрутить». Наверно нужно просто проживать с ними, с детьми.</w:t>
      </w:r>
    </w:p>
    <w:p w14:paraId="0D1BD18F" w14:textId="77777777" w:rsidR="009C07DB" w:rsidRPr="009C07DB" w:rsidRDefault="009C07DB" w:rsidP="009C07DB">
      <w:pPr>
        <w:shd w:val="clear" w:color="auto" w:fill="FFFFFF"/>
        <w:spacing w:after="150" w:line="390" w:lineRule="atLeast"/>
        <w:rPr>
          <w:rFonts w:ascii="Open Sans" w:hAnsi="Open Sans" w:cs="Times New Roman"/>
          <w:color w:val="666666"/>
          <w:lang w:eastAsia="ru-RU"/>
        </w:rPr>
      </w:pPr>
      <w:proofErr w:type="gramStart"/>
      <w:r w:rsidRPr="009C07DB">
        <w:rPr>
          <w:rFonts w:ascii="Open Sans" w:hAnsi="Open Sans" w:cs="Times New Roman"/>
          <w:color w:val="666666"/>
          <w:lang w:eastAsia="ru-RU"/>
        </w:rPr>
        <w:t>Да ,</w:t>
      </w:r>
      <w:proofErr w:type="gramEnd"/>
      <w:r w:rsidRPr="009C07DB">
        <w:rPr>
          <w:rFonts w:ascii="Open Sans" w:hAnsi="Open Sans" w:cs="Times New Roman"/>
          <w:color w:val="666666"/>
          <w:lang w:eastAsia="ru-RU"/>
        </w:rPr>
        <w:t xml:space="preserve"> сложно….</w:t>
      </w:r>
    </w:p>
    <w:p w14:paraId="7F431431" w14:textId="77777777" w:rsidR="009C07DB" w:rsidRPr="009C07DB" w:rsidRDefault="009C07DB" w:rsidP="009C07DB">
      <w:pPr>
        <w:shd w:val="clear" w:color="auto" w:fill="FFFFFF"/>
        <w:spacing w:after="150" w:line="390" w:lineRule="atLeast"/>
        <w:rPr>
          <w:rFonts w:ascii="Open Sans" w:hAnsi="Open Sans" w:cs="Times New Roman"/>
          <w:color w:val="666666"/>
          <w:lang w:eastAsia="ru-RU"/>
        </w:rPr>
      </w:pPr>
      <w:r w:rsidRPr="009C07DB">
        <w:rPr>
          <w:rFonts w:ascii="Open Sans" w:hAnsi="Open Sans" w:cs="Times New Roman"/>
          <w:b/>
          <w:bCs/>
          <w:color w:val="666666"/>
          <w:lang w:eastAsia="ru-RU"/>
        </w:rPr>
        <w:t>День 2.</w:t>
      </w:r>
    </w:p>
    <w:p w14:paraId="4B6A9350" w14:textId="77777777" w:rsidR="009C07DB" w:rsidRPr="009C07DB" w:rsidRDefault="009C07DB" w:rsidP="009C07DB">
      <w:pPr>
        <w:shd w:val="clear" w:color="auto" w:fill="FFFFFF"/>
        <w:spacing w:after="150" w:line="390" w:lineRule="atLeast"/>
        <w:rPr>
          <w:rFonts w:ascii="Open Sans" w:hAnsi="Open Sans" w:cs="Times New Roman"/>
          <w:color w:val="666666"/>
          <w:lang w:eastAsia="ru-RU"/>
        </w:rPr>
      </w:pPr>
      <w:proofErr w:type="spellStart"/>
      <w:r w:rsidRPr="009C07DB">
        <w:rPr>
          <w:rFonts w:ascii="Open Sans" w:hAnsi="Open Sans" w:cs="Times New Roman"/>
          <w:color w:val="666666"/>
          <w:lang w:eastAsia="ru-RU"/>
        </w:rPr>
        <w:t>Эссэ</w:t>
      </w:r>
      <w:proofErr w:type="spellEnd"/>
      <w:r w:rsidRPr="009C07DB">
        <w:rPr>
          <w:rFonts w:ascii="Open Sans" w:hAnsi="Open Sans" w:cs="Times New Roman"/>
          <w:color w:val="666666"/>
          <w:lang w:eastAsia="ru-RU"/>
        </w:rPr>
        <w:t xml:space="preserve"> дня.</w:t>
      </w:r>
    </w:p>
    <w:p w14:paraId="52A2331C" w14:textId="77777777" w:rsidR="009C07DB" w:rsidRPr="009C07DB" w:rsidRDefault="009C07DB" w:rsidP="009C07DB">
      <w:pPr>
        <w:shd w:val="clear" w:color="auto" w:fill="FFFFFF"/>
        <w:spacing w:after="150" w:line="390" w:lineRule="atLeast"/>
        <w:rPr>
          <w:rFonts w:ascii="Open Sans" w:hAnsi="Open Sans" w:cs="Times New Roman"/>
          <w:color w:val="666666"/>
          <w:lang w:eastAsia="ru-RU"/>
        </w:rPr>
      </w:pPr>
      <w:r w:rsidRPr="009C07DB">
        <w:rPr>
          <w:rFonts w:ascii="Open Sans" w:hAnsi="Open Sans" w:cs="Times New Roman"/>
          <w:color w:val="666666"/>
          <w:lang w:eastAsia="ru-RU"/>
        </w:rPr>
        <w:t xml:space="preserve">Наконец стала понятна технология событийного проектирования. </w:t>
      </w:r>
      <w:proofErr w:type="spellStart"/>
      <w:r w:rsidRPr="009C07DB">
        <w:rPr>
          <w:rFonts w:ascii="Open Sans" w:hAnsi="Open Sans" w:cs="Times New Roman"/>
          <w:color w:val="666666"/>
          <w:lang w:eastAsia="ru-RU"/>
        </w:rPr>
        <w:t>Опосалась</w:t>
      </w:r>
      <w:proofErr w:type="spellEnd"/>
      <w:r w:rsidRPr="009C07DB">
        <w:rPr>
          <w:rFonts w:ascii="Open Sans" w:hAnsi="Open Sans" w:cs="Times New Roman"/>
          <w:color w:val="666666"/>
          <w:lang w:eastAsia="ru-RU"/>
        </w:rPr>
        <w:t xml:space="preserve"> того, что придется мучительно придумывать </w:t>
      </w:r>
      <w:proofErr w:type="spellStart"/>
      <w:r w:rsidRPr="009C07DB">
        <w:rPr>
          <w:rFonts w:ascii="Open Sans" w:hAnsi="Open Sans" w:cs="Times New Roman"/>
          <w:color w:val="666666"/>
          <w:lang w:eastAsia="ru-RU"/>
        </w:rPr>
        <w:t>start-up</w:t>
      </w:r>
      <w:proofErr w:type="spellEnd"/>
      <w:r w:rsidRPr="009C07DB">
        <w:rPr>
          <w:rFonts w:ascii="Open Sans" w:hAnsi="Open Sans" w:cs="Times New Roman"/>
          <w:color w:val="666666"/>
          <w:lang w:eastAsia="ru-RU"/>
        </w:rPr>
        <w:t>/, а если творчество не снизойдет? А еще Елена сказала, что нужно придумать 24 темы </w:t>
      </w:r>
      <w:proofErr w:type="spellStart"/>
      <w:r w:rsidRPr="009C07DB">
        <w:rPr>
          <w:rFonts w:ascii="Open Sans" w:hAnsi="Open Sans" w:cs="Times New Roman"/>
          <w:color w:val="666666"/>
          <w:lang w:eastAsia="ru-RU"/>
        </w:rPr>
        <w:t>стартапов</w:t>
      </w:r>
      <w:proofErr w:type="spellEnd"/>
      <w:r w:rsidRPr="009C07DB">
        <w:rPr>
          <w:rFonts w:ascii="Open Sans" w:hAnsi="Open Sans" w:cs="Times New Roman"/>
          <w:color w:val="666666"/>
          <w:lang w:eastAsia="ru-RU"/>
        </w:rPr>
        <w:t>. Думаю — «ну совсем застрянем, откуда их взять?</w:t>
      </w:r>
      <w:proofErr w:type="gramStart"/>
      <w:r w:rsidRPr="009C07DB">
        <w:rPr>
          <w:rFonts w:ascii="Open Sans" w:hAnsi="Open Sans" w:cs="Times New Roman"/>
          <w:color w:val="666666"/>
          <w:lang w:eastAsia="ru-RU"/>
        </w:rPr>
        <w:t>» .</w:t>
      </w:r>
      <w:proofErr w:type="gramEnd"/>
      <w:r w:rsidRPr="009C07DB">
        <w:rPr>
          <w:rFonts w:ascii="Open Sans" w:hAnsi="Open Sans" w:cs="Times New Roman"/>
          <w:color w:val="666666"/>
          <w:lang w:eastAsia="ru-RU"/>
        </w:rPr>
        <w:t xml:space="preserve"> Елена организовала отлично коллективную работу — сначала все разошлись по школе в поисках идей, а затем собрались и полилось как из рога изобилия. Накидали темы </w:t>
      </w:r>
      <w:proofErr w:type="spellStart"/>
      <w:r w:rsidRPr="009C07DB">
        <w:rPr>
          <w:rFonts w:ascii="Open Sans" w:hAnsi="Open Sans" w:cs="Times New Roman"/>
          <w:color w:val="666666"/>
          <w:lang w:eastAsia="ru-RU"/>
        </w:rPr>
        <w:t>стартапов</w:t>
      </w:r>
      <w:proofErr w:type="spellEnd"/>
      <w:r w:rsidRPr="009C07DB">
        <w:rPr>
          <w:rFonts w:ascii="Open Sans" w:hAnsi="Open Sans" w:cs="Times New Roman"/>
          <w:color w:val="666666"/>
          <w:lang w:eastAsia="ru-RU"/>
        </w:rPr>
        <w:t xml:space="preserve">, т.к. проблемы школ практически у всех как оказалось одинаковые и интересы детей тоже. 24 </w:t>
      </w:r>
      <w:proofErr w:type="spellStart"/>
      <w:r w:rsidRPr="009C07DB">
        <w:rPr>
          <w:rFonts w:ascii="Open Sans" w:hAnsi="Open Sans" w:cs="Times New Roman"/>
          <w:color w:val="666666"/>
          <w:lang w:eastAsia="ru-RU"/>
        </w:rPr>
        <w:t>стартапа</w:t>
      </w:r>
      <w:proofErr w:type="spellEnd"/>
      <w:r w:rsidRPr="009C07DB">
        <w:rPr>
          <w:rFonts w:ascii="Open Sans" w:hAnsi="Open Sans" w:cs="Times New Roman"/>
          <w:color w:val="666666"/>
          <w:lang w:eastAsia="ru-RU"/>
        </w:rPr>
        <w:t xml:space="preserve"> накидали за 20 минут — благо все </w:t>
      </w:r>
      <w:proofErr w:type="gramStart"/>
      <w:r w:rsidRPr="009C07DB">
        <w:rPr>
          <w:rFonts w:ascii="Open Sans" w:hAnsi="Open Sans" w:cs="Times New Roman"/>
          <w:color w:val="666666"/>
          <w:lang w:eastAsia="ru-RU"/>
        </w:rPr>
        <w:t>стажёры  очень</w:t>
      </w:r>
      <w:proofErr w:type="gramEnd"/>
      <w:r w:rsidRPr="009C07DB">
        <w:rPr>
          <w:rFonts w:ascii="Open Sans" w:hAnsi="Open Sans" w:cs="Times New Roman"/>
          <w:color w:val="666666"/>
          <w:lang w:eastAsia="ru-RU"/>
        </w:rPr>
        <w:t xml:space="preserve"> творческие люди. Жеребьевка 3-х тем для «</w:t>
      </w:r>
      <w:proofErr w:type="spellStart"/>
      <w:r w:rsidRPr="009C07DB">
        <w:rPr>
          <w:rFonts w:ascii="Open Sans" w:hAnsi="Open Sans" w:cs="Times New Roman"/>
          <w:color w:val="666666"/>
          <w:lang w:eastAsia="ru-RU"/>
        </w:rPr>
        <w:t>докручивания</w:t>
      </w:r>
      <w:proofErr w:type="spellEnd"/>
      <w:r w:rsidRPr="009C07DB">
        <w:rPr>
          <w:rFonts w:ascii="Open Sans" w:hAnsi="Open Sans" w:cs="Times New Roman"/>
          <w:color w:val="666666"/>
          <w:lang w:eastAsia="ru-RU"/>
        </w:rPr>
        <w:t xml:space="preserve">» и </w:t>
      </w:r>
      <w:proofErr w:type="gramStart"/>
      <w:r w:rsidRPr="009C07DB">
        <w:rPr>
          <w:rFonts w:ascii="Open Sans" w:hAnsi="Open Sans" w:cs="Times New Roman"/>
          <w:color w:val="666666"/>
          <w:lang w:eastAsia="ru-RU"/>
        </w:rPr>
        <w:t>опрос  своих</w:t>
      </w:r>
      <w:proofErr w:type="gramEnd"/>
      <w:r w:rsidRPr="009C07DB">
        <w:rPr>
          <w:rFonts w:ascii="Open Sans" w:hAnsi="Open Sans" w:cs="Times New Roman"/>
          <w:color w:val="666666"/>
          <w:lang w:eastAsia="ru-RU"/>
        </w:rPr>
        <w:t xml:space="preserve">  родной школы —  из 3-х </w:t>
      </w:r>
      <w:proofErr w:type="spellStart"/>
      <w:r w:rsidRPr="009C07DB">
        <w:rPr>
          <w:rFonts w:ascii="Open Sans" w:hAnsi="Open Sans" w:cs="Times New Roman"/>
          <w:color w:val="666666"/>
          <w:lang w:eastAsia="ru-RU"/>
        </w:rPr>
        <w:t>стартапов</w:t>
      </w:r>
      <w:proofErr w:type="spellEnd"/>
      <w:r w:rsidRPr="009C07DB">
        <w:rPr>
          <w:rFonts w:ascii="Open Sans" w:hAnsi="Open Sans" w:cs="Times New Roman"/>
          <w:color w:val="666666"/>
          <w:lang w:eastAsia="ru-RU"/>
        </w:rPr>
        <w:t xml:space="preserve"> нужно выбрать лучший. 100 голосов — это прямо поддержка с малой Родины.</w:t>
      </w:r>
    </w:p>
    <w:p w14:paraId="338FAB37" w14:textId="77777777" w:rsidR="009C07DB" w:rsidRPr="009C07DB" w:rsidRDefault="009C07DB" w:rsidP="009C07DB">
      <w:pPr>
        <w:shd w:val="clear" w:color="auto" w:fill="FFFFFF"/>
        <w:spacing w:after="150" w:line="390" w:lineRule="atLeast"/>
        <w:rPr>
          <w:rFonts w:ascii="Open Sans" w:hAnsi="Open Sans" w:cs="Times New Roman"/>
          <w:color w:val="666666"/>
          <w:lang w:eastAsia="ru-RU"/>
        </w:rPr>
      </w:pPr>
      <w:r w:rsidRPr="009C07DB">
        <w:rPr>
          <w:rFonts w:ascii="Open Sans" w:hAnsi="Open Sans" w:cs="Times New Roman"/>
          <w:color w:val="666666"/>
          <w:lang w:eastAsia="ru-RU"/>
        </w:rPr>
        <w:lastRenderedPageBreak/>
        <w:t>Страсти улеглись, отдышались. Вновь работа — создаем вызов, чтоб зацепить ребят завтра. Тренировка с коллегами. Я в роли ребенка чтобы проверить как реагирую на предложение поработать.</w:t>
      </w:r>
    </w:p>
    <w:p w14:paraId="29A821FE" w14:textId="77777777" w:rsidR="009C07DB" w:rsidRPr="009C07DB" w:rsidRDefault="009C07DB" w:rsidP="009C07DB">
      <w:pPr>
        <w:shd w:val="clear" w:color="auto" w:fill="FFFFFF"/>
        <w:spacing w:after="150" w:line="390" w:lineRule="atLeast"/>
        <w:rPr>
          <w:rFonts w:ascii="Open Sans" w:hAnsi="Open Sans" w:cs="Times New Roman"/>
          <w:color w:val="666666"/>
          <w:lang w:eastAsia="ru-RU"/>
        </w:rPr>
      </w:pPr>
      <w:r w:rsidRPr="009C07DB">
        <w:rPr>
          <w:rFonts w:ascii="Open Sans" w:hAnsi="Open Sans" w:cs="Times New Roman"/>
          <w:color w:val="666666"/>
          <w:lang w:eastAsia="ru-RU"/>
        </w:rPr>
        <w:t>Да-а-а, что будет завтра????!!!!!!</w:t>
      </w:r>
    </w:p>
    <w:p w14:paraId="322CCBEA" w14:textId="77777777" w:rsidR="009C07DB" w:rsidRPr="009C07DB" w:rsidRDefault="009C07DB" w:rsidP="009C07DB">
      <w:pPr>
        <w:shd w:val="clear" w:color="auto" w:fill="FFFFFF"/>
        <w:spacing w:after="150" w:line="390" w:lineRule="atLeast"/>
        <w:rPr>
          <w:rFonts w:ascii="Open Sans" w:hAnsi="Open Sans" w:cs="Times New Roman"/>
          <w:color w:val="666666"/>
          <w:lang w:eastAsia="ru-RU"/>
        </w:rPr>
      </w:pPr>
      <w:r w:rsidRPr="009C07DB">
        <w:rPr>
          <w:rFonts w:ascii="Open Sans" w:hAnsi="Open Sans" w:cs="Times New Roman"/>
          <w:color w:val="666666"/>
          <w:lang w:eastAsia="ru-RU"/>
        </w:rPr>
        <w:fldChar w:fldCharType="begin"/>
      </w:r>
      <w:r w:rsidRPr="009C07DB">
        <w:rPr>
          <w:rFonts w:ascii="Open Sans" w:hAnsi="Open Sans" w:cs="Times New Roman"/>
          <w:color w:val="666666"/>
          <w:lang w:eastAsia="ru-RU"/>
        </w:rPr>
        <w:instrText xml:space="preserve"> HYPERLINK "https://ru.surveymonkey.com/r/79VLGT2" </w:instrText>
      </w:r>
      <w:r w:rsidRPr="009C07DB">
        <w:rPr>
          <w:rFonts w:ascii="Open Sans" w:hAnsi="Open Sans" w:cs="Times New Roman"/>
          <w:color w:val="666666"/>
          <w:lang w:eastAsia="ru-RU"/>
        </w:rPr>
      </w:r>
      <w:r w:rsidRPr="009C07DB">
        <w:rPr>
          <w:rFonts w:ascii="Open Sans" w:hAnsi="Open Sans" w:cs="Times New Roman"/>
          <w:color w:val="666666"/>
          <w:lang w:eastAsia="ru-RU"/>
        </w:rPr>
        <w:fldChar w:fldCharType="separate"/>
      </w:r>
      <w:r w:rsidRPr="009C07DB">
        <w:rPr>
          <w:rFonts w:ascii="Open Sans" w:hAnsi="Open Sans" w:cs="Times New Roman"/>
          <w:color w:val="BE5000"/>
          <w:lang w:eastAsia="ru-RU"/>
        </w:rPr>
        <w:t xml:space="preserve">Ссылка </w:t>
      </w:r>
      <w:bookmarkStart w:id="0" w:name="_GoBack"/>
      <w:bookmarkEnd w:id="0"/>
      <w:r w:rsidRPr="009C07DB">
        <w:rPr>
          <w:rFonts w:ascii="Open Sans" w:hAnsi="Open Sans" w:cs="Times New Roman"/>
          <w:color w:val="BE5000"/>
          <w:lang w:eastAsia="ru-RU"/>
        </w:rPr>
        <w:t>о</w:t>
      </w:r>
      <w:r w:rsidRPr="009C07DB">
        <w:rPr>
          <w:rFonts w:ascii="Open Sans" w:hAnsi="Open Sans" w:cs="Times New Roman"/>
          <w:color w:val="BE5000"/>
          <w:lang w:eastAsia="ru-RU"/>
        </w:rPr>
        <w:t>проса</w:t>
      </w:r>
      <w:r w:rsidRPr="009C07DB">
        <w:rPr>
          <w:rFonts w:ascii="Open Sans" w:hAnsi="Open Sans" w:cs="Times New Roman"/>
          <w:color w:val="666666"/>
          <w:lang w:eastAsia="ru-RU"/>
        </w:rPr>
        <w:fldChar w:fldCharType="end"/>
      </w:r>
    </w:p>
    <w:p w14:paraId="7B97A426" w14:textId="77777777" w:rsidR="009C07DB" w:rsidRPr="009C07DB" w:rsidRDefault="009C07DB" w:rsidP="009C07DB">
      <w:pPr>
        <w:shd w:val="clear" w:color="auto" w:fill="FFFFFF"/>
        <w:spacing w:after="150" w:line="390" w:lineRule="atLeast"/>
        <w:rPr>
          <w:rFonts w:ascii="Open Sans" w:hAnsi="Open Sans" w:cs="Times New Roman"/>
          <w:color w:val="666666"/>
          <w:lang w:eastAsia="ru-RU"/>
        </w:rPr>
      </w:pPr>
      <w:r w:rsidRPr="009C07DB">
        <w:rPr>
          <w:rFonts w:ascii="Open Sans" w:hAnsi="Open Sans" w:cs="Times New Roman"/>
          <w:b/>
          <w:bCs/>
          <w:color w:val="666666"/>
          <w:lang w:eastAsia="ru-RU"/>
        </w:rPr>
        <w:t>Событийность</w:t>
      </w:r>
      <w:r w:rsidRPr="009C07DB">
        <w:rPr>
          <w:rFonts w:ascii="Open Sans" w:hAnsi="Open Sans" w:cs="Times New Roman"/>
          <w:color w:val="666666"/>
          <w:lang w:eastAsia="ru-RU"/>
        </w:rPr>
        <w:t> — процесс, среда, условия, обладающая особенностями:</w:t>
      </w:r>
    </w:p>
    <w:p w14:paraId="03814556" w14:textId="77777777" w:rsidR="009C07DB" w:rsidRPr="009C07DB" w:rsidRDefault="009C07DB" w:rsidP="009C07DB">
      <w:pPr>
        <w:numPr>
          <w:ilvl w:val="0"/>
          <w:numId w:val="1"/>
        </w:numPr>
        <w:shd w:val="clear" w:color="auto" w:fill="FFFFFF"/>
        <w:spacing w:before="100" w:beforeAutospacing="1" w:after="100" w:afterAutospacing="1"/>
        <w:ind w:left="0"/>
        <w:rPr>
          <w:rFonts w:ascii="Open Sans" w:eastAsia="Times New Roman" w:hAnsi="Open Sans" w:cs="Times New Roman"/>
          <w:color w:val="666666"/>
          <w:lang w:eastAsia="ru-RU"/>
        </w:rPr>
      </w:pPr>
      <w:r w:rsidRPr="009C07DB">
        <w:rPr>
          <w:rFonts w:ascii="Open Sans" w:eastAsia="Times New Roman" w:hAnsi="Open Sans" w:cs="Times New Roman"/>
          <w:color w:val="666666"/>
          <w:lang w:eastAsia="ru-RU"/>
        </w:rPr>
        <w:t>открытая среда для равных возможностей</w:t>
      </w:r>
    </w:p>
    <w:p w14:paraId="114DADB7" w14:textId="77777777" w:rsidR="009C07DB" w:rsidRPr="009C07DB" w:rsidRDefault="009C07DB" w:rsidP="009C07DB">
      <w:pPr>
        <w:numPr>
          <w:ilvl w:val="0"/>
          <w:numId w:val="1"/>
        </w:numPr>
        <w:shd w:val="clear" w:color="auto" w:fill="FFFFFF"/>
        <w:spacing w:before="100" w:beforeAutospacing="1" w:after="100" w:afterAutospacing="1"/>
        <w:ind w:left="0"/>
        <w:rPr>
          <w:rFonts w:ascii="Open Sans" w:eastAsia="Times New Roman" w:hAnsi="Open Sans" w:cs="Times New Roman"/>
          <w:color w:val="666666"/>
          <w:lang w:eastAsia="ru-RU"/>
        </w:rPr>
      </w:pPr>
      <w:r w:rsidRPr="009C07DB">
        <w:rPr>
          <w:rFonts w:ascii="Open Sans" w:eastAsia="Times New Roman" w:hAnsi="Open Sans" w:cs="Times New Roman"/>
          <w:color w:val="666666"/>
          <w:lang w:eastAsia="ru-RU"/>
        </w:rPr>
        <w:t> эмоциональная окрашенность</w:t>
      </w:r>
    </w:p>
    <w:p w14:paraId="6C0E052B" w14:textId="77777777" w:rsidR="009C07DB" w:rsidRPr="009C07DB" w:rsidRDefault="009C07DB" w:rsidP="009C07DB">
      <w:pPr>
        <w:numPr>
          <w:ilvl w:val="0"/>
          <w:numId w:val="1"/>
        </w:numPr>
        <w:shd w:val="clear" w:color="auto" w:fill="FFFFFF"/>
        <w:spacing w:before="100" w:beforeAutospacing="1" w:after="100" w:afterAutospacing="1"/>
        <w:ind w:left="0"/>
        <w:rPr>
          <w:rFonts w:ascii="Open Sans" w:eastAsia="Times New Roman" w:hAnsi="Open Sans" w:cs="Times New Roman"/>
          <w:color w:val="666666"/>
          <w:lang w:eastAsia="ru-RU"/>
        </w:rPr>
      </w:pPr>
      <w:r w:rsidRPr="009C07DB">
        <w:rPr>
          <w:rFonts w:ascii="Open Sans" w:eastAsia="Times New Roman" w:hAnsi="Open Sans" w:cs="Times New Roman"/>
          <w:color w:val="666666"/>
          <w:lang w:eastAsia="ru-RU"/>
        </w:rPr>
        <w:t> наличие трудностей, для преодоления которых нужно выйти из зоны комфорта</w:t>
      </w:r>
    </w:p>
    <w:p w14:paraId="70E92B98" w14:textId="77777777" w:rsidR="009C07DB" w:rsidRPr="009C07DB" w:rsidRDefault="009C07DB" w:rsidP="009C07DB">
      <w:pPr>
        <w:numPr>
          <w:ilvl w:val="0"/>
          <w:numId w:val="1"/>
        </w:numPr>
        <w:shd w:val="clear" w:color="auto" w:fill="FFFFFF"/>
        <w:spacing w:before="100" w:beforeAutospacing="1" w:after="100" w:afterAutospacing="1"/>
        <w:ind w:left="0"/>
        <w:rPr>
          <w:rFonts w:ascii="Open Sans" w:eastAsia="Times New Roman" w:hAnsi="Open Sans" w:cs="Times New Roman"/>
          <w:color w:val="666666"/>
          <w:lang w:eastAsia="ru-RU"/>
        </w:rPr>
      </w:pPr>
      <w:r w:rsidRPr="009C07DB">
        <w:rPr>
          <w:rFonts w:ascii="Open Sans" w:eastAsia="Times New Roman" w:hAnsi="Open Sans" w:cs="Times New Roman"/>
          <w:color w:val="666666"/>
          <w:lang w:eastAsia="ru-RU"/>
        </w:rPr>
        <w:t> выбор методов и приемов, способов достижения целей</w:t>
      </w:r>
    </w:p>
    <w:p w14:paraId="3C3A527E" w14:textId="77777777" w:rsidR="009C07DB" w:rsidRPr="009C07DB" w:rsidRDefault="009C07DB" w:rsidP="009C07DB">
      <w:pPr>
        <w:numPr>
          <w:ilvl w:val="0"/>
          <w:numId w:val="1"/>
        </w:numPr>
        <w:shd w:val="clear" w:color="auto" w:fill="FFFFFF"/>
        <w:spacing w:before="100" w:beforeAutospacing="1" w:after="100" w:afterAutospacing="1"/>
        <w:ind w:left="0"/>
        <w:rPr>
          <w:rFonts w:ascii="Open Sans" w:eastAsia="Times New Roman" w:hAnsi="Open Sans" w:cs="Times New Roman"/>
          <w:color w:val="666666"/>
          <w:lang w:eastAsia="ru-RU"/>
        </w:rPr>
      </w:pPr>
      <w:r w:rsidRPr="009C07DB">
        <w:rPr>
          <w:rFonts w:ascii="Open Sans" w:eastAsia="Times New Roman" w:hAnsi="Open Sans" w:cs="Times New Roman"/>
          <w:color w:val="666666"/>
          <w:lang w:eastAsia="ru-RU"/>
        </w:rPr>
        <w:t> событие — совместное переживание сотворчество, сопереживание, содействие, соло и др. со…</w:t>
      </w:r>
    </w:p>
    <w:p w14:paraId="247B7162" w14:textId="77777777" w:rsidR="009C07DB" w:rsidRPr="009C07DB" w:rsidRDefault="009C07DB" w:rsidP="009C07DB">
      <w:pPr>
        <w:numPr>
          <w:ilvl w:val="0"/>
          <w:numId w:val="1"/>
        </w:numPr>
        <w:shd w:val="clear" w:color="auto" w:fill="FFFFFF"/>
        <w:spacing w:before="100" w:beforeAutospacing="1" w:after="100" w:afterAutospacing="1"/>
        <w:ind w:left="0"/>
        <w:rPr>
          <w:rFonts w:ascii="Open Sans" w:eastAsia="Times New Roman" w:hAnsi="Open Sans" w:cs="Times New Roman"/>
          <w:color w:val="666666"/>
          <w:lang w:eastAsia="ru-RU"/>
        </w:rPr>
      </w:pPr>
      <w:r w:rsidRPr="009C07DB">
        <w:rPr>
          <w:rFonts w:ascii="Open Sans" w:eastAsia="Times New Roman" w:hAnsi="Open Sans" w:cs="Times New Roman"/>
          <w:color w:val="666666"/>
          <w:lang w:eastAsia="ru-RU"/>
        </w:rPr>
        <w:t> личностная значимость</w:t>
      </w:r>
    </w:p>
    <w:p w14:paraId="2EB98CA0" w14:textId="77777777" w:rsidR="009C07DB" w:rsidRPr="009C07DB" w:rsidRDefault="009C07DB" w:rsidP="009C07DB">
      <w:pPr>
        <w:numPr>
          <w:ilvl w:val="0"/>
          <w:numId w:val="1"/>
        </w:numPr>
        <w:shd w:val="clear" w:color="auto" w:fill="FFFFFF"/>
        <w:spacing w:before="100" w:beforeAutospacing="1" w:after="100" w:afterAutospacing="1"/>
        <w:ind w:left="0"/>
        <w:rPr>
          <w:rFonts w:ascii="Open Sans" w:eastAsia="Times New Roman" w:hAnsi="Open Sans" w:cs="Times New Roman"/>
          <w:color w:val="666666"/>
          <w:lang w:eastAsia="ru-RU"/>
        </w:rPr>
      </w:pPr>
      <w:r w:rsidRPr="009C07DB">
        <w:rPr>
          <w:rFonts w:ascii="Open Sans" w:eastAsia="Times New Roman" w:hAnsi="Open Sans" w:cs="Times New Roman"/>
          <w:color w:val="666666"/>
          <w:lang w:eastAsia="ru-RU"/>
        </w:rPr>
        <w:t> продолжение</w:t>
      </w:r>
    </w:p>
    <w:p w14:paraId="1F54AFAB" w14:textId="77777777" w:rsidR="009C07DB" w:rsidRPr="009C07DB" w:rsidRDefault="009C07DB" w:rsidP="009C07DB">
      <w:pPr>
        <w:shd w:val="clear" w:color="auto" w:fill="FFFFFF"/>
        <w:spacing w:after="150" w:line="390" w:lineRule="atLeast"/>
        <w:rPr>
          <w:rFonts w:ascii="Open Sans" w:hAnsi="Open Sans" w:cs="Times New Roman"/>
          <w:color w:val="666666"/>
          <w:lang w:eastAsia="ru-RU"/>
        </w:rPr>
      </w:pPr>
      <w:r w:rsidRPr="009C07DB">
        <w:rPr>
          <w:rFonts w:ascii="Open Sans" w:hAnsi="Open Sans" w:cs="Times New Roman"/>
          <w:b/>
          <w:bCs/>
          <w:color w:val="666666"/>
          <w:lang w:eastAsia="ru-RU"/>
        </w:rPr>
        <w:t>Технология событийного проектирования</w:t>
      </w:r>
    </w:p>
    <w:p w14:paraId="0EE3E8EC" w14:textId="77777777" w:rsidR="009C07DB" w:rsidRPr="009C07DB" w:rsidRDefault="009C07DB" w:rsidP="009C07DB">
      <w:pPr>
        <w:shd w:val="clear" w:color="auto" w:fill="FFFFFF"/>
        <w:spacing w:after="150" w:line="390" w:lineRule="atLeast"/>
        <w:rPr>
          <w:rFonts w:ascii="Open Sans" w:hAnsi="Open Sans" w:cs="Times New Roman"/>
          <w:color w:val="666666"/>
          <w:lang w:eastAsia="ru-RU"/>
        </w:rPr>
      </w:pPr>
      <w:r w:rsidRPr="009C07DB">
        <w:rPr>
          <w:rFonts w:ascii="Open Sans" w:hAnsi="Open Sans" w:cs="Times New Roman"/>
          <w:b/>
          <w:bCs/>
          <w:color w:val="666666"/>
          <w:lang w:eastAsia="ru-RU"/>
        </w:rPr>
        <w:t>Этапы</w:t>
      </w:r>
    </w:p>
    <w:p w14:paraId="586B693E" w14:textId="77777777" w:rsidR="009C07DB" w:rsidRPr="009C07DB" w:rsidRDefault="009C07DB" w:rsidP="009C07DB">
      <w:pPr>
        <w:numPr>
          <w:ilvl w:val="0"/>
          <w:numId w:val="2"/>
        </w:numPr>
        <w:shd w:val="clear" w:color="auto" w:fill="FFFFFF"/>
        <w:spacing w:before="100" w:beforeAutospacing="1" w:after="100" w:afterAutospacing="1"/>
        <w:ind w:left="0"/>
        <w:rPr>
          <w:rFonts w:ascii="Open Sans" w:eastAsia="Times New Roman" w:hAnsi="Open Sans" w:cs="Times New Roman"/>
          <w:color w:val="666666"/>
          <w:lang w:eastAsia="ru-RU"/>
        </w:rPr>
      </w:pPr>
      <w:r w:rsidRPr="009C07DB">
        <w:rPr>
          <w:rFonts w:ascii="Open Sans" w:eastAsia="Times New Roman" w:hAnsi="Open Sans" w:cs="Times New Roman"/>
          <w:color w:val="666666"/>
          <w:lang w:eastAsia="ru-RU"/>
        </w:rPr>
        <w:t>Вызов. Выход из зоны комфорта. Трудности. Необходимость.</w:t>
      </w:r>
    </w:p>
    <w:p w14:paraId="2BB1629D" w14:textId="77777777" w:rsidR="009C07DB" w:rsidRPr="009C07DB" w:rsidRDefault="009C07DB" w:rsidP="009C07DB">
      <w:pPr>
        <w:numPr>
          <w:ilvl w:val="0"/>
          <w:numId w:val="2"/>
        </w:numPr>
        <w:shd w:val="clear" w:color="auto" w:fill="FFFFFF"/>
        <w:spacing w:before="100" w:beforeAutospacing="1" w:after="100" w:afterAutospacing="1"/>
        <w:ind w:left="0"/>
        <w:rPr>
          <w:rFonts w:ascii="Open Sans" w:eastAsia="Times New Roman" w:hAnsi="Open Sans" w:cs="Times New Roman"/>
          <w:color w:val="666666"/>
          <w:lang w:eastAsia="ru-RU"/>
        </w:rPr>
      </w:pPr>
      <w:r w:rsidRPr="009C07DB">
        <w:rPr>
          <w:rFonts w:ascii="Open Sans" w:eastAsia="Times New Roman" w:hAnsi="Open Sans" w:cs="Times New Roman"/>
          <w:color w:val="666666"/>
          <w:lang w:eastAsia="ru-RU"/>
        </w:rPr>
        <w:t>Дайвинг погружения (погружение проблемы и целеполагание)</w:t>
      </w:r>
    </w:p>
    <w:p w14:paraId="4F20FAE0" w14:textId="77777777" w:rsidR="009C07DB" w:rsidRPr="009C07DB" w:rsidRDefault="009C07DB" w:rsidP="009C07DB">
      <w:pPr>
        <w:numPr>
          <w:ilvl w:val="0"/>
          <w:numId w:val="2"/>
        </w:numPr>
        <w:shd w:val="clear" w:color="auto" w:fill="FFFFFF"/>
        <w:spacing w:before="100" w:beforeAutospacing="1" w:after="100" w:afterAutospacing="1"/>
        <w:ind w:left="0"/>
        <w:rPr>
          <w:rFonts w:ascii="Open Sans" w:eastAsia="Times New Roman" w:hAnsi="Open Sans" w:cs="Times New Roman"/>
          <w:color w:val="666666"/>
          <w:lang w:eastAsia="ru-RU"/>
        </w:rPr>
      </w:pPr>
      <w:r w:rsidRPr="009C07DB">
        <w:rPr>
          <w:rFonts w:ascii="Open Sans" w:eastAsia="Times New Roman" w:hAnsi="Open Sans" w:cs="Times New Roman"/>
          <w:color w:val="666666"/>
          <w:lang w:eastAsia="ru-RU"/>
        </w:rPr>
        <w:t>Проблемное поле (цели — будущий результат, задачи — этапы работы по событию)</w:t>
      </w:r>
    </w:p>
    <w:p w14:paraId="3F45350C" w14:textId="77777777" w:rsidR="009C07DB" w:rsidRPr="009C07DB" w:rsidRDefault="009C07DB" w:rsidP="009C07DB">
      <w:pPr>
        <w:numPr>
          <w:ilvl w:val="0"/>
          <w:numId w:val="2"/>
        </w:numPr>
        <w:shd w:val="clear" w:color="auto" w:fill="FFFFFF"/>
        <w:spacing w:before="100" w:beforeAutospacing="1" w:after="100" w:afterAutospacing="1"/>
        <w:ind w:left="0"/>
        <w:rPr>
          <w:rFonts w:ascii="Open Sans" w:eastAsia="Times New Roman" w:hAnsi="Open Sans" w:cs="Times New Roman"/>
          <w:color w:val="666666"/>
          <w:lang w:eastAsia="ru-RU"/>
        </w:rPr>
      </w:pPr>
      <w:r w:rsidRPr="009C07DB">
        <w:rPr>
          <w:rFonts w:ascii="Open Sans" w:eastAsia="Times New Roman" w:hAnsi="Open Sans" w:cs="Times New Roman"/>
          <w:color w:val="666666"/>
          <w:lang w:eastAsia="ru-RU"/>
        </w:rPr>
        <w:t>Деятельность</w:t>
      </w:r>
    </w:p>
    <w:p w14:paraId="5D10E6BF" w14:textId="77777777" w:rsidR="009C07DB" w:rsidRPr="009C07DB" w:rsidRDefault="009C07DB" w:rsidP="009C07DB">
      <w:pPr>
        <w:numPr>
          <w:ilvl w:val="0"/>
          <w:numId w:val="2"/>
        </w:numPr>
        <w:shd w:val="clear" w:color="auto" w:fill="FFFFFF"/>
        <w:spacing w:before="100" w:beforeAutospacing="1" w:after="100" w:afterAutospacing="1"/>
        <w:ind w:left="0"/>
        <w:rPr>
          <w:rFonts w:ascii="Open Sans" w:eastAsia="Times New Roman" w:hAnsi="Open Sans" w:cs="Times New Roman"/>
          <w:color w:val="666666"/>
          <w:lang w:eastAsia="ru-RU"/>
        </w:rPr>
      </w:pPr>
      <w:r w:rsidRPr="009C07DB">
        <w:rPr>
          <w:rFonts w:ascii="Open Sans" w:eastAsia="Times New Roman" w:hAnsi="Open Sans" w:cs="Times New Roman"/>
          <w:color w:val="666666"/>
          <w:lang w:eastAsia="ru-RU"/>
        </w:rPr>
        <w:t>Результат</w:t>
      </w:r>
    </w:p>
    <w:p w14:paraId="6C7121F9" w14:textId="77777777" w:rsidR="009C07DB" w:rsidRPr="009C07DB" w:rsidRDefault="009C07DB" w:rsidP="009C07DB">
      <w:pPr>
        <w:numPr>
          <w:ilvl w:val="0"/>
          <w:numId w:val="2"/>
        </w:numPr>
        <w:shd w:val="clear" w:color="auto" w:fill="FFFFFF"/>
        <w:spacing w:before="100" w:beforeAutospacing="1" w:after="100" w:afterAutospacing="1"/>
        <w:ind w:left="0"/>
        <w:rPr>
          <w:rFonts w:ascii="Open Sans" w:eastAsia="Times New Roman" w:hAnsi="Open Sans" w:cs="Times New Roman"/>
          <w:color w:val="666666"/>
          <w:lang w:eastAsia="ru-RU"/>
        </w:rPr>
      </w:pPr>
      <w:r w:rsidRPr="009C07DB">
        <w:rPr>
          <w:rFonts w:ascii="Open Sans" w:eastAsia="Times New Roman" w:hAnsi="Open Sans" w:cs="Times New Roman"/>
          <w:color w:val="666666"/>
          <w:lang w:eastAsia="ru-RU"/>
        </w:rPr>
        <w:t>Презентация продукта</w:t>
      </w:r>
    </w:p>
    <w:p w14:paraId="4B313F93" w14:textId="77777777" w:rsidR="009C07DB" w:rsidRPr="009C07DB" w:rsidRDefault="009C07DB" w:rsidP="009C07DB">
      <w:pPr>
        <w:numPr>
          <w:ilvl w:val="0"/>
          <w:numId w:val="2"/>
        </w:numPr>
        <w:shd w:val="clear" w:color="auto" w:fill="FFFFFF"/>
        <w:spacing w:before="100" w:beforeAutospacing="1" w:after="100" w:afterAutospacing="1"/>
        <w:ind w:left="0"/>
        <w:rPr>
          <w:rFonts w:ascii="Open Sans" w:eastAsia="Times New Roman" w:hAnsi="Open Sans" w:cs="Times New Roman"/>
          <w:color w:val="666666"/>
          <w:lang w:eastAsia="ru-RU"/>
        </w:rPr>
      </w:pPr>
      <w:r w:rsidRPr="009C07DB">
        <w:rPr>
          <w:rFonts w:ascii="Open Sans" w:eastAsia="Times New Roman" w:hAnsi="Open Sans" w:cs="Times New Roman"/>
          <w:color w:val="666666"/>
          <w:lang w:eastAsia="ru-RU"/>
        </w:rPr>
        <w:t>Рефлексия</w:t>
      </w:r>
    </w:p>
    <w:p w14:paraId="3B60B675" w14:textId="77777777" w:rsidR="009C07DB" w:rsidRPr="009C07DB" w:rsidRDefault="009C07DB" w:rsidP="009C07DB">
      <w:pPr>
        <w:numPr>
          <w:ilvl w:val="0"/>
          <w:numId w:val="2"/>
        </w:numPr>
        <w:shd w:val="clear" w:color="auto" w:fill="FFFFFF"/>
        <w:spacing w:before="100" w:beforeAutospacing="1" w:after="100" w:afterAutospacing="1"/>
        <w:ind w:left="0"/>
        <w:rPr>
          <w:rFonts w:ascii="Open Sans" w:eastAsia="Times New Roman" w:hAnsi="Open Sans" w:cs="Times New Roman"/>
          <w:color w:val="666666"/>
          <w:lang w:eastAsia="ru-RU"/>
        </w:rPr>
      </w:pPr>
      <w:r w:rsidRPr="009C07DB">
        <w:rPr>
          <w:rFonts w:ascii="Open Sans" w:eastAsia="Times New Roman" w:hAnsi="Open Sans" w:cs="Times New Roman"/>
          <w:color w:val="666666"/>
          <w:lang w:eastAsia="ru-RU"/>
        </w:rPr>
        <w:t>Продолжение (память о событии)</w:t>
      </w:r>
    </w:p>
    <w:p w14:paraId="084467FF" w14:textId="77777777" w:rsidR="009C07DB" w:rsidRPr="009C07DB" w:rsidRDefault="009C07DB" w:rsidP="009C07DB">
      <w:pPr>
        <w:shd w:val="clear" w:color="auto" w:fill="FFFFFF"/>
        <w:spacing w:after="150" w:line="390" w:lineRule="atLeast"/>
        <w:rPr>
          <w:rFonts w:ascii="Open Sans" w:hAnsi="Open Sans" w:cs="Times New Roman"/>
          <w:color w:val="666666"/>
          <w:lang w:eastAsia="ru-RU"/>
        </w:rPr>
      </w:pPr>
      <w:r w:rsidRPr="009C07DB">
        <w:rPr>
          <w:rFonts w:ascii="Open Sans" w:hAnsi="Open Sans" w:cs="Times New Roman"/>
          <w:b/>
          <w:bCs/>
          <w:color w:val="666666"/>
          <w:lang w:eastAsia="ru-RU"/>
        </w:rPr>
        <w:t>День 1.</w:t>
      </w:r>
    </w:p>
    <w:p w14:paraId="43564BAC" w14:textId="77777777" w:rsidR="009C07DB" w:rsidRPr="009C07DB" w:rsidRDefault="009C07DB" w:rsidP="009C07DB">
      <w:pPr>
        <w:shd w:val="clear" w:color="auto" w:fill="FFFFFF"/>
        <w:spacing w:after="150" w:line="390" w:lineRule="atLeast"/>
        <w:rPr>
          <w:rFonts w:ascii="Open Sans" w:hAnsi="Open Sans" w:cs="Times New Roman"/>
          <w:color w:val="666666"/>
          <w:lang w:eastAsia="ru-RU"/>
        </w:rPr>
      </w:pPr>
      <w:r w:rsidRPr="009C07DB">
        <w:rPr>
          <w:rFonts w:ascii="Open Sans" w:hAnsi="Open Sans" w:cs="Times New Roman"/>
          <w:color w:val="666666"/>
          <w:lang w:eastAsia="ru-RU"/>
        </w:rPr>
        <w:t xml:space="preserve">Я сегодня побывала в лучшем образовательном учреждении г. Лесного «Лицей». О </w:t>
      </w:r>
      <w:proofErr w:type="gramStart"/>
      <w:r w:rsidRPr="009C07DB">
        <w:rPr>
          <w:rFonts w:ascii="Open Sans" w:hAnsi="Open Sans" w:cs="Times New Roman"/>
          <w:color w:val="666666"/>
          <w:lang w:eastAsia="ru-RU"/>
        </w:rPr>
        <w:t>том</w:t>
      </w:r>
      <w:proofErr w:type="gramEnd"/>
      <w:r w:rsidRPr="009C07DB">
        <w:rPr>
          <w:rFonts w:ascii="Open Sans" w:hAnsi="Open Sans" w:cs="Times New Roman"/>
          <w:color w:val="666666"/>
          <w:lang w:eastAsia="ru-RU"/>
        </w:rPr>
        <w:t xml:space="preserve"> что он лучший говорили все —  и руководитель управления образования, и директор лицея </w:t>
      </w:r>
      <w:proofErr w:type="spellStart"/>
      <w:r w:rsidRPr="009C07DB">
        <w:rPr>
          <w:rFonts w:ascii="Open Sans" w:hAnsi="Open Sans" w:cs="Times New Roman"/>
          <w:color w:val="666666"/>
          <w:lang w:eastAsia="ru-RU"/>
        </w:rPr>
        <w:t>Липихина</w:t>
      </w:r>
      <w:proofErr w:type="spellEnd"/>
      <w:r w:rsidRPr="009C07DB">
        <w:rPr>
          <w:rFonts w:ascii="Open Sans" w:hAnsi="Open Sans" w:cs="Times New Roman"/>
          <w:color w:val="666666"/>
          <w:lang w:eastAsia="ru-RU"/>
        </w:rPr>
        <w:t xml:space="preserve"> Е.Г., и организатор стажировка Е.В. </w:t>
      </w:r>
      <w:proofErr w:type="spellStart"/>
      <w:r w:rsidRPr="009C07DB">
        <w:rPr>
          <w:rFonts w:ascii="Open Sans" w:hAnsi="Open Sans" w:cs="Times New Roman"/>
          <w:color w:val="666666"/>
          <w:lang w:eastAsia="ru-RU"/>
        </w:rPr>
        <w:t>Свалова</w:t>
      </w:r>
      <w:proofErr w:type="spellEnd"/>
      <w:r w:rsidRPr="009C07DB">
        <w:rPr>
          <w:rFonts w:ascii="Open Sans" w:hAnsi="Open Sans" w:cs="Times New Roman"/>
          <w:color w:val="666666"/>
          <w:lang w:eastAsia="ru-RU"/>
        </w:rPr>
        <w:t xml:space="preserve">. А когда нас начали знакомить с образовательной средой стало понятно, почему «Лицей» лучший — потому что он любимый. Его любят и учителя, и администрация, и дети. В конце жизни мы пожалеем о том «что мало любили, </w:t>
      </w:r>
      <w:proofErr w:type="gramStart"/>
      <w:r w:rsidRPr="009C07DB">
        <w:rPr>
          <w:rFonts w:ascii="Open Sans" w:hAnsi="Open Sans" w:cs="Times New Roman"/>
          <w:color w:val="666666"/>
          <w:lang w:eastAsia="ru-RU"/>
        </w:rPr>
        <w:t>и  мало</w:t>
      </w:r>
      <w:proofErr w:type="gramEnd"/>
      <w:r w:rsidRPr="009C07DB">
        <w:rPr>
          <w:rFonts w:ascii="Open Sans" w:hAnsi="Open Sans" w:cs="Times New Roman"/>
          <w:color w:val="666666"/>
          <w:lang w:eastAsia="ru-RU"/>
        </w:rPr>
        <w:t xml:space="preserve"> путешествовали» — привела слова Марка Твена директор Лицея.  О сегодняшнем дне я не пожалею, т.к. получила заряд любви и новые впечатление от путешествия в мою любимую профессиональную среду.</w:t>
      </w:r>
    </w:p>
    <w:p w14:paraId="60A1DB80" w14:textId="77777777" w:rsidR="009C07DB" w:rsidRPr="009C07DB" w:rsidRDefault="009C07DB" w:rsidP="009C07DB">
      <w:pPr>
        <w:shd w:val="clear" w:color="auto" w:fill="FFFFFF"/>
        <w:spacing w:after="150" w:line="390" w:lineRule="atLeast"/>
        <w:rPr>
          <w:rFonts w:ascii="Open Sans" w:hAnsi="Open Sans" w:cs="Times New Roman"/>
          <w:color w:val="666666"/>
          <w:lang w:eastAsia="ru-RU"/>
        </w:rPr>
      </w:pPr>
      <w:r w:rsidRPr="009C07DB">
        <w:rPr>
          <w:rFonts w:ascii="Open Sans" w:hAnsi="Open Sans" w:cs="Times New Roman"/>
          <w:color w:val="666666"/>
          <w:lang w:eastAsia="ru-RU"/>
        </w:rPr>
        <w:t xml:space="preserve">Была на уроке обществознания по теме «Религия»: была участником создания карты- ума, и работала вместе с детьми по технологии </w:t>
      </w:r>
      <w:proofErr w:type="spellStart"/>
      <w:r w:rsidRPr="009C07DB">
        <w:rPr>
          <w:rFonts w:ascii="Open Sans" w:hAnsi="Open Sans" w:cs="Times New Roman"/>
          <w:color w:val="666666"/>
          <w:lang w:eastAsia="ru-RU"/>
        </w:rPr>
        <w:t>openspac</w:t>
      </w:r>
      <w:proofErr w:type="spellEnd"/>
      <w:r w:rsidRPr="009C07DB">
        <w:rPr>
          <w:rFonts w:ascii="Open Sans" w:hAnsi="Open Sans" w:cs="Times New Roman"/>
          <w:color w:val="666666"/>
          <w:lang w:eastAsia="ru-RU"/>
        </w:rPr>
        <w:t xml:space="preserve"> — помогала </w:t>
      </w:r>
      <w:proofErr w:type="gramStart"/>
      <w:r w:rsidRPr="009C07DB">
        <w:rPr>
          <w:rFonts w:ascii="Open Sans" w:hAnsi="Open Sans" w:cs="Times New Roman"/>
          <w:color w:val="666666"/>
          <w:lang w:eastAsia="ru-RU"/>
        </w:rPr>
        <w:t>ученикам  в</w:t>
      </w:r>
      <w:proofErr w:type="gramEnd"/>
      <w:r w:rsidRPr="009C07DB">
        <w:rPr>
          <w:rFonts w:ascii="Open Sans" w:hAnsi="Open Sans" w:cs="Times New Roman"/>
          <w:color w:val="666666"/>
          <w:lang w:eastAsia="ru-RU"/>
        </w:rPr>
        <w:t xml:space="preserve"> написании эссе.</w:t>
      </w:r>
    </w:p>
    <w:p w14:paraId="3C6EAB6C" w14:textId="77777777" w:rsidR="009C07DB" w:rsidRPr="009C07DB" w:rsidRDefault="009C07DB" w:rsidP="009C07DB">
      <w:pPr>
        <w:shd w:val="clear" w:color="auto" w:fill="FFFFFF"/>
        <w:spacing w:after="150" w:line="390" w:lineRule="atLeast"/>
        <w:rPr>
          <w:rFonts w:ascii="Open Sans" w:hAnsi="Open Sans" w:cs="Times New Roman"/>
          <w:color w:val="666666"/>
          <w:lang w:eastAsia="ru-RU"/>
        </w:rPr>
      </w:pPr>
      <w:r w:rsidRPr="009C07DB">
        <w:rPr>
          <w:rFonts w:ascii="Open Sans" w:hAnsi="Open Sans" w:cs="Times New Roman"/>
          <w:color w:val="666666"/>
          <w:lang w:eastAsia="ru-RU"/>
        </w:rPr>
        <w:t>Затем вместе с коллегами размышляла на теме «Что это было?</w:t>
      </w:r>
      <w:proofErr w:type="gramStart"/>
      <w:r w:rsidRPr="009C07DB">
        <w:rPr>
          <w:rFonts w:ascii="Open Sans" w:hAnsi="Open Sans" w:cs="Times New Roman"/>
          <w:color w:val="666666"/>
          <w:lang w:eastAsia="ru-RU"/>
        </w:rPr>
        <w:t>» ,</w:t>
      </w:r>
      <w:proofErr w:type="gramEnd"/>
      <w:r w:rsidRPr="009C07DB">
        <w:rPr>
          <w:rFonts w:ascii="Open Sans" w:hAnsi="Open Sans" w:cs="Times New Roman"/>
          <w:color w:val="666666"/>
          <w:lang w:eastAsia="ru-RU"/>
        </w:rPr>
        <w:t xml:space="preserve"> далее вспоминала, что такое образовательное событие и ужаснулась, что нужно создать такой ВЫЗОВ, что всем захотелось мое событие подхватить, реализовать, а затем еще и «купить».</w:t>
      </w:r>
    </w:p>
    <w:p w14:paraId="7CB3139D" w14:textId="77777777" w:rsidR="009C07DB" w:rsidRPr="009C07DB" w:rsidRDefault="009C07DB" w:rsidP="009C07DB">
      <w:pPr>
        <w:shd w:val="clear" w:color="auto" w:fill="FFFFFF"/>
        <w:spacing w:after="150" w:line="390" w:lineRule="atLeast"/>
        <w:rPr>
          <w:rFonts w:ascii="Open Sans" w:hAnsi="Open Sans" w:cs="Times New Roman"/>
          <w:color w:val="666666"/>
          <w:lang w:eastAsia="ru-RU"/>
        </w:rPr>
      </w:pPr>
      <w:r w:rsidRPr="009C07DB">
        <w:rPr>
          <w:rFonts w:ascii="Open Sans" w:hAnsi="Open Sans" w:cs="Times New Roman"/>
          <w:color w:val="666666"/>
          <w:lang w:eastAsia="ru-RU"/>
        </w:rPr>
        <w:t xml:space="preserve">Налицо вызов Елены Викторовны по созданию </w:t>
      </w:r>
      <w:proofErr w:type="spellStart"/>
      <w:r w:rsidRPr="009C07DB">
        <w:rPr>
          <w:rFonts w:ascii="Open Sans" w:hAnsi="Open Sans" w:cs="Times New Roman"/>
          <w:color w:val="666666"/>
          <w:lang w:eastAsia="ru-RU"/>
        </w:rPr>
        <w:t>стартапа</w:t>
      </w:r>
      <w:proofErr w:type="spellEnd"/>
      <w:r w:rsidRPr="009C07DB">
        <w:rPr>
          <w:rFonts w:ascii="Open Sans" w:hAnsi="Open Sans" w:cs="Times New Roman"/>
          <w:color w:val="666666"/>
          <w:lang w:eastAsia="ru-RU"/>
        </w:rPr>
        <w:t xml:space="preserve"> «Педагогическое событие»! Она со своей задачей справилась — «я вышла из зоны комфорта», осознаю всю трудность ситуации.</w:t>
      </w:r>
    </w:p>
    <w:p w14:paraId="7D0475E0" w14:textId="77777777" w:rsidR="009C07DB" w:rsidRPr="009C07DB" w:rsidRDefault="009C07DB" w:rsidP="009C07DB">
      <w:pPr>
        <w:shd w:val="clear" w:color="auto" w:fill="FFFFFF"/>
        <w:spacing w:after="150" w:line="390" w:lineRule="atLeast"/>
        <w:rPr>
          <w:rFonts w:ascii="Open Sans" w:hAnsi="Open Sans" w:cs="Times New Roman"/>
          <w:color w:val="666666"/>
          <w:lang w:eastAsia="ru-RU"/>
        </w:rPr>
      </w:pPr>
      <w:r w:rsidRPr="009C07DB">
        <w:rPr>
          <w:rFonts w:ascii="Open Sans" w:hAnsi="Open Sans" w:cs="Times New Roman"/>
          <w:color w:val="666666"/>
          <w:lang w:eastAsia="ru-RU"/>
        </w:rPr>
        <w:t xml:space="preserve">Зачем мне это? </w:t>
      </w:r>
      <w:proofErr w:type="gramStart"/>
      <w:r w:rsidRPr="009C07DB">
        <w:rPr>
          <w:rFonts w:ascii="Open Sans" w:hAnsi="Open Sans" w:cs="Times New Roman"/>
          <w:color w:val="666666"/>
          <w:lang w:eastAsia="ru-RU"/>
        </w:rPr>
        <w:t>Как всегда</w:t>
      </w:r>
      <w:proofErr w:type="gramEnd"/>
      <w:r w:rsidRPr="009C07DB">
        <w:rPr>
          <w:rFonts w:ascii="Open Sans" w:hAnsi="Open Sans" w:cs="Times New Roman"/>
          <w:color w:val="666666"/>
          <w:lang w:eastAsia="ru-RU"/>
        </w:rPr>
        <w:t xml:space="preserve"> для того, чтобы прожить очередное событие — получить рост и открытие, узнать «смогу ли»?</w:t>
      </w:r>
    </w:p>
    <w:p w14:paraId="2F2B1EB8" w14:textId="77777777" w:rsidR="00D4798B" w:rsidRDefault="00D4798B"/>
    <w:sectPr w:rsidR="00D4798B" w:rsidSect="00815B2B">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Open Sans">
    <w:panose1 w:val="020B0606030504020204"/>
    <w:charset w:val="00"/>
    <w:family w:val="auto"/>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B1713C"/>
    <w:multiLevelType w:val="multilevel"/>
    <w:tmpl w:val="A9F0D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4C4334F"/>
    <w:multiLevelType w:val="multilevel"/>
    <w:tmpl w:val="192C0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7DB"/>
    <w:rsid w:val="0002146B"/>
    <w:rsid w:val="00815B2B"/>
    <w:rsid w:val="008850F8"/>
    <w:rsid w:val="008C42E0"/>
    <w:rsid w:val="009C07DB"/>
    <w:rsid w:val="00D4798B"/>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05EB7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07DB"/>
    <w:pPr>
      <w:spacing w:before="100" w:beforeAutospacing="1" w:after="100" w:afterAutospacing="1"/>
    </w:pPr>
    <w:rPr>
      <w:rFonts w:ascii="Times New Roman" w:hAnsi="Times New Roman" w:cs="Times New Roman"/>
      <w:lang w:eastAsia="ru-RU"/>
    </w:rPr>
  </w:style>
  <w:style w:type="character" w:styleId="a4">
    <w:name w:val="Strong"/>
    <w:basedOn w:val="a0"/>
    <w:uiPriority w:val="22"/>
    <w:qFormat/>
    <w:rsid w:val="009C07DB"/>
    <w:rPr>
      <w:b/>
      <w:bCs/>
    </w:rPr>
  </w:style>
  <w:style w:type="character" w:styleId="a5">
    <w:name w:val="Hyperlink"/>
    <w:basedOn w:val="a0"/>
    <w:uiPriority w:val="99"/>
    <w:semiHidden/>
    <w:unhideWhenUsed/>
    <w:rsid w:val="009C07DB"/>
    <w:rPr>
      <w:color w:val="0000FF"/>
      <w:u w:val="single"/>
    </w:rPr>
  </w:style>
  <w:style w:type="character" w:customStyle="1" w:styleId="apple-converted-space">
    <w:name w:val="apple-converted-space"/>
    <w:basedOn w:val="a0"/>
    <w:rsid w:val="009C0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4432">
      <w:bodyDiv w:val="1"/>
      <w:marLeft w:val="0"/>
      <w:marRight w:val="0"/>
      <w:marTop w:val="0"/>
      <w:marBottom w:val="0"/>
      <w:divBdr>
        <w:top w:val="none" w:sz="0" w:space="0" w:color="auto"/>
        <w:left w:val="none" w:sz="0" w:space="0" w:color="auto"/>
        <w:bottom w:val="none" w:sz="0" w:space="0" w:color="auto"/>
        <w:right w:val="none" w:sz="0" w:space="0" w:color="auto"/>
      </w:divBdr>
    </w:div>
    <w:div w:id="925696181">
      <w:bodyDiv w:val="1"/>
      <w:marLeft w:val="0"/>
      <w:marRight w:val="0"/>
      <w:marTop w:val="0"/>
      <w:marBottom w:val="0"/>
      <w:divBdr>
        <w:top w:val="none" w:sz="0" w:space="0" w:color="auto"/>
        <w:left w:val="none" w:sz="0" w:space="0" w:color="auto"/>
        <w:bottom w:val="none" w:sz="0" w:space="0" w:color="auto"/>
        <w:right w:val="none" w:sz="0" w:space="0" w:color="auto"/>
      </w:divBdr>
    </w:div>
    <w:div w:id="12109983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652</Words>
  <Characters>3720</Characters>
  <Application>Microsoft Macintosh Word</Application>
  <DocSecurity>0</DocSecurity>
  <Lines>31</Lines>
  <Paragraphs>8</Paragraphs>
  <ScaleCrop>false</ScaleCrop>
  <LinksUpToDate>false</LinksUpToDate>
  <CharactersWithSpaces>4364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3</cp:revision>
  <dcterms:created xsi:type="dcterms:W3CDTF">2017-04-24T14:51:00Z</dcterms:created>
  <dcterms:modified xsi:type="dcterms:W3CDTF">2017-04-24T14:53:00Z</dcterms:modified>
</cp:coreProperties>
</file>