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F3939" w14:textId="77777777" w:rsidR="005E4DB6" w:rsidRPr="005E4DB6" w:rsidRDefault="005E4DB6" w:rsidP="005E4DB6">
      <w:pPr>
        <w:shd w:val="clear" w:color="auto" w:fill="FFFFFF"/>
        <w:spacing w:before="525" w:after="300" w:line="330" w:lineRule="atLeast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E4DB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ДЕНЬ 2. Чемодан, мясорубка, корзина.</w:t>
      </w:r>
    </w:p>
    <w:p w14:paraId="4722F308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Новый день. Сегодня день как кривая курса доллара — со своими взлетами и падениями. С утра много вопросов — задача найти ответы. Главное, что они есть.</w:t>
      </w:r>
    </w:p>
    <w:p w14:paraId="22D26402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Что было в руках, перед глазами? Была образовательная среда со своими «метками» для решения своего вопроса. Был разговор с информацией по полочкам — событие,событийность, технология событийного проектирования, стартап. Была вагон идей, но взяли верную и правильную информацию.</w:t>
      </w:r>
    </w:p>
    <w:p w14:paraId="7C535BFE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Вот здесь  — сотворчество с самоанализом. И снова ВЕРНЫЙ результат. Что безумно радовало. Но весь день реальное ощущение, что ходишь по тонкому льду и главное не оступиться.  Все получилось!</w:t>
      </w:r>
    </w:p>
    <w:p w14:paraId="24FD131D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Главное понимаешь только,что сегодня и завтра — разные дни. Живем здесь и сейчас.</w:t>
      </w:r>
    </w:p>
    <w:p w14:paraId="1BD3127C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Не все ответы получены на вопросы. ДА так и не должно быть. Важно выйти и делать дальше, изменив себя и свою деятельность.</w:t>
      </w:r>
    </w:p>
    <w:p w14:paraId="0B78D573" w14:textId="77777777" w:rsidR="005E4DB6" w:rsidRPr="005E4DB6" w:rsidRDefault="005E4DB6" w:rsidP="005E4DB6">
      <w:pPr>
        <w:shd w:val="clear" w:color="auto" w:fill="FFFFFF"/>
        <w:spacing w:before="525" w:after="300" w:line="330" w:lineRule="atLeast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hyperlink r:id="rId5" w:history="1">
        <w:r w:rsidRPr="005E4DB6">
          <w:rPr>
            <w:rFonts w:ascii="Open Sans" w:eastAsia="Times New Roman" w:hAnsi="Open Sans" w:cs="Times New Roman"/>
            <w:color w:val="BE5000"/>
            <w:sz w:val="27"/>
            <w:szCs w:val="27"/>
            <w:lang w:eastAsia="ru-RU"/>
          </w:rPr>
          <w:t>Опрос</w:t>
        </w:r>
      </w:hyperlink>
    </w:p>
    <w:p w14:paraId="35A14B4F" w14:textId="77777777" w:rsidR="005E4DB6" w:rsidRPr="005E4DB6" w:rsidRDefault="005E4DB6" w:rsidP="005E4DB6">
      <w:pPr>
        <w:shd w:val="clear" w:color="auto" w:fill="FFFFFF"/>
        <w:spacing w:before="525" w:after="300" w:line="330" w:lineRule="atLeast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E4DB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ДЕНЬ 2. Событийность — это?</w:t>
      </w:r>
    </w:p>
    <w:p w14:paraId="07D2E7D3" w14:textId="7F67947C" w:rsidR="005E4DB6" w:rsidRPr="005E4DB6" w:rsidRDefault="005E4DB6" w:rsidP="005E4DB6">
      <w:pPr>
        <w:shd w:val="clear" w:color="auto" w:fill="FFFFFF"/>
        <w:spacing w:before="525" w:after="300" w:line="330" w:lineRule="atLeast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E4DB6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F4B8B8" wp14:editId="022FD0BD">
            <wp:extent cx="2954020" cy="1934210"/>
            <wp:effectExtent l="0" t="0" r="0" b="0"/>
            <wp:docPr id="1" name="Рисунок 1" descr="https://www.ekburg.ru/UserFiles/image/news/0/5/38/53830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burg.ru/UserFiles/image/news/0/5/38/53830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44020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Ассоциации: процесс, среда, условия</w:t>
      </w:r>
    </w:p>
    <w:p w14:paraId="40ECE77D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Особенностями:</w:t>
      </w:r>
    </w:p>
    <w:p w14:paraId="5B797469" w14:textId="77777777" w:rsidR="005E4DB6" w:rsidRPr="005E4DB6" w:rsidRDefault="005E4DB6" w:rsidP="005E4D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lastRenderedPageBreak/>
        <w:t>открытая среда для равных возможностей;</w:t>
      </w:r>
    </w:p>
    <w:p w14:paraId="5D73BD5B" w14:textId="77777777" w:rsidR="005E4DB6" w:rsidRPr="005E4DB6" w:rsidRDefault="005E4DB6" w:rsidP="005E4D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окрашенность;</w:t>
      </w:r>
    </w:p>
    <w:p w14:paraId="3C342466" w14:textId="77777777" w:rsidR="005E4DB6" w:rsidRPr="005E4DB6" w:rsidRDefault="005E4DB6" w:rsidP="005E4D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комфорта;</w:t>
      </w:r>
    </w:p>
    <w:p w14:paraId="37653CD0" w14:textId="77777777" w:rsidR="005E4DB6" w:rsidRPr="005E4DB6" w:rsidRDefault="005E4DB6" w:rsidP="005E4D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выбор методов, приемов, способов достижения целей;</w:t>
      </w:r>
    </w:p>
    <w:p w14:paraId="41DAD6A6" w14:textId="77777777" w:rsidR="005E4DB6" w:rsidRPr="005E4DB6" w:rsidRDefault="005E4DB6" w:rsidP="005E4D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«со-бытие» — совместное бытие (сотворчество, сопереживание, содействие, …);</w:t>
      </w:r>
    </w:p>
    <w:p w14:paraId="0369650B" w14:textId="77777777" w:rsidR="005E4DB6" w:rsidRPr="005E4DB6" w:rsidRDefault="005E4DB6" w:rsidP="005E4D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личностная значимость события;</w:t>
      </w:r>
    </w:p>
    <w:p w14:paraId="7D55F617" w14:textId="77777777" w:rsidR="005E4DB6" w:rsidRPr="005E4DB6" w:rsidRDefault="005E4DB6" w:rsidP="005E4D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65CEB8CE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Технология событийного проектирования:</w:t>
      </w:r>
    </w:p>
    <w:p w14:paraId="469498C4" w14:textId="77777777" w:rsidR="005E4DB6" w:rsidRPr="005E4DB6" w:rsidRDefault="005E4DB6" w:rsidP="005E4D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Образовательный вызов.</w:t>
      </w:r>
    </w:p>
    <w:p w14:paraId="4DB5808D" w14:textId="77777777" w:rsidR="005E4DB6" w:rsidRPr="005E4DB6" w:rsidRDefault="005E4DB6" w:rsidP="005E4D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Событийный дайвинг (проблемное поле).</w:t>
      </w:r>
    </w:p>
    <w:p w14:paraId="471189E6" w14:textId="77777777" w:rsidR="005E4DB6" w:rsidRPr="005E4DB6" w:rsidRDefault="005E4DB6" w:rsidP="005E4D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Проблема — цель/задачи.</w:t>
      </w:r>
    </w:p>
    <w:p w14:paraId="06E40CE2" w14:textId="77777777" w:rsidR="005E4DB6" w:rsidRPr="005E4DB6" w:rsidRDefault="005E4DB6" w:rsidP="005E4D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Go-project + рефлексия.</w:t>
      </w:r>
    </w:p>
    <w:p w14:paraId="75CEE2C9" w14:textId="77777777" w:rsidR="005E4DB6" w:rsidRPr="005E4DB6" w:rsidRDefault="005E4DB6" w:rsidP="005E4D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Результат/презентация — результат/продукт.</w:t>
      </w:r>
    </w:p>
    <w:p w14:paraId="1CDF2B10" w14:textId="77777777" w:rsidR="005E4DB6" w:rsidRPr="005E4DB6" w:rsidRDefault="005E4DB6" w:rsidP="005E4D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Рефлексия.</w:t>
      </w:r>
    </w:p>
    <w:p w14:paraId="3883C9F9" w14:textId="77777777" w:rsidR="005E4DB6" w:rsidRPr="005E4DB6" w:rsidRDefault="005E4DB6" w:rsidP="005E4D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5E4DB6">
        <w:rPr>
          <w:rFonts w:ascii="Open Sans" w:eastAsia="Times New Roman" w:hAnsi="Open Sans" w:cs="Times New Roman"/>
          <w:color w:val="666666"/>
          <w:lang w:eastAsia="ru-RU"/>
        </w:rPr>
        <w:t>Продолжение (долговременная память).</w:t>
      </w:r>
    </w:p>
    <w:p w14:paraId="32E82209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 </w:t>
      </w:r>
    </w:p>
    <w:p w14:paraId="0E6E7F2D" w14:textId="77777777" w:rsidR="005E4DB6" w:rsidRPr="005E4DB6" w:rsidRDefault="005E4DB6" w:rsidP="005E4DB6">
      <w:pPr>
        <w:shd w:val="clear" w:color="auto" w:fill="FFFFFF"/>
        <w:spacing w:before="525" w:after="300" w:line="330" w:lineRule="atLeast"/>
        <w:outlineLvl w:val="3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E4DB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ДЕНЬ 1. Стажировка победителя и «Я — участник».</w:t>
      </w:r>
    </w:p>
    <w:p w14:paraId="401194E6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Первый день стажировки. Что будет и что есть уже сегодня в конце дня?! Время итогов и результатов, побед и разочарований.</w:t>
      </w:r>
    </w:p>
    <w:p w14:paraId="7D8A1431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День прошел насыщенно. Много разных мероприятий и эмоций. Встреча, знакомство, идеи сразу в голове. А потом — надо ли? И снова урок, беседа, обсуждение, а я здесь в какой позиции — пришла, посмотрела и ушла или вот новое, «необузданное» мной. Значит увидеть, взять и применить. Сразу и сейчас, без возможности пути назад. И снова, обед, беседа, обсуждение, новые термины….</w:t>
      </w:r>
    </w:p>
    <w:p w14:paraId="3535976F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Зачем я здесь? Для чего я вышла из привычного образа и решила узнать новое и понять свои возможности? А возможности есть, нужно просто оглянуться. Вот на уроке обществознания безумно знакомы инструмент — интеллект-карта — и вновь спустя много лет совсем с другой стороны. В копилку. Как запустить процесс подготовки к экзамену — держите: технология openspace. И вновь в копилку. Обсуждаем с Еленой Викторовной, руководителем стажировки, и коллегами — что такое событие? И снова пазл складывается. Снова новая грань у привычных для тебя вещей. В копилку.</w:t>
      </w:r>
    </w:p>
    <w:p w14:paraId="63FF4C12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Говорить о том, что я пришла и ничего не узнала — НЕЛЬЗЯ. Не раз с коллегами я приходила к выводу, что Школа Ростатома позволяет нам, учителям, увидеть необычное в обычном. Так и здесь  — как понять и применять на обычном уроке — такие непонятные вещи учителю и безумно знакомые — ученику. Вот задача современного учителя. Быть на шаг впереди и позволять детям открывать новые возможности.</w:t>
      </w:r>
    </w:p>
    <w:p w14:paraId="54164B12" w14:textId="77777777" w:rsidR="005E4DB6" w:rsidRPr="005E4DB6" w:rsidRDefault="005E4DB6" w:rsidP="005E4DB6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5E4DB6">
        <w:rPr>
          <w:rFonts w:ascii="Open Sans" w:hAnsi="Open Sans" w:cs="Times New Roman"/>
          <w:color w:val="666666"/>
          <w:lang w:eastAsia="ru-RU"/>
        </w:rPr>
        <w:t>Что будет завтра сложно спрогнозировать, как и само событие. Новый день, какой ты?</w:t>
      </w:r>
    </w:p>
    <w:p w14:paraId="4A5AF165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5D5"/>
    <w:multiLevelType w:val="multilevel"/>
    <w:tmpl w:val="66C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B83625"/>
    <w:multiLevelType w:val="multilevel"/>
    <w:tmpl w:val="E38A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32"/>
    <w:rsid w:val="005E4DB6"/>
    <w:rsid w:val="00815B2B"/>
    <w:rsid w:val="008850F8"/>
    <w:rsid w:val="00B65432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DF8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4DB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4DB6"/>
    <w:rPr>
      <w:rFonts w:ascii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5E4DB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E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surveymonkey.com/r/797JTJ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Macintosh Word</Application>
  <DocSecurity>0</DocSecurity>
  <Lines>22</Lines>
  <Paragraphs>6</Paragraphs>
  <ScaleCrop>false</ScaleCrop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2017-04-24T14:55:00Z</dcterms:created>
  <dcterms:modified xsi:type="dcterms:W3CDTF">2017-04-24T14:55:00Z</dcterms:modified>
</cp:coreProperties>
</file>