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7937" w14:textId="77777777" w:rsidR="006E6072" w:rsidRDefault="00F30567" w:rsidP="00157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12 апреля в день космонавтики мы вместе с Федотовой Юлией Викторовной начали наше космическое путешествие. И вот первая остановка – игра в дошкольном возрасте. Вместе с коллегами из других городов мы отправились по «Реке времени». Следующая остановка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среда. И здесь мы познакомились с тремя компонентами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среды. Не обошлось без игр на английском языке. Это было очень увлекательно! Так</w:t>
      </w:r>
      <w:r w:rsidR="001576C1">
        <w:rPr>
          <w:rFonts w:ascii="Times New Roman" w:hAnsi="Times New Roman" w:cs="Times New Roman"/>
          <w:sz w:val="28"/>
          <w:szCs w:val="28"/>
        </w:rPr>
        <w:t xml:space="preserve"> что полет проходит нормально, </w:t>
      </w:r>
      <w:r>
        <w:rPr>
          <w:rFonts w:ascii="Times New Roman" w:hAnsi="Times New Roman" w:cs="Times New Roman"/>
          <w:sz w:val="28"/>
          <w:szCs w:val="28"/>
        </w:rPr>
        <w:t>и я успешно погружаюсь в содержание стажировки!</w:t>
      </w:r>
    </w:p>
    <w:p w14:paraId="58A31C67" w14:textId="77777777" w:rsidR="001576C1" w:rsidRDefault="001576C1" w:rsidP="001576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Воронова, Новоуральск</w:t>
      </w:r>
      <w:bookmarkStart w:id="0" w:name="_GoBack"/>
      <w:bookmarkEnd w:id="0"/>
    </w:p>
    <w:p w14:paraId="04858B11" w14:textId="77777777" w:rsidR="001576C1" w:rsidRPr="001576C1" w:rsidRDefault="001576C1" w:rsidP="00157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C1">
        <w:rPr>
          <w:rFonts w:ascii="Times New Roman" w:hAnsi="Times New Roman" w:cs="Times New Roman"/>
          <w:sz w:val="28"/>
          <w:szCs w:val="28"/>
        </w:rPr>
        <w:t>Первый день ста</w:t>
      </w:r>
      <w:r>
        <w:rPr>
          <w:rFonts w:ascii="Times New Roman" w:hAnsi="Times New Roman" w:cs="Times New Roman"/>
          <w:sz w:val="28"/>
          <w:szCs w:val="28"/>
        </w:rPr>
        <w:t>жировки в сетевом детском саду «Надежда»</w:t>
      </w:r>
      <w:r w:rsidRPr="001576C1">
        <w:rPr>
          <w:rFonts w:ascii="Times New Roman" w:hAnsi="Times New Roman" w:cs="Times New Roman"/>
          <w:sz w:val="28"/>
          <w:szCs w:val="28"/>
        </w:rPr>
        <w:t xml:space="preserve"> открыли заведующий Наталья Шевченко, муниципальный координатор Татьяна </w:t>
      </w:r>
      <w:proofErr w:type="spellStart"/>
      <w:r w:rsidRPr="001576C1">
        <w:rPr>
          <w:rFonts w:ascii="Times New Roman" w:hAnsi="Times New Roman" w:cs="Times New Roman"/>
          <w:sz w:val="28"/>
          <w:szCs w:val="28"/>
        </w:rPr>
        <w:t>Аленькина</w:t>
      </w:r>
      <w:proofErr w:type="spellEnd"/>
      <w:r w:rsidRPr="001576C1">
        <w:rPr>
          <w:rFonts w:ascii="Times New Roman" w:hAnsi="Times New Roman" w:cs="Times New Roman"/>
          <w:sz w:val="28"/>
          <w:szCs w:val="28"/>
        </w:rPr>
        <w:t xml:space="preserve">, замечательные воспитанники и руководитель стажировки Юлия Федотова. С первых минут мы были погружены в космический полёт по неизведанным планетам. И первым препятствием, с которым нам пришлось столкнуться это был метеоритный дождь. Стажерам была предоставлена возможность самим простроить образовательный маршрут и выбрать для обсуждения один из главных аспектов игра или </w:t>
      </w:r>
      <w:proofErr w:type="spellStart"/>
      <w:r w:rsidRPr="001576C1">
        <w:rPr>
          <w:rFonts w:ascii="Times New Roman" w:hAnsi="Times New Roman" w:cs="Times New Roman"/>
          <w:sz w:val="28"/>
          <w:szCs w:val="28"/>
        </w:rPr>
        <w:t>биллингвальная</w:t>
      </w:r>
      <w:proofErr w:type="spellEnd"/>
      <w:r w:rsidRPr="001576C1">
        <w:rPr>
          <w:rFonts w:ascii="Times New Roman" w:hAnsi="Times New Roman" w:cs="Times New Roman"/>
          <w:sz w:val="28"/>
          <w:szCs w:val="28"/>
        </w:rPr>
        <w:t xml:space="preserve"> среда. Приоритеты были </w:t>
      </w:r>
      <w:proofErr w:type="gramStart"/>
      <w:r w:rsidRPr="001576C1">
        <w:rPr>
          <w:rFonts w:ascii="Times New Roman" w:hAnsi="Times New Roman" w:cs="Times New Roman"/>
          <w:sz w:val="28"/>
          <w:szCs w:val="28"/>
        </w:rPr>
        <w:t>расставлены</w:t>
      </w:r>
      <w:proofErr w:type="gramEnd"/>
      <w:r w:rsidRPr="001576C1">
        <w:rPr>
          <w:rFonts w:ascii="Times New Roman" w:hAnsi="Times New Roman" w:cs="Times New Roman"/>
          <w:sz w:val="28"/>
          <w:szCs w:val="28"/>
        </w:rPr>
        <w:t xml:space="preserve"> и мы отправились по «реке времени» классификации игр Е.Е. Кравцовой. Было полезно проанализировать ещё раз разные виды игр. Ярким завершением первого дня было моделирование двигательных упражнений на английском языке. Стажеры </w:t>
      </w:r>
      <w:r w:rsidRPr="001576C1">
        <w:rPr>
          <w:rFonts w:ascii="Times New Roman" w:hAnsi="Times New Roman" w:cs="Times New Roman"/>
          <w:sz w:val="28"/>
          <w:szCs w:val="28"/>
        </w:rPr>
        <w:t>увидели</w:t>
      </w:r>
      <w:r w:rsidRPr="001576C1">
        <w:rPr>
          <w:rFonts w:ascii="Times New Roman" w:hAnsi="Times New Roman" w:cs="Times New Roman"/>
          <w:sz w:val="28"/>
          <w:szCs w:val="28"/>
        </w:rPr>
        <w:t xml:space="preserve"> один из элементов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детей. </w:t>
      </w:r>
      <w:r w:rsidRPr="001576C1">
        <w:rPr>
          <w:rFonts w:ascii="Times New Roman" w:hAnsi="Times New Roman" w:cs="Times New Roman"/>
          <w:sz w:val="28"/>
          <w:szCs w:val="28"/>
        </w:rPr>
        <w:t xml:space="preserve">Мы в предвкушении второго дня, хочется уже погрузиться в </w:t>
      </w:r>
      <w:proofErr w:type="spellStart"/>
      <w:r w:rsidRPr="001576C1">
        <w:rPr>
          <w:rFonts w:ascii="Times New Roman" w:hAnsi="Times New Roman" w:cs="Times New Roman"/>
          <w:sz w:val="28"/>
          <w:szCs w:val="28"/>
        </w:rPr>
        <w:t>биллингвальную</w:t>
      </w:r>
      <w:proofErr w:type="spellEnd"/>
      <w:r w:rsidRPr="001576C1">
        <w:rPr>
          <w:rFonts w:ascii="Times New Roman" w:hAnsi="Times New Roman" w:cs="Times New Roman"/>
          <w:sz w:val="28"/>
          <w:szCs w:val="28"/>
        </w:rPr>
        <w:t xml:space="preserve"> среду детского сада. Спасибо команде корабля «Надежда» за продуктивное и интересное путешествие!</w:t>
      </w:r>
    </w:p>
    <w:p w14:paraId="1234B105" w14:textId="77777777" w:rsidR="001576C1" w:rsidRPr="001576C1" w:rsidRDefault="001576C1" w:rsidP="001576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Ермакова, Лесной</w:t>
      </w:r>
    </w:p>
    <w:p w14:paraId="0A77B5E1" w14:textId="77777777" w:rsidR="001576C1" w:rsidRDefault="001576C1" w:rsidP="00157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C1">
        <w:rPr>
          <w:rFonts w:ascii="Times New Roman" w:hAnsi="Times New Roman" w:cs="Times New Roman"/>
          <w:sz w:val="28"/>
          <w:szCs w:val="28"/>
        </w:rPr>
        <w:t>Эмоции переполняют. Смешанные чувства удовольствия, радости, замешательства и неизвестности. Коллектив детского сада погрузил нас в атмосферу доброжелательности и открытости, коллеги, которые с нами работают позитивны, мобильны и конечно же профессионалы своего дела. Программа первого дня насыщен</w:t>
      </w:r>
      <w:r>
        <w:rPr>
          <w:rFonts w:ascii="Times New Roman" w:hAnsi="Times New Roman" w:cs="Times New Roman"/>
          <w:sz w:val="28"/>
          <w:szCs w:val="28"/>
        </w:rPr>
        <w:t xml:space="preserve">а, интересна и познавательна. </w:t>
      </w:r>
      <w:r w:rsidRPr="001576C1">
        <w:rPr>
          <w:rFonts w:ascii="Times New Roman" w:hAnsi="Times New Roman" w:cs="Times New Roman"/>
          <w:sz w:val="28"/>
          <w:szCs w:val="28"/>
        </w:rPr>
        <w:t>Информационный блок емкий, с погружением в понятийный аппарат. Мозговой штурм с первого дня работы, анализ и систематизация собственных знаний, их применение. Тема стажировки актуальная для меня и выбрана не случайно, в процессе общения с коллегами детского сада №22 ожидания оправдаются.</w:t>
      </w:r>
    </w:p>
    <w:p w14:paraId="2D8940E5" w14:textId="77777777" w:rsidR="001576C1" w:rsidRPr="00F30567" w:rsidRDefault="001576C1" w:rsidP="001576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Деордиева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Инна, Железногорск</w:t>
      </w:r>
    </w:p>
    <w:sectPr w:rsidR="001576C1" w:rsidRPr="00F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CF"/>
    <w:rsid w:val="001576C1"/>
    <w:rsid w:val="006E6072"/>
    <w:rsid w:val="00F30567"/>
    <w:rsid w:val="00F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C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Macintosh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Иван Трифонов</cp:lastModifiedBy>
  <cp:revision>2</cp:revision>
  <dcterms:created xsi:type="dcterms:W3CDTF">2017-04-26T17:29:00Z</dcterms:created>
  <dcterms:modified xsi:type="dcterms:W3CDTF">2017-04-26T17:29:00Z</dcterms:modified>
</cp:coreProperties>
</file>