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1CE" w:rsidRPr="007F3E61" w:rsidRDefault="003C11CE" w:rsidP="006759F3">
      <w:pPr>
        <w:spacing w:after="0" w:line="360" w:lineRule="auto"/>
        <w:ind w:firstLine="709"/>
        <w:jc w:val="both"/>
        <w:rPr>
          <w:rFonts w:ascii="Times New Roman" w:hAnsi="Times New Roman" w:cs="Times New Roman"/>
          <w:b/>
          <w:sz w:val="28"/>
          <w:szCs w:val="28"/>
        </w:rPr>
      </w:pPr>
      <w:r w:rsidRPr="007F3E61">
        <w:rPr>
          <w:rFonts w:ascii="Times New Roman" w:hAnsi="Times New Roman" w:cs="Times New Roman"/>
          <w:b/>
          <w:sz w:val="28"/>
          <w:szCs w:val="28"/>
        </w:rPr>
        <w:t>Стажировка. Рефлексия.</w:t>
      </w:r>
    </w:p>
    <w:p w:rsidR="003C11CE" w:rsidRPr="006759F3" w:rsidRDefault="006759F3" w:rsidP="006759F3">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Науменкова</w:t>
      </w:r>
      <w:proofErr w:type="spellEnd"/>
      <w:r>
        <w:rPr>
          <w:rFonts w:ascii="Times New Roman" w:hAnsi="Times New Roman" w:cs="Times New Roman"/>
          <w:sz w:val="28"/>
          <w:szCs w:val="28"/>
        </w:rPr>
        <w:t xml:space="preserve"> Елена, </w:t>
      </w:r>
      <w:proofErr w:type="gramStart"/>
      <w:r w:rsidR="007F3E61">
        <w:rPr>
          <w:rFonts w:ascii="Times New Roman" w:hAnsi="Times New Roman" w:cs="Times New Roman"/>
          <w:sz w:val="28"/>
          <w:szCs w:val="28"/>
        </w:rPr>
        <w:t>Заречный</w:t>
      </w:r>
      <w:proofErr w:type="gramEnd"/>
      <w:r w:rsidR="007F3E61">
        <w:rPr>
          <w:rFonts w:ascii="Times New Roman" w:hAnsi="Times New Roman" w:cs="Times New Roman"/>
          <w:sz w:val="28"/>
          <w:szCs w:val="28"/>
        </w:rPr>
        <w:t>, Пензенской обл.</w:t>
      </w:r>
    </w:p>
    <w:p w:rsidR="003C11CE" w:rsidRPr="006759F3" w:rsidRDefault="003C11CE" w:rsidP="006759F3">
      <w:pPr>
        <w:spacing w:after="0" w:line="360" w:lineRule="auto"/>
        <w:ind w:firstLine="709"/>
        <w:jc w:val="both"/>
        <w:rPr>
          <w:rFonts w:ascii="Times New Roman" w:hAnsi="Times New Roman" w:cs="Times New Roman"/>
          <w:sz w:val="28"/>
          <w:szCs w:val="28"/>
        </w:rPr>
      </w:pPr>
      <w:r w:rsidRPr="006759F3">
        <w:rPr>
          <w:rFonts w:ascii="Times New Roman" w:hAnsi="Times New Roman" w:cs="Times New Roman"/>
          <w:sz w:val="28"/>
          <w:szCs w:val="28"/>
        </w:rPr>
        <w:t xml:space="preserve">Вот и прошли три дня стажировки. Наша совместная деятельность была настолько насыщенной, динамичной, что мы даже не </w:t>
      </w:r>
      <w:proofErr w:type="gramStart"/>
      <w:r w:rsidRPr="006759F3">
        <w:rPr>
          <w:rFonts w:ascii="Times New Roman" w:hAnsi="Times New Roman" w:cs="Times New Roman"/>
          <w:sz w:val="28"/>
          <w:szCs w:val="28"/>
        </w:rPr>
        <w:t>заметили</w:t>
      </w:r>
      <w:proofErr w:type="gramEnd"/>
      <w:r w:rsidRPr="006759F3">
        <w:rPr>
          <w:rFonts w:ascii="Times New Roman" w:hAnsi="Times New Roman" w:cs="Times New Roman"/>
          <w:sz w:val="28"/>
          <w:szCs w:val="28"/>
        </w:rPr>
        <w:t xml:space="preserve"> как прошло время. Каждый уголок детского сада "Гнездышко" напоминал, что здесь проживают дети и мне стало в нем так уютно, что захотелось окунуться в этот мир детства и себя ощутить тем самым ребенком, который хочет играть, творить, все знать. Окунулась вместе с детьми в их мир фантазий, игры. Путешествовали на корабле в Африку и погружались на морское дно. Играя, мы узнали столько нового, было столько вопросов, где  в течени</w:t>
      </w:r>
      <w:proofErr w:type="gramStart"/>
      <w:r w:rsidRPr="006759F3">
        <w:rPr>
          <w:rFonts w:ascii="Times New Roman" w:hAnsi="Times New Roman" w:cs="Times New Roman"/>
          <w:sz w:val="28"/>
          <w:szCs w:val="28"/>
        </w:rPr>
        <w:t>и</w:t>
      </w:r>
      <w:proofErr w:type="gramEnd"/>
      <w:r w:rsidRPr="006759F3">
        <w:rPr>
          <w:rFonts w:ascii="Times New Roman" w:hAnsi="Times New Roman" w:cs="Times New Roman"/>
          <w:sz w:val="28"/>
          <w:szCs w:val="28"/>
        </w:rPr>
        <w:t xml:space="preserve"> образовательного события они все разрешились. Дети в игре развиваются, они являются строителями образовательного пространства. Оказывается, в игре, можно решать разные образовательные задачи. </w:t>
      </w:r>
    </w:p>
    <w:p w:rsidR="003C11CE" w:rsidRPr="006759F3" w:rsidRDefault="003C11CE" w:rsidP="006759F3">
      <w:pPr>
        <w:spacing w:after="0" w:line="360" w:lineRule="auto"/>
        <w:ind w:firstLine="709"/>
        <w:jc w:val="both"/>
        <w:rPr>
          <w:rFonts w:ascii="Times New Roman" w:hAnsi="Times New Roman" w:cs="Times New Roman"/>
          <w:sz w:val="28"/>
          <w:szCs w:val="28"/>
        </w:rPr>
      </w:pPr>
      <w:r w:rsidRPr="006759F3">
        <w:rPr>
          <w:rFonts w:ascii="Times New Roman" w:hAnsi="Times New Roman" w:cs="Times New Roman"/>
          <w:sz w:val="28"/>
          <w:szCs w:val="28"/>
        </w:rPr>
        <w:t xml:space="preserve">Интересно было разрабатывать критерии оценки </w:t>
      </w:r>
      <w:proofErr w:type="spellStart"/>
      <w:r w:rsidRPr="006759F3">
        <w:rPr>
          <w:rFonts w:ascii="Times New Roman" w:hAnsi="Times New Roman" w:cs="Times New Roman"/>
          <w:sz w:val="28"/>
          <w:szCs w:val="28"/>
        </w:rPr>
        <w:t>рппс</w:t>
      </w:r>
      <w:proofErr w:type="spellEnd"/>
      <w:r w:rsidRPr="006759F3">
        <w:rPr>
          <w:rFonts w:ascii="Times New Roman" w:hAnsi="Times New Roman" w:cs="Times New Roman"/>
          <w:sz w:val="28"/>
          <w:szCs w:val="28"/>
        </w:rPr>
        <w:t xml:space="preserve">, где мы так же попробовали себя в роли экспертов. Обязательно поделюсь с педагогами экспертными картами, по которым они могут сами оценить среду своей группы. </w:t>
      </w:r>
    </w:p>
    <w:p w:rsidR="003C11CE" w:rsidRPr="006759F3" w:rsidRDefault="003C11CE" w:rsidP="006759F3">
      <w:pPr>
        <w:spacing w:after="0" w:line="360" w:lineRule="auto"/>
        <w:ind w:firstLine="709"/>
        <w:jc w:val="both"/>
        <w:rPr>
          <w:rFonts w:ascii="Times New Roman" w:hAnsi="Times New Roman" w:cs="Times New Roman"/>
          <w:sz w:val="28"/>
          <w:szCs w:val="28"/>
        </w:rPr>
      </w:pPr>
      <w:r w:rsidRPr="006759F3">
        <w:rPr>
          <w:rFonts w:ascii="Times New Roman" w:hAnsi="Times New Roman" w:cs="Times New Roman"/>
          <w:sz w:val="28"/>
          <w:szCs w:val="28"/>
        </w:rPr>
        <w:t>Очень много что зависит от педагога для того, чтобы ребенок развивался. Умение организовывать образовательное развивающее пространство, обогащать среду предметами социальной действительности, организовывать игру, умения правильно взаимодействовать... должен обладать педагогическими компетенциями, которые не все ими обладают.</w:t>
      </w:r>
    </w:p>
    <w:p w:rsidR="003C11CE" w:rsidRDefault="003C11CE" w:rsidP="006759F3">
      <w:pPr>
        <w:spacing w:after="0" w:line="360" w:lineRule="auto"/>
        <w:ind w:firstLine="709"/>
        <w:jc w:val="both"/>
        <w:rPr>
          <w:rFonts w:ascii="Times New Roman" w:hAnsi="Times New Roman" w:cs="Times New Roman"/>
          <w:sz w:val="28"/>
          <w:szCs w:val="28"/>
        </w:rPr>
      </w:pPr>
      <w:r w:rsidRPr="006759F3">
        <w:rPr>
          <w:rFonts w:ascii="Times New Roman" w:hAnsi="Times New Roman" w:cs="Times New Roman"/>
          <w:sz w:val="28"/>
          <w:szCs w:val="28"/>
        </w:rPr>
        <w:t xml:space="preserve"> Наталья, спасибо Вам за эту стажировку! Получила массу впечатлений, заряд энергии, заразилась новыми идеями, приобрела большой опыт, которым поделюсь с коллегами.</w:t>
      </w:r>
    </w:p>
    <w:p w:rsidR="006759F3" w:rsidRDefault="006759F3" w:rsidP="006759F3">
      <w:pPr>
        <w:spacing w:after="0" w:line="360" w:lineRule="auto"/>
        <w:ind w:firstLine="709"/>
        <w:jc w:val="both"/>
        <w:rPr>
          <w:rFonts w:ascii="Times New Roman" w:hAnsi="Times New Roman" w:cs="Times New Roman"/>
          <w:sz w:val="28"/>
          <w:szCs w:val="28"/>
        </w:rPr>
      </w:pPr>
    </w:p>
    <w:p w:rsidR="006759F3" w:rsidRDefault="006759F3" w:rsidP="006759F3">
      <w:pPr>
        <w:spacing w:after="0" w:line="360" w:lineRule="auto"/>
        <w:ind w:firstLine="709"/>
        <w:jc w:val="both"/>
        <w:rPr>
          <w:rFonts w:ascii="Times New Roman" w:hAnsi="Times New Roman" w:cs="Times New Roman"/>
          <w:sz w:val="28"/>
          <w:szCs w:val="28"/>
        </w:rPr>
      </w:pPr>
    </w:p>
    <w:p w:rsidR="006759F3" w:rsidRDefault="006759F3" w:rsidP="006759F3">
      <w:pPr>
        <w:spacing w:after="0" w:line="360" w:lineRule="auto"/>
        <w:ind w:firstLine="709"/>
        <w:jc w:val="both"/>
        <w:rPr>
          <w:rFonts w:ascii="Times New Roman" w:hAnsi="Times New Roman" w:cs="Times New Roman"/>
          <w:sz w:val="28"/>
          <w:szCs w:val="28"/>
        </w:rPr>
      </w:pPr>
    </w:p>
    <w:p w:rsidR="00803C38" w:rsidRDefault="00803C38" w:rsidP="006759F3">
      <w:pPr>
        <w:spacing w:after="0" w:line="360" w:lineRule="auto"/>
        <w:ind w:firstLine="709"/>
        <w:jc w:val="both"/>
        <w:rPr>
          <w:rFonts w:ascii="Times New Roman" w:hAnsi="Times New Roman" w:cs="Times New Roman"/>
          <w:sz w:val="28"/>
          <w:szCs w:val="28"/>
        </w:rPr>
      </w:pPr>
    </w:p>
    <w:p w:rsidR="00803C38" w:rsidRDefault="00803C38" w:rsidP="006759F3">
      <w:pPr>
        <w:spacing w:after="0" w:line="360" w:lineRule="auto"/>
        <w:ind w:firstLine="709"/>
        <w:jc w:val="both"/>
        <w:rPr>
          <w:rFonts w:ascii="Times New Roman" w:hAnsi="Times New Roman" w:cs="Times New Roman"/>
          <w:sz w:val="28"/>
          <w:szCs w:val="28"/>
        </w:rPr>
      </w:pPr>
    </w:p>
    <w:p w:rsidR="006759F3" w:rsidRDefault="006759F3" w:rsidP="006759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Мария Глаголева, Полярные Зори </w:t>
      </w:r>
    </w:p>
    <w:p w:rsidR="003C11CE" w:rsidRPr="006759F3" w:rsidRDefault="003C11CE" w:rsidP="006759F3">
      <w:pPr>
        <w:spacing w:after="0" w:line="360" w:lineRule="auto"/>
        <w:ind w:firstLine="709"/>
        <w:jc w:val="both"/>
        <w:rPr>
          <w:rFonts w:ascii="Times New Roman" w:hAnsi="Times New Roman" w:cs="Times New Roman"/>
          <w:sz w:val="28"/>
          <w:szCs w:val="28"/>
        </w:rPr>
      </w:pPr>
      <w:r w:rsidRPr="006759F3">
        <w:rPr>
          <w:rFonts w:ascii="Times New Roman" w:hAnsi="Times New Roman" w:cs="Times New Roman"/>
          <w:sz w:val="28"/>
          <w:szCs w:val="28"/>
        </w:rPr>
        <w:t>Сегодня 19 апреля, подходит к концу наша стажировка по теме ««Эффективное применение личностно-ориентированных технологий в моделировании образовательного пространства, обеспечивающих единый процесс социализации-индивидуализации ребенка, развитие его способностей». Всего 3 дня</w:t>
      </w:r>
      <w:proofErr w:type="gramStart"/>
      <w:r w:rsidRPr="006759F3">
        <w:rPr>
          <w:rFonts w:ascii="Times New Roman" w:hAnsi="Times New Roman" w:cs="Times New Roman"/>
          <w:sz w:val="28"/>
          <w:szCs w:val="28"/>
        </w:rPr>
        <w:t>….</w:t>
      </w:r>
      <w:proofErr w:type="gramEnd"/>
      <w:r w:rsidRPr="006759F3">
        <w:rPr>
          <w:rFonts w:ascii="Times New Roman" w:hAnsi="Times New Roman" w:cs="Times New Roman"/>
          <w:sz w:val="28"/>
          <w:szCs w:val="28"/>
        </w:rPr>
        <w:t>это так мало, но в тоже время оказалось так много….много полезной и нужной информации мы получили за это короткое время. Думаю, что для каждого участника стажировка была полезна и интересна, каждый выделил для себя какие - то интересные идеи и будет продолжать над ними работать. Работа в команде доказала свою плодотворность. Мы общались, слушали, высказывались, учились, образовывались, дискутировали, творили! Ещё долго после таких мероприятий анализируешь, а значит, двигаешься, развиваешься.</w:t>
      </w:r>
    </w:p>
    <w:p w:rsidR="003C11CE" w:rsidRPr="006759F3" w:rsidRDefault="003C11CE" w:rsidP="006759F3">
      <w:pPr>
        <w:spacing w:after="0" w:line="360" w:lineRule="auto"/>
        <w:ind w:firstLine="709"/>
        <w:jc w:val="both"/>
        <w:rPr>
          <w:rFonts w:ascii="Times New Roman" w:hAnsi="Times New Roman" w:cs="Times New Roman"/>
          <w:sz w:val="28"/>
          <w:szCs w:val="28"/>
        </w:rPr>
      </w:pPr>
      <w:r w:rsidRPr="006759F3">
        <w:rPr>
          <w:rFonts w:ascii="Times New Roman" w:hAnsi="Times New Roman" w:cs="Times New Roman"/>
          <w:sz w:val="28"/>
          <w:szCs w:val="28"/>
        </w:rPr>
        <w:t xml:space="preserve">Хочется сказать большое спасибо организаторам стажировки, руководителю Наталье Анатольевне Казариной. Это творческий, неравнодушный педагог, профессионал своего дела! Считаю, что наше с вами общение </w:t>
      </w:r>
      <w:proofErr w:type="gramStart"/>
      <w:r w:rsidRPr="006759F3">
        <w:rPr>
          <w:rFonts w:ascii="Times New Roman" w:hAnsi="Times New Roman" w:cs="Times New Roman"/>
          <w:sz w:val="28"/>
          <w:szCs w:val="28"/>
        </w:rPr>
        <w:t>даст свои плоды</w:t>
      </w:r>
      <w:proofErr w:type="gramEnd"/>
      <w:r w:rsidRPr="006759F3">
        <w:rPr>
          <w:rFonts w:ascii="Times New Roman" w:hAnsi="Times New Roman" w:cs="Times New Roman"/>
          <w:sz w:val="28"/>
          <w:szCs w:val="28"/>
        </w:rPr>
        <w:t>. Надеюсь, что мы будем также продолжать общаться, учиться друг у друга, обмениваться опытом.</w:t>
      </w:r>
    </w:p>
    <w:p w:rsidR="003C11CE" w:rsidRPr="006759F3" w:rsidRDefault="003C11CE" w:rsidP="006759F3">
      <w:pPr>
        <w:spacing w:after="0" w:line="360" w:lineRule="auto"/>
        <w:ind w:firstLine="709"/>
        <w:jc w:val="both"/>
        <w:rPr>
          <w:rFonts w:ascii="Times New Roman" w:hAnsi="Times New Roman" w:cs="Times New Roman"/>
          <w:sz w:val="28"/>
          <w:szCs w:val="28"/>
        </w:rPr>
      </w:pPr>
    </w:p>
    <w:p w:rsidR="002949D0" w:rsidRPr="002949D0" w:rsidRDefault="002949D0" w:rsidP="002949D0">
      <w:pPr>
        <w:spacing w:after="0" w:line="360" w:lineRule="auto"/>
        <w:ind w:firstLine="709"/>
        <w:jc w:val="both"/>
        <w:rPr>
          <w:rFonts w:ascii="Times New Roman" w:hAnsi="Times New Roman" w:cs="Times New Roman"/>
          <w:sz w:val="28"/>
          <w:szCs w:val="28"/>
        </w:rPr>
      </w:pPr>
      <w:r w:rsidRPr="002949D0">
        <w:rPr>
          <w:rFonts w:ascii="Times New Roman" w:hAnsi="Times New Roman" w:cs="Times New Roman"/>
          <w:sz w:val="28"/>
          <w:szCs w:val="28"/>
        </w:rPr>
        <w:t>Галина Алексеева, Полярные Зори</w:t>
      </w:r>
    </w:p>
    <w:p w:rsidR="002949D0" w:rsidRPr="002949D0" w:rsidRDefault="002949D0" w:rsidP="002949D0">
      <w:pPr>
        <w:spacing w:after="0" w:line="360" w:lineRule="auto"/>
        <w:ind w:firstLine="709"/>
        <w:jc w:val="both"/>
        <w:rPr>
          <w:rFonts w:ascii="Times New Roman" w:hAnsi="Times New Roman" w:cs="Times New Roman"/>
          <w:sz w:val="28"/>
          <w:szCs w:val="28"/>
        </w:rPr>
      </w:pPr>
      <w:r w:rsidRPr="002949D0">
        <w:rPr>
          <w:rFonts w:ascii="Times New Roman" w:hAnsi="Times New Roman" w:cs="Times New Roman"/>
          <w:sz w:val="28"/>
          <w:szCs w:val="28"/>
        </w:rPr>
        <w:t>Три дня стажировки пролетели незаметно. Я впервые была участником такого мероприятия и получила массу положительных эмоций. Впечатлили организация стажировки, ее насыщенность и динамичность и, конечно детский сад, уютное «Гнездышко», где живет любовь и добро, звучат веселые детские голоса, а воспитатели – «взрослые дети», настоящие профессионалы.</w:t>
      </w:r>
    </w:p>
    <w:p w:rsidR="003C11CE" w:rsidRPr="006759F3" w:rsidRDefault="002949D0" w:rsidP="002949D0">
      <w:pPr>
        <w:spacing w:after="0" w:line="360" w:lineRule="auto"/>
        <w:ind w:firstLine="709"/>
        <w:jc w:val="both"/>
        <w:rPr>
          <w:rFonts w:ascii="Times New Roman" w:hAnsi="Times New Roman" w:cs="Times New Roman"/>
          <w:sz w:val="28"/>
          <w:szCs w:val="28"/>
        </w:rPr>
      </w:pPr>
      <w:r w:rsidRPr="002949D0">
        <w:rPr>
          <w:rFonts w:ascii="Times New Roman" w:hAnsi="Times New Roman" w:cs="Times New Roman"/>
          <w:sz w:val="28"/>
          <w:szCs w:val="28"/>
        </w:rPr>
        <w:t>Спасибо за стажировку. Узнала много нового и интересного, заразилась новыми идеями, которые хочется воплотить в своей педагогической деятельности и поделиться с коллегами.</w:t>
      </w:r>
      <w:bookmarkStart w:id="0" w:name="_GoBack"/>
      <w:bookmarkEnd w:id="0"/>
    </w:p>
    <w:sectPr w:rsidR="003C11CE" w:rsidRPr="006759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A01"/>
    <w:rsid w:val="00092971"/>
    <w:rsid w:val="000E1A01"/>
    <w:rsid w:val="002949D0"/>
    <w:rsid w:val="003C11CE"/>
    <w:rsid w:val="006759F3"/>
    <w:rsid w:val="007F3E61"/>
    <w:rsid w:val="00803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476</Words>
  <Characters>2716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6</cp:revision>
  <dcterms:created xsi:type="dcterms:W3CDTF">2017-04-25T20:18:00Z</dcterms:created>
  <dcterms:modified xsi:type="dcterms:W3CDTF">2017-04-26T05:50:00Z</dcterms:modified>
</cp:coreProperties>
</file>