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A9" w:rsidRDefault="00E17AA9" w:rsidP="00E17A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***</w:t>
      </w:r>
    </w:p>
    <w:p w:rsidR="00E17AA9" w:rsidRDefault="00E17AA9" w:rsidP="00E17AA9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«Каждый день</w:t>
      </w:r>
      <w:r w:rsidR="00F156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F156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чистая страница жизни.</w:t>
      </w:r>
    </w:p>
    <w:p w:rsidR="00E17AA9" w:rsidRDefault="00E17AA9" w:rsidP="00E17AA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156B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>Напиши ее красивым почерком».</w:t>
      </w:r>
    </w:p>
    <w:p w:rsidR="000739F1" w:rsidRDefault="00B014FD" w:rsidP="005A474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интересно учиться новому, перенимать опыт своих коллег и внедрять новые методы в работу нашей организации. Идти в ногу со временем и выстраивать образовательные события, уроки по принципам концептуального моделирования через ассоциативное поле. Предметами ассоциаций являются предметы реального мира, то, что окружает нас и наших детей. Данная стажировка дает возможность использовать инновационные технологии, развивая и образовывая подрастающее поколение ГО </w:t>
      </w:r>
      <w:proofErr w:type="gramStart"/>
      <w:r w:rsidRPr="00B0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Заречный</w:t>
      </w:r>
      <w:proofErr w:type="gramEnd"/>
      <w:r w:rsidRPr="00B01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17AA9" w:rsidRPr="0025430C" w:rsidRDefault="00E17AA9" w:rsidP="00E17AA9">
      <w:pPr>
        <w:ind w:firstLine="708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254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Иштыбаева</w:t>
      </w:r>
      <w:proofErr w:type="spellEnd"/>
      <w:r w:rsidRPr="00254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Татьяна</w:t>
      </w:r>
      <w:r w:rsidR="005A4740" w:rsidRPr="002543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Геннадьевна</w:t>
      </w:r>
    </w:p>
    <w:p w:rsidR="005A4740" w:rsidRPr="0025430C" w:rsidRDefault="005A4740" w:rsidP="005A474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5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г</w:t>
      </w:r>
      <w:proofErr w:type="gramStart"/>
      <w:r w:rsidRPr="0025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.З</w:t>
      </w:r>
      <w:proofErr w:type="gramEnd"/>
      <w:r w:rsidRPr="002543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аречный СО</w:t>
      </w:r>
    </w:p>
    <w:p w:rsidR="005A4740" w:rsidRPr="005A4740" w:rsidRDefault="005A4740" w:rsidP="005A4740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7AA9" w:rsidRDefault="005A4740" w:rsidP="005A47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5A4740" w:rsidRDefault="005A4740" w:rsidP="005A4740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«Чудеса случаются. Особенно если</w:t>
      </w:r>
    </w:p>
    <w:p w:rsidR="005A4740" w:rsidRDefault="005A4740" w:rsidP="005A4740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хорошо над ними поработать»</w:t>
      </w:r>
    </w:p>
    <w:p w:rsidR="005A4740" w:rsidRDefault="005A4740" w:rsidP="005A474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Это моя третья стажировка в проекте «Школа Росатома». Каждый год, а точнее, тема каждого года в проекте тесно связана с предыдущей. И постепенно вникая в процесс стажировок и конкурсов, я развиваюсь, развивается моя педагогическая деятельность. Данная стажировка не стала исключением. Работа на данной стажировочной площадке позволила мне расширить знания и умения в вопросах индивидуализации. Тот ресурс, который был представлен Натальей Станиславовной, полностью мной понят и освоен. В моей голове даже сформировался «проект», где и как я могу использовать элементы данной технологии. Кроме того, пришло полное осознание целостной картины ИНДИВИДУАЛИЗАЦИИ в образовательном процессе и понимание того, что это комплексная работа, которая должна начинаться в начальной школе (а лучше в детском саду), развиваться в средней и реализовываться в полной мере в старшей школе. Цели, задачи и результат, поставленные мной, воплощены в полной мере. Личная цель «Внедрение и распространение принципов индивидуализации в личной и профессиональной деятельности» стала ближе.</w:t>
      </w:r>
    </w:p>
    <w:p w:rsidR="00A4348E" w:rsidRPr="0025430C" w:rsidRDefault="00A4348E" w:rsidP="00A4348E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3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Горелова Екатерина Сергеевна</w:t>
      </w:r>
    </w:p>
    <w:p w:rsidR="00A4348E" w:rsidRPr="0025430C" w:rsidRDefault="00A4348E" w:rsidP="00A434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5430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</w:t>
      </w:r>
      <w:r w:rsidRPr="00A434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</w:t>
      </w:r>
      <w:proofErr w:type="gramStart"/>
      <w:r w:rsidRPr="00A434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.Т</w:t>
      </w:r>
      <w:proofErr w:type="gramEnd"/>
      <w:r w:rsidRPr="00A434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рехгорный</w:t>
      </w:r>
    </w:p>
    <w:p w:rsidR="002713A6" w:rsidRPr="00A4348E" w:rsidRDefault="002713A6" w:rsidP="00A4348E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13A6" w:rsidRDefault="002713A6" w:rsidP="002713A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713A6" w:rsidRPr="0025430C" w:rsidRDefault="002713A6" w:rsidP="002713A6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25430C">
        <w:rPr>
          <w:rFonts w:ascii="Times New Roman" w:hAnsi="Times New Roman"/>
          <w:b/>
          <w:color w:val="000000"/>
          <w:sz w:val="28"/>
          <w:szCs w:val="28"/>
          <w:u w:val="single"/>
        </w:rPr>
        <w:t>Рефлексивный букет группы №1.</w:t>
      </w:r>
    </w:p>
    <w:p w:rsidR="002713A6" w:rsidRDefault="002713A6" w:rsidP="002713A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13A6" w:rsidRDefault="002713A6" w:rsidP="002713A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«Не надо быть великим, чтобы начать, </w:t>
      </w:r>
    </w:p>
    <w:p w:rsidR="002713A6" w:rsidRDefault="002713A6" w:rsidP="002713A6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 надо начать, чтобы стать великим»</w:t>
      </w:r>
    </w:p>
    <w:p w:rsidR="002713A6" w:rsidRDefault="002713A6" w:rsidP="002713A6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713A6" w:rsidRDefault="002713A6" w:rsidP="002713A6">
      <w:pPr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A4740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5976">
        <w:rPr>
          <w:rFonts w:ascii="Times New Roman" w:hAnsi="Times New Roman" w:cs="Times New Roman"/>
          <w:sz w:val="28"/>
          <w:szCs w:val="28"/>
        </w:rPr>
        <w:t xml:space="preserve">По итогам рефлексивной мишени группа оценила свою работу </w:t>
      </w:r>
      <w:r>
        <w:rPr>
          <w:rFonts w:ascii="Times New Roman" w:hAnsi="Times New Roman" w:cs="Times New Roman"/>
          <w:sz w:val="28"/>
          <w:szCs w:val="28"/>
        </w:rPr>
        <w:t xml:space="preserve">в течение 3 дней работы стажировки </w:t>
      </w:r>
      <w:r w:rsidRPr="00E25976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образом:</w:t>
      </w:r>
    </w:p>
    <w:p w:rsid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интересно – 9 из 10</w:t>
      </w:r>
    </w:p>
    <w:p w:rsid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участвовали – 8 из 10</w:t>
      </w:r>
    </w:p>
    <w:p w:rsid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понятно – 8 из 10</w:t>
      </w:r>
    </w:p>
    <w:p w:rsid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узнали новое – 9 из 10</w:t>
      </w:r>
    </w:p>
    <w:p w:rsid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 участников группы получилось такое акрослово по итогам своей работы.</w:t>
      </w:r>
    </w:p>
    <w:p w:rsidR="00E25976" w:rsidRPr="00E25976" w:rsidRDefault="00E25976" w:rsidP="00E25976">
      <w:pPr>
        <w:pStyle w:val="a5"/>
        <w:spacing w:before="0" w:beforeAutospacing="0" w:after="0" w:afterAutospacing="0"/>
      </w:pPr>
      <w:r w:rsidRPr="00E25976">
        <w:rPr>
          <w:color w:val="000000"/>
          <w:sz w:val="28"/>
          <w:szCs w:val="28"/>
        </w:rPr>
        <w:t>На каждую букву слова “МНЕНИЕ” нужно было подобрать то слово, которое больше всего отражало работу стажеров.</w:t>
      </w:r>
    </w:p>
    <w:p w:rsidR="00E25976" w:rsidRP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6957"/>
      </w:tblGrid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мажорно</w:t>
            </w:r>
          </w:p>
        </w:tc>
      </w:tr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нужно</w:t>
            </w:r>
          </w:p>
        </w:tc>
      </w:tr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естественно</w:t>
            </w:r>
          </w:p>
        </w:tc>
      </w:tr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неожиданно</w:t>
            </w:r>
          </w:p>
        </w:tc>
      </w:tr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интерес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</w:t>
            </w:r>
          </w:p>
        </w:tc>
      </w:tr>
      <w:tr w:rsidR="00E25976" w:rsidRPr="00E25976" w:rsidTr="0025430C">
        <w:trPr>
          <w:trHeight w:val="336"/>
        </w:trPr>
        <w:tc>
          <w:tcPr>
            <w:tcW w:w="0" w:type="auto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E25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6957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5976" w:rsidRPr="00E25976" w:rsidRDefault="00E25976" w:rsidP="0025430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97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единство</w:t>
            </w:r>
          </w:p>
        </w:tc>
      </w:tr>
    </w:tbl>
    <w:p w:rsidR="0025430C" w:rsidRDefault="0025430C" w:rsidP="0025430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Рефлексивный букет группы №2.</w:t>
      </w:r>
    </w:p>
    <w:p w:rsidR="0025430C" w:rsidRDefault="0025430C" w:rsidP="0025430C">
      <w:pPr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«Порадуйся тому, что у тебя есть,</w:t>
      </w:r>
    </w:p>
    <w:p w:rsidR="0025430C" w:rsidRDefault="0025430C" w:rsidP="0025430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и стремись к большему»</w:t>
      </w:r>
    </w:p>
    <w:p w:rsidR="0025430C" w:rsidRDefault="0025430C" w:rsidP="0025430C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25976" w:rsidRPr="0025430C" w:rsidRDefault="0025430C" w:rsidP="0025430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оценила свою работу по рефлексивной методике «Пять пальцев». Результаты получились следующие:</w:t>
      </w:r>
    </w:p>
    <w:tbl>
      <w:tblPr>
        <w:tblW w:w="0" w:type="auto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2"/>
        <w:gridCol w:w="5670"/>
      </w:tblGrid>
      <w:tr w:rsidR="0025430C" w:rsidRPr="0025430C" w:rsidTr="0025430C">
        <w:trPr>
          <w:trHeight w:val="504"/>
        </w:trPr>
        <w:tc>
          <w:tcPr>
            <w:tcW w:w="3522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</w:tcPr>
          <w:p w:rsidR="0025430C" w:rsidRPr="0025430C" w:rsidRDefault="0025430C" w:rsidP="002543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М (мизинец) – мыслительный процесс. Какие знания, опыт я получил</w:t>
            </w:r>
            <w:r>
              <w:rPr>
                <w:color w:val="000000"/>
                <w:sz w:val="28"/>
                <w:szCs w:val="28"/>
                <w:shd w:val="clear" w:color="auto" w:fill="F8F8F8"/>
              </w:rPr>
              <w:t xml:space="preserve"> за три дня стажировки</w:t>
            </w:r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?</w:t>
            </w:r>
          </w:p>
          <w:p w:rsidR="0025430C" w:rsidRPr="0025430C" w:rsidRDefault="0025430C" w:rsidP="0025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430C" w:rsidRPr="0025430C" w:rsidRDefault="0025430C" w:rsidP="0025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принципе индивидуализации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 концептуальном моделировании</w:t>
            </w:r>
          </w:p>
        </w:tc>
      </w:tr>
      <w:tr w:rsidR="0025430C" w:rsidRPr="0025430C" w:rsidTr="0025430C">
        <w:trPr>
          <w:trHeight w:val="504"/>
        </w:trPr>
        <w:tc>
          <w:tcPr>
            <w:tcW w:w="3522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</w:tcPr>
          <w:p w:rsidR="0025430C" w:rsidRPr="0025430C" w:rsidRDefault="0025430C" w:rsidP="002543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Б (</w:t>
            </w:r>
            <w:proofErr w:type="gramStart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безымянный</w:t>
            </w:r>
            <w:proofErr w:type="gramEnd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) – близость цели. Что я делал и чего достиг?</w:t>
            </w:r>
          </w:p>
          <w:p w:rsidR="0025430C" w:rsidRPr="0025430C" w:rsidRDefault="0025430C" w:rsidP="00254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430C" w:rsidRPr="0025430C" w:rsidRDefault="0025430C" w:rsidP="0025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группе,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индивидуально, проба себя в разных позициях (наблюдатель, эксперт, активный участник), смогли достигнуть поставленной цели </w:t>
            </w:r>
          </w:p>
        </w:tc>
      </w:tr>
      <w:tr w:rsidR="0025430C" w:rsidRPr="0025430C" w:rsidTr="0025430C">
        <w:trPr>
          <w:trHeight w:val="504"/>
        </w:trPr>
        <w:tc>
          <w:tcPr>
            <w:tcW w:w="3522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</w:tcPr>
          <w:p w:rsidR="0025430C" w:rsidRPr="0025430C" w:rsidRDefault="0025430C" w:rsidP="002543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С</w:t>
            </w:r>
            <w:proofErr w:type="gramEnd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 xml:space="preserve"> (средний) – состояние духа. Каким было преобладающее настроение</w:t>
            </w:r>
            <w:r>
              <w:rPr>
                <w:color w:val="000000"/>
                <w:sz w:val="28"/>
                <w:szCs w:val="28"/>
                <w:shd w:val="clear" w:color="auto" w:fill="F8F8F8"/>
              </w:rPr>
              <w:t xml:space="preserve"> в течение работы стажировочной площадки</w:t>
            </w:r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?</w:t>
            </w:r>
          </w:p>
          <w:p w:rsidR="0025430C" w:rsidRPr="0025430C" w:rsidRDefault="0025430C" w:rsidP="00254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430C" w:rsidRPr="0025430C" w:rsidRDefault="0025430C" w:rsidP="0025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бодрое, приподнятое</w:t>
            </w:r>
          </w:p>
        </w:tc>
      </w:tr>
      <w:tr w:rsidR="0025430C" w:rsidRPr="0025430C" w:rsidTr="0025430C">
        <w:trPr>
          <w:trHeight w:val="480"/>
        </w:trPr>
        <w:tc>
          <w:tcPr>
            <w:tcW w:w="3522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</w:tcPr>
          <w:p w:rsidR="0025430C" w:rsidRPr="0025430C" w:rsidRDefault="0025430C" w:rsidP="002543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У (</w:t>
            </w:r>
            <w:proofErr w:type="gramStart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указательный</w:t>
            </w:r>
            <w:proofErr w:type="gramEnd"/>
            <w:r w:rsidRPr="0025430C">
              <w:rPr>
                <w:color w:val="000000"/>
                <w:sz w:val="28"/>
                <w:szCs w:val="28"/>
                <w:shd w:val="clear" w:color="auto" w:fill="F8F8F8"/>
              </w:rPr>
              <w:t>) – услуга, помощь. Чем я помог, чем порадовал или чему поспособствовал?</w:t>
            </w:r>
          </w:p>
          <w:p w:rsidR="0025430C" w:rsidRPr="0025430C" w:rsidRDefault="0025430C" w:rsidP="00254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430C" w:rsidRPr="0025430C" w:rsidRDefault="0025430C" w:rsidP="004A4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помощь в организации </w:t>
            </w:r>
            <w:r w:rsidR="004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работы лабораторий </w:t>
            </w:r>
            <w:proofErr w:type="gramStart"/>
            <w:r w:rsidR="004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</w:t>
            </w:r>
            <w:proofErr w:type="gramEnd"/>
            <w:r w:rsidR="004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астерских</w:t>
            </w:r>
          </w:p>
        </w:tc>
      </w:tr>
      <w:tr w:rsidR="0025430C" w:rsidRPr="0025430C" w:rsidTr="0025430C">
        <w:trPr>
          <w:trHeight w:val="480"/>
        </w:trPr>
        <w:tc>
          <w:tcPr>
            <w:tcW w:w="3522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</w:tcPr>
          <w:p w:rsidR="0025430C" w:rsidRPr="0025430C" w:rsidRDefault="004A43E1" w:rsidP="002543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8F8F8"/>
              </w:rPr>
              <w:t>Б</w:t>
            </w:r>
            <w:r w:rsidR="0025430C" w:rsidRPr="0025430C">
              <w:rPr>
                <w:color w:val="000000"/>
                <w:sz w:val="28"/>
                <w:szCs w:val="28"/>
                <w:shd w:val="clear" w:color="auto" w:fill="F8F8F8"/>
              </w:rPr>
              <w:t xml:space="preserve"> (</w:t>
            </w:r>
            <w:proofErr w:type="gramStart"/>
            <w:r w:rsidR="0025430C" w:rsidRPr="0025430C">
              <w:rPr>
                <w:color w:val="000000"/>
                <w:sz w:val="28"/>
                <w:szCs w:val="28"/>
                <w:shd w:val="clear" w:color="auto" w:fill="F8F8F8"/>
              </w:rPr>
              <w:t>большой</w:t>
            </w:r>
            <w:proofErr w:type="gramEnd"/>
            <w:r w:rsidR="0025430C" w:rsidRPr="0025430C">
              <w:rPr>
                <w:color w:val="000000"/>
                <w:sz w:val="28"/>
                <w:szCs w:val="28"/>
                <w:shd w:val="clear" w:color="auto" w:fill="F8F8F8"/>
              </w:rPr>
              <w:t>) – бодрость, физическая форма. Каким было моё физическое состояние? Что я сделал  для своего здоровья?</w:t>
            </w:r>
          </w:p>
          <w:p w:rsidR="0025430C" w:rsidRPr="0025430C" w:rsidRDefault="0025430C" w:rsidP="002543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9E9E9E"/>
              <w:left w:val="single" w:sz="4" w:space="0" w:color="9E9E9E"/>
              <w:bottom w:val="single" w:sz="4" w:space="0" w:color="9E9E9E"/>
              <w:right w:val="single" w:sz="4" w:space="0" w:color="9E9E9E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430C" w:rsidRPr="0025430C" w:rsidRDefault="0025430C" w:rsidP="00254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лёгкость, помог</w:t>
            </w:r>
            <w:r w:rsidR="004A4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54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 зарядка</w:t>
            </w:r>
          </w:p>
        </w:tc>
      </w:tr>
    </w:tbl>
    <w:p w:rsidR="00E25976" w:rsidRPr="00E25976" w:rsidRDefault="00E25976" w:rsidP="00E259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5976" w:rsidRPr="00E25976" w:rsidSect="0007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66C30"/>
    <w:multiLevelType w:val="multilevel"/>
    <w:tmpl w:val="7D9A0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1DFD"/>
    <w:multiLevelType w:val="hybridMultilevel"/>
    <w:tmpl w:val="BF14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76942"/>
    <w:multiLevelType w:val="hybridMultilevel"/>
    <w:tmpl w:val="AC96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670A"/>
    <w:multiLevelType w:val="hybridMultilevel"/>
    <w:tmpl w:val="502861DC"/>
    <w:lvl w:ilvl="0" w:tplc="8B9E92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FD"/>
    <w:rsid w:val="000739F1"/>
    <w:rsid w:val="0009775D"/>
    <w:rsid w:val="0025430C"/>
    <w:rsid w:val="002713A6"/>
    <w:rsid w:val="004A43E1"/>
    <w:rsid w:val="005A4740"/>
    <w:rsid w:val="00802F0A"/>
    <w:rsid w:val="00A4348E"/>
    <w:rsid w:val="00B014FD"/>
    <w:rsid w:val="00E17AA9"/>
    <w:rsid w:val="00E25976"/>
    <w:rsid w:val="00F1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74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259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2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2019-03-03T18:47:00Z</dcterms:created>
  <dcterms:modified xsi:type="dcterms:W3CDTF">2019-03-03T19:55:00Z</dcterms:modified>
</cp:coreProperties>
</file>