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F2FD7" w14:textId="77777777" w:rsidR="00A27CBE" w:rsidRDefault="00A27CBE" w:rsidP="00A27CBE">
      <w:pPr>
        <w:pStyle w:val="a6"/>
        <w:jc w:val="center"/>
        <w:rPr>
          <w:rFonts w:ascii="Times New Roman" w:hAnsi="Times New Roman" w:cs="Times New Roman"/>
          <w:sz w:val="32"/>
          <w:szCs w:val="32"/>
        </w:rPr>
      </w:pPr>
      <w:bookmarkStart w:id="0" w:name="_GoBack"/>
      <w:bookmarkEnd w:id="0"/>
      <w:r w:rsidRPr="00A27CBE">
        <w:rPr>
          <w:rFonts w:ascii="Times New Roman" w:hAnsi="Times New Roman" w:cs="Times New Roman"/>
          <w:sz w:val="32"/>
          <w:szCs w:val="32"/>
        </w:rPr>
        <w:t xml:space="preserve">Стажерская площадка победителя конкурса воспитателей, реализующих технологии, соответствующих ФГОС дошкольного образования в рамках проекта «Школа Росатома» </w:t>
      </w:r>
    </w:p>
    <w:p w14:paraId="6F3B277D" w14:textId="77777777" w:rsidR="007711A7" w:rsidRPr="00A27CBE" w:rsidRDefault="00A27CBE" w:rsidP="00A27CBE">
      <w:pPr>
        <w:pStyle w:val="a6"/>
        <w:jc w:val="center"/>
        <w:rPr>
          <w:rFonts w:ascii="Times New Roman" w:hAnsi="Times New Roman" w:cs="Times New Roman"/>
          <w:sz w:val="32"/>
          <w:szCs w:val="32"/>
        </w:rPr>
      </w:pPr>
      <w:r w:rsidRPr="00A27CBE">
        <w:rPr>
          <w:rFonts w:ascii="Times New Roman" w:hAnsi="Times New Roman" w:cs="Times New Roman"/>
          <w:sz w:val="32"/>
          <w:szCs w:val="32"/>
        </w:rPr>
        <w:t>в 2016 – 2017 учебном году</w:t>
      </w:r>
    </w:p>
    <w:p w14:paraId="4B66E530" w14:textId="77777777" w:rsidR="00A27CBE" w:rsidRPr="00A27CBE" w:rsidRDefault="00A27CBE" w:rsidP="00A27CBE">
      <w:pPr>
        <w:pStyle w:val="a6"/>
        <w:jc w:val="center"/>
        <w:rPr>
          <w:rFonts w:ascii="Times New Roman" w:hAnsi="Times New Roman" w:cs="Times New Roman"/>
          <w:sz w:val="32"/>
          <w:szCs w:val="32"/>
        </w:rPr>
      </w:pPr>
    </w:p>
    <w:p w14:paraId="4573492A" w14:textId="77777777" w:rsidR="00A27CBE" w:rsidRDefault="00A27CBE" w:rsidP="00A27CBE">
      <w:pPr>
        <w:pStyle w:val="a6"/>
        <w:jc w:val="center"/>
        <w:rPr>
          <w:rFonts w:ascii="Times New Roman" w:hAnsi="Times New Roman" w:cs="Times New Roman"/>
          <w:sz w:val="32"/>
          <w:szCs w:val="32"/>
        </w:rPr>
      </w:pPr>
      <w:r w:rsidRPr="00A27CBE">
        <w:rPr>
          <w:rFonts w:ascii="Times New Roman" w:hAnsi="Times New Roman" w:cs="Times New Roman"/>
          <w:sz w:val="32"/>
          <w:szCs w:val="32"/>
        </w:rPr>
        <w:t>Муниципальн</w:t>
      </w:r>
      <w:r>
        <w:rPr>
          <w:rFonts w:ascii="Times New Roman" w:hAnsi="Times New Roman" w:cs="Times New Roman"/>
          <w:sz w:val="32"/>
          <w:szCs w:val="32"/>
        </w:rPr>
        <w:t>ое</w:t>
      </w:r>
      <w:r w:rsidRPr="00A27CBE">
        <w:rPr>
          <w:rFonts w:ascii="Times New Roman" w:hAnsi="Times New Roman" w:cs="Times New Roman"/>
          <w:sz w:val="32"/>
          <w:szCs w:val="32"/>
        </w:rPr>
        <w:t xml:space="preserve"> бюджетное дошкольное  образовательное учреждение «Центр развития ребенка №19»</w:t>
      </w:r>
    </w:p>
    <w:p w14:paraId="72CAAB38" w14:textId="77777777" w:rsidR="00A27CBE" w:rsidRDefault="00A27CBE" w:rsidP="00A27CBE">
      <w:pPr>
        <w:pStyle w:val="a6"/>
        <w:jc w:val="center"/>
        <w:rPr>
          <w:rFonts w:ascii="Times New Roman" w:hAnsi="Times New Roman" w:cs="Times New Roman"/>
          <w:sz w:val="32"/>
          <w:szCs w:val="32"/>
        </w:rPr>
      </w:pPr>
      <w:r>
        <w:rPr>
          <w:rFonts w:ascii="Times New Roman" w:hAnsi="Times New Roman" w:cs="Times New Roman"/>
          <w:sz w:val="32"/>
          <w:szCs w:val="32"/>
        </w:rPr>
        <w:t>г. Сосновый Бор Ленинградской области</w:t>
      </w:r>
    </w:p>
    <w:p w14:paraId="641770D0" w14:textId="77777777" w:rsidR="00A27CBE" w:rsidRDefault="00A27CBE" w:rsidP="00A27CBE">
      <w:pPr>
        <w:pStyle w:val="a6"/>
        <w:jc w:val="center"/>
        <w:rPr>
          <w:rFonts w:ascii="Times New Roman" w:hAnsi="Times New Roman" w:cs="Times New Roman"/>
          <w:sz w:val="32"/>
          <w:szCs w:val="32"/>
        </w:rPr>
      </w:pPr>
    </w:p>
    <w:p w14:paraId="724FC3EF" w14:textId="77777777" w:rsidR="00A27CBE" w:rsidRDefault="00A27CBE" w:rsidP="00A27CBE">
      <w:pPr>
        <w:pStyle w:val="a6"/>
        <w:jc w:val="center"/>
        <w:rPr>
          <w:rFonts w:ascii="Times New Roman" w:hAnsi="Times New Roman" w:cs="Times New Roman"/>
          <w:b/>
          <w:sz w:val="32"/>
          <w:szCs w:val="32"/>
        </w:rPr>
      </w:pPr>
      <w:r w:rsidRPr="00A27CBE">
        <w:rPr>
          <w:rFonts w:ascii="Times New Roman" w:hAnsi="Times New Roman" w:cs="Times New Roman"/>
          <w:b/>
          <w:sz w:val="32"/>
          <w:szCs w:val="32"/>
        </w:rPr>
        <w:t>15 – 17 февраля 2017 года</w:t>
      </w:r>
    </w:p>
    <w:p w14:paraId="791CA8FF" w14:textId="77777777" w:rsidR="00DD2503" w:rsidRDefault="00DD2503" w:rsidP="00DD2503">
      <w:pPr>
        <w:pStyle w:val="a6"/>
        <w:spacing w:line="360" w:lineRule="auto"/>
        <w:rPr>
          <w:rFonts w:ascii="Times New Roman" w:hAnsi="Times New Roman" w:cs="Times New Roman"/>
          <w:b/>
          <w:sz w:val="32"/>
          <w:szCs w:val="32"/>
        </w:rPr>
      </w:pPr>
      <w:r>
        <w:rPr>
          <w:rFonts w:ascii="Times New Roman" w:hAnsi="Times New Roman" w:cs="Times New Roman"/>
          <w:b/>
          <w:sz w:val="32"/>
          <w:szCs w:val="32"/>
        </w:rPr>
        <w:t>Адрес:</w:t>
      </w:r>
    </w:p>
    <w:p w14:paraId="5B8C4488" w14:textId="77777777" w:rsidR="00D30AE8" w:rsidRDefault="00D30AE8" w:rsidP="00D30AE8">
      <w:pPr>
        <w:pStyle w:val="a6"/>
        <w:spacing w:line="360" w:lineRule="auto"/>
        <w:rPr>
          <w:rFonts w:ascii="Times New Roman" w:hAnsi="Times New Roman" w:cs="Times New Roman"/>
          <w:sz w:val="32"/>
          <w:szCs w:val="32"/>
        </w:rPr>
      </w:pPr>
      <w:r w:rsidRPr="00DD2503">
        <w:rPr>
          <w:rFonts w:ascii="Times New Roman" w:hAnsi="Times New Roman" w:cs="Times New Roman"/>
          <w:sz w:val="32"/>
          <w:szCs w:val="32"/>
        </w:rPr>
        <w:t>Россия</w:t>
      </w:r>
    </w:p>
    <w:p w14:paraId="2F2E0606" w14:textId="77777777" w:rsidR="00D30AE8" w:rsidRPr="00DD2503" w:rsidRDefault="00D30AE8" w:rsidP="00D30AE8">
      <w:pPr>
        <w:pStyle w:val="a6"/>
        <w:spacing w:line="360" w:lineRule="auto"/>
        <w:rPr>
          <w:rFonts w:ascii="Times New Roman" w:hAnsi="Times New Roman" w:cs="Times New Roman"/>
          <w:sz w:val="32"/>
          <w:szCs w:val="32"/>
        </w:rPr>
      </w:pPr>
      <w:r w:rsidRPr="00DD2503">
        <w:rPr>
          <w:rFonts w:ascii="Times New Roman" w:hAnsi="Times New Roman" w:cs="Times New Roman"/>
          <w:sz w:val="32"/>
          <w:szCs w:val="32"/>
        </w:rPr>
        <w:t>188540</w:t>
      </w:r>
      <w:r>
        <w:rPr>
          <w:rFonts w:ascii="Times New Roman" w:hAnsi="Times New Roman" w:cs="Times New Roman"/>
          <w:sz w:val="32"/>
          <w:szCs w:val="32"/>
        </w:rPr>
        <w:t xml:space="preserve"> </w:t>
      </w:r>
      <w:r w:rsidRPr="00DD2503">
        <w:rPr>
          <w:rFonts w:ascii="Times New Roman" w:hAnsi="Times New Roman" w:cs="Times New Roman"/>
          <w:sz w:val="32"/>
          <w:szCs w:val="32"/>
        </w:rPr>
        <w:t>Ленинградская область</w:t>
      </w:r>
      <w:r>
        <w:rPr>
          <w:rFonts w:ascii="Times New Roman" w:hAnsi="Times New Roman" w:cs="Times New Roman"/>
          <w:sz w:val="32"/>
          <w:szCs w:val="32"/>
        </w:rPr>
        <w:t>, г.</w:t>
      </w:r>
      <w:r w:rsidRPr="00D30AE8">
        <w:rPr>
          <w:rFonts w:ascii="Times New Roman" w:hAnsi="Times New Roman" w:cs="Times New Roman"/>
          <w:sz w:val="32"/>
          <w:szCs w:val="32"/>
        </w:rPr>
        <w:t xml:space="preserve"> </w:t>
      </w:r>
      <w:r w:rsidRPr="00DD2503">
        <w:rPr>
          <w:rFonts w:ascii="Times New Roman" w:hAnsi="Times New Roman" w:cs="Times New Roman"/>
          <w:sz w:val="32"/>
          <w:szCs w:val="32"/>
        </w:rPr>
        <w:t xml:space="preserve">Сосновый Бор </w:t>
      </w:r>
    </w:p>
    <w:p w14:paraId="13A9EE3F" w14:textId="77777777" w:rsidR="00DD2503" w:rsidRPr="00DD2503" w:rsidRDefault="00D30AE8" w:rsidP="00DD2503">
      <w:pPr>
        <w:pStyle w:val="a6"/>
        <w:spacing w:line="360" w:lineRule="auto"/>
        <w:rPr>
          <w:rFonts w:ascii="Times New Roman" w:hAnsi="Times New Roman" w:cs="Times New Roman"/>
          <w:sz w:val="32"/>
          <w:szCs w:val="32"/>
        </w:rPr>
      </w:pPr>
      <w:r>
        <w:rPr>
          <w:rFonts w:ascii="Times New Roman" w:hAnsi="Times New Roman" w:cs="Times New Roman"/>
          <w:sz w:val="32"/>
          <w:szCs w:val="32"/>
        </w:rPr>
        <w:t>Ул</w:t>
      </w:r>
      <w:r w:rsidR="00DD2503">
        <w:rPr>
          <w:rFonts w:ascii="Times New Roman" w:hAnsi="Times New Roman" w:cs="Times New Roman"/>
          <w:sz w:val="32"/>
          <w:szCs w:val="32"/>
        </w:rPr>
        <w:t xml:space="preserve">. </w:t>
      </w:r>
      <w:r w:rsidR="00DD2503" w:rsidRPr="00DD2503">
        <w:rPr>
          <w:rFonts w:ascii="Times New Roman" w:hAnsi="Times New Roman" w:cs="Times New Roman"/>
          <w:sz w:val="32"/>
          <w:szCs w:val="32"/>
        </w:rPr>
        <w:t>Молодежная д.40</w:t>
      </w:r>
    </w:p>
    <w:p w14:paraId="7925A719" w14:textId="77777777" w:rsidR="00BC1F82" w:rsidRDefault="00BC1F82" w:rsidP="00A27CBE">
      <w:pPr>
        <w:pStyle w:val="a6"/>
        <w:spacing w:line="360" w:lineRule="auto"/>
        <w:jc w:val="center"/>
        <w:rPr>
          <w:rFonts w:ascii="Times New Roman" w:hAnsi="Times New Roman" w:cs="Times New Roman"/>
          <w:sz w:val="32"/>
          <w:szCs w:val="32"/>
        </w:rPr>
      </w:pPr>
    </w:p>
    <w:tbl>
      <w:tblPr>
        <w:tblStyle w:val="a5"/>
        <w:tblW w:w="0" w:type="auto"/>
        <w:tblLook w:val="04A0" w:firstRow="1" w:lastRow="0" w:firstColumn="1" w:lastColumn="0" w:noHBand="0" w:noVBand="1"/>
      </w:tblPr>
      <w:tblGrid>
        <w:gridCol w:w="3379"/>
        <w:gridCol w:w="3379"/>
        <w:gridCol w:w="3379"/>
      </w:tblGrid>
      <w:tr w:rsidR="000310E5" w14:paraId="7490195D" w14:textId="77777777" w:rsidTr="00DD2503">
        <w:trPr>
          <w:trHeight w:val="1417"/>
        </w:trPr>
        <w:tc>
          <w:tcPr>
            <w:tcW w:w="3379" w:type="dxa"/>
            <w:vAlign w:val="center"/>
          </w:tcPr>
          <w:p w14:paraId="34885D79" w14:textId="77777777" w:rsidR="000310E5" w:rsidRPr="00DD2503" w:rsidRDefault="00DD2503" w:rsidP="00DD2503">
            <w:pPr>
              <w:pStyle w:val="a6"/>
              <w:spacing w:line="360" w:lineRule="auto"/>
              <w:jc w:val="center"/>
              <w:rPr>
                <w:rFonts w:ascii="Times New Roman" w:hAnsi="Times New Roman" w:cs="Times New Roman"/>
                <w:b/>
                <w:sz w:val="32"/>
                <w:szCs w:val="32"/>
              </w:rPr>
            </w:pPr>
            <w:r w:rsidRPr="00DD2503">
              <w:rPr>
                <w:rFonts w:ascii="Times New Roman" w:hAnsi="Times New Roman" w:cs="Times New Roman"/>
                <w:b/>
                <w:sz w:val="32"/>
                <w:szCs w:val="32"/>
              </w:rPr>
              <w:t>Лапшина Нина Михайловна</w:t>
            </w:r>
          </w:p>
        </w:tc>
        <w:tc>
          <w:tcPr>
            <w:tcW w:w="3379" w:type="dxa"/>
            <w:vAlign w:val="center"/>
          </w:tcPr>
          <w:p w14:paraId="6E76BA4E" w14:textId="77777777" w:rsidR="000310E5" w:rsidRDefault="00DD2503" w:rsidP="00DD2503">
            <w:pPr>
              <w:pStyle w:val="a6"/>
              <w:spacing w:line="360" w:lineRule="auto"/>
              <w:jc w:val="center"/>
              <w:rPr>
                <w:rFonts w:ascii="Times New Roman" w:hAnsi="Times New Roman" w:cs="Times New Roman"/>
                <w:sz w:val="32"/>
                <w:szCs w:val="32"/>
              </w:rPr>
            </w:pPr>
            <w:r>
              <w:rPr>
                <w:rFonts w:ascii="Times New Roman" w:hAnsi="Times New Roman" w:cs="Times New Roman"/>
                <w:sz w:val="32"/>
                <w:szCs w:val="32"/>
              </w:rPr>
              <w:t>Заведующий</w:t>
            </w:r>
          </w:p>
        </w:tc>
        <w:tc>
          <w:tcPr>
            <w:tcW w:w="3379" w:type="dxa"/>
            <w:vAlign w:val="center"/>
          </w:tcPr>
          <w:p w14:paraId="5BD629E3" w14:textId="77777777" w:rsidR="00DD2503" w:rsidRPr="00DD2503" w:rsidRDefault="00DD2503" w:rsidP="00DD2503">
            <w:pPr>
              <w:pStyle w:val="a6"/>
              <w:spacing w:line="360" w:lineRule="auto"/>
              <w:jc w:val="center"/>
              <w:rPr>
                <w:rFonts w:ascii="Times New Roman" w:hAnsi="Times New Roman" w:cs="Times New Roman"/>
                <w:sz w:val="32"/>
                <w:szCs w:val="32"/>
              </w:rPr>
            </w:pPr>
          </w:p>
          <w:p w14:paraId="4211C481" w14:textId="77777777" w:rsidR="00DD2503" w:rsidRPr="00DD2503" w:rsidRDefault="00DD2503" w:rsidP="00DD2503">
            <w:pPr>
              <w:pStyle w:val="a6"/>
              <w:spacing w:line="360" w:lineRule="auto"/>
              <w:jc w:val="center"/>
              <w:rPr>
                <w:rFonts w:ascii="Times New Roman" w:hAnsi="Times New Roman" w:cs="Times New Roman"/>
                <w:sz w:val="32"/>
                <w:szCs w:val="32"/>
              </w:rPr>
            </w:pPr>
            <w:r w:rsidRPr="00DD2503">
              <w:rPr>
                <w:rFonts w:ascii="Times New Roman" w:hAnsi="Times New Roman" w:cs="Times New Roman"/>
                <w:sz w:val="32"/>
                <w:szCs w:val="32"/>
              </w:rPr>
              <w:t xml:space="preserve">т./факс: </w:t>
            </w:r>
          </w:p>
          <w:p w14:paraId="3EAC56F0" w14:textId="77777777" w:rsidR="000310E5" w:rsidRDefault="00DD2503" w:rsidP="00DD2503">
            <w:pPr>
              <w:pStyle w:val="a6"/>
              <w:spacing w:line="360" w:lineRule="auto"/>
              <w:jc w:val="center"/>
              <w:rPr>
                <w:rFonts w:ascii="Times New Roman" w:hAnsi="Times New Roman" w:cs="Times New Roman"/>
                <w:sz w:val="32"/>
                <w:szCs w:val="32"/>
              </w:rPr>
            </w:pPr>
            <w:r w:rsidRPr="00DD2503">
              <w:rPr>
                <w:rFonts w:ascii="Times New Roman" w:hAnsi="Times New Roman" w:cs="Times New Roman"/>
                <w:sz w:val="32"/>
                <w:szCs w:val="32"/>
              </w:rPr>
              <w:t>(813 69) 496 40</w:t>
            </w:r>
          </w:p>
        </w:tc>
      </w:tr>
      <w:tr w:rsidR="000310E5" w14:paraId="5F107D55" w14:textId="77777777" w:rsidTr="00DD2503">
        <w:trPr>
          <w:trHeight w:val="1417"/>
        </w:trPr>
        <w:tc>
          <w:tcPr>
            <w:tcW w:w="3379" w:type="dxa"/>
            <w:vAlign w:val="center"/>
          </w:tcPr>
          <w:p w14:paraId="5729FF5E" w14:textId="77777777" w:rsidR="000310E5" w:rsidRPr="00DD2503" w:rsidRDefault="00DD2503" w:rsidP="00DD2503">
            <w:pPr>
              <w:pStyle w:val="a6"/>
              <w:spacing w:line="360" w:lineRule="auto"/>
              <w:jc w:val="center"/>
              <w:rPr>
                <w:rFonts w:ascii="Times New Roman" w:hAnsi="Times New Roman" w:cs="Times New Roman"/>
                <w:b/>
                <w:sz w:val="32"/>
                <w:szCs w:val="32"/>
              </w:rPr>
            </w:pPr>
            <w:r w:rsidRPr="00DD2503">
              <w:rPr>
                <w:rFonts w:ascii="Times New Roman" w:hAnsi="Times New Roman" w:cs="Times New Roman"/>
                <w:b/>
                <w:sz w:val="32"/>
                <w:szCs w:val="32"/>
              </w:rPr>
              <w:t>Кочерова Ирина Александровна</w:t>
            </w:r>
          </w:p>
        </w:tc>
        <w:tc>
          <w:tcPr>
            <w:tcW w:w="3379" w:type="dxa"/>
            <w:vAlign w:val="center"/>
          </w:tcPr>
          <w:p w14:paraId="01369949" w14:textId="77777777" w:rsidR="000310E5" w:rsidRDefault="00DD2503" w:rsidP="00DD2503">
            <w:pPr>
              <w:pStyle w:val="a6"/>
              <w:spacing w:line="360" w:lineRule="auto"/>
              <w:jc w:val="center"/>
              <w:rPr>
                <w:rFonts w:ascii="Times New Roman" w:hAnsi="Times New Roman" w:cs="Times New Roman"/>
                <w:sz w:val="32"/>
                <w:szCs w:val="32"/>
              </w:rPr>
            </w:pPr>
            <w:r>
              <w:rPr>
                <w:rFonts w:ascii="Times New Roman" w:hAnsi="Times New Roman" w:cs="Times New Roman"/>
                <w:sz w:val="32"/>
                <w:szCs w:val="32"/>
              </w:rPr>
              <w:t>Старший воспитатель</w:t>
            </w:r>
          </w:p>
        </w:tc>
        <w:tc>
          <w:tcPr>
            <w:tcW w:w="3379" w:type="dxa"/>
            <w:vAlign w:val="center"/>
          </w:tcPr>
          <w:p w14:paraId="26A33AB8" w14:textId="77777777" w:rsidR="000310E5" w:rsidRPr="00DD2503" w:rsidRDefault="00DD2503" w:rsidP="00DD2503">
            <w:pPr>
              <w:pStyle w:val="a6"/>
              <w:spacing w:line="360" w:lineRule="auto"/>
              <w:jc w:val="center"/>
              <w:rPr>
                <w:rFonts w:ascii="Times New Roman" w:hAnsi="Times New Roman" w:cs="Times New Roman"/>
                <w:sz w:val="32"/>
                <w:szCs w:val="32"/>
                <w:lang w:val="en-US"/>
              </w:rPr>
            </w:pPr>
            <w:r>
              <w:rPr>
                <w:rFonts w:ascii="Times New Roman" w:hAnsi="Times New Roman" w:cs="Times New Roman"/>
                <w:sz w:val="32"/>
                <w:szCs w:val="32"/>
              </w:rPr>
              <w:t>(813 69) 49504</w:t>
            </w:r>
          </w:p>
        </w:tc>
      </w:tr>
      <w:tr w:rsidR="000310E5" w14:paraId="7D868BE6" w14:textId="77777777" w:rsidTr="00DD2503">
        <w:trPr>
          <w:trHeight w:val="1417"/>
        </w:trPr>
        <w:tc>
          <w:tcPr>
            <w:tcW w:w="3379" w:type="dxa"/>
            <w:vAlign w:val="center"/>
          </w:tcPr>
          <w:p w14:paraId="16A51F14" w14:textId="77777777" w:rsidR="000310E5" w:rsidRPr="00DD2503" w:rsidRDefault="00DD2503" w:rsidP="00DD2503">
            <w:pPr>
              <w:pStyle w:val="a6"/>
              <w:spacing w:line="360" w:lineRule="auto"/>
              <w:jc w:val="center"/>
              <w:rPr>
                <w:rFonts w:ascii="Times New Roman" w:hAnsi="Times New Roman" w:cs="Times New Roman"/>
                <w:b/>
                <w:sz w:val="32"/>
                <w:szCs w:val="32"/>
              </w:rPr>
            </w:pPr>
            <w:r w:rsidRPr="00DD2503">
              <w:rPr>
                <w:rFonts w:ascii="Times New Roman" w:hAnsi="Times New Roman" w:cs="Times New Roman"/>
                <w:b/>
                <w:sz w:val="32"/>
                <w:szCs w:val="32"/>
              </w:rPr>
              <w:t>Осеева Наталья Андреевна</w:t>
            </w:r>
          </w:p>
        </w:tc>
        <w:tc>
          <w:tcPr>
            <w:tcW w:w="3379" w:type="dxa"/>
            <w:vAlign w:val="center"/>
          </w:tcPr>
          <w:p w14:paraId="57A6015B" w14:textId="77777777" w:rsidR="00DD2503" w:rsidRDefault="00DD2503" w:rsidP="00DD2503">
            <w:pPr>
              <w:pStyle w:val="a6"/>
              <w:spacing w:line="360" w:lineRule="auto"/>
              <w:jc w:val="center"/>
              <w:rPr>
                <w:rFonts w:ascii="Times New Roman" w:hAnsi="Times New Roman" w:cs="Times New Roman"/>
                <w:sz w:val="32"/>
                <w:szCs w:val="32"/>
              </w:rPr>
            </w:pPr>
            <w:r>
              <w:rPr>
                <w:rFonts w:ascii="Times New Roman" w:hAnsi="Times New Roman" w:cs="Times New Roman"/>
                <w:sz w:val="32"/>
                <w:szCs w:val="32"/>
              </w:rPr>
              <w:t>Воспитатель,</w:t>
            </w:r>
          </w:p>
          <w:p w14:paraId="168ED7A7" w14:textId="77777777" w:rsidR="000310E5" w:rsidRDefault="00DD2503" w:rsidP="00DD2503">
            <w:pPr>
              <w:pStyle w:val="a6"/>
              <w:spacing w:line="360" w:lineRule="auto"/>
              <w:jc w:val="center"/>
              <w:rPr>
                <w:rFonts w:ascii="Times New Roman" w:hAnsi="Times New Roman" w:cs="Times New Roman"/>
                <w:sz w:val="32"/>
                <w:szCs w:val="32"/>
              </w:rPr>
            </w:pPr>
            <w:r>
              <w:rPr>
                <w:rFonts w:ascii="Times New Roman" w:hAnsi="Times New Roman" w:cs="Times New Roman"/>
                <w:sz w:val="32"/>
                <w:szCs w:val="32"/>
              </w:rPr>
              <w:t>ведущий стажировки</w:t>
            </w:r>
          </w:p>
        </w:tc>
        <w:tc>
          <w:tcPr>
            <w:tcW w:w="3379" w:type="dxa"/>
            <w:vAlign w:val="center"/>
          </w:tcPr>
          <w:p w14:paraId="00F3E21C" w14:textId="77777777" w:rsidR="00DD2503" w:rsidRDefault="00DD2503" w:rsidP="00DD2503">
            <w:pPr>
              <w:pStyle w:val="a6"/>
              <w:spacing w:line="360" w:lineRule="auto"/>
              <w:jc w:val="center"/>
              <w:rPr>
                <w:rFonts w:ascii="Times New Roman" w:hAnsi="Times New Roman" w:cs="Times New Roman"/>
                <w:sz w:val="32"/>
                <w:szCs w:val="32"/>
                <w:lang w:val="en-US"/>
              </w:rPr>
            </w:pPr>
          </w:p>
          <w:p w14:paraId="273607BE" w14:textId="77777777" w:rsidR="000310E5" w:rsidRDefault="00DD2503" w:rsidP="00DD2503">
            <w:pPr>
              <w:pStyle w:val="a6"/>
              <w:spacing w:line="360" w:lineRule="auto"/>
              <w:jc w:val="center"/>
              <w:rPr>
                <w:rFonts w:ascii="Times New Roman" w:hAnsi="Times New Roman" w:cs="Times New Roman"/>
                <w:sz w:val="32"/>
                <w:szCs w:val="32"/>
              </w:rPr>
            </w:pPr>
            <w:r>
              <w:rPr>
                <w:rFonts w:ascii="Times New Roman" w:hAnsi="Times New Roman" w:cs="Times New Roman"/>
                <w:sz w:val="32"/>
                <w:szCs w:val="32"/>
              </w:rPr>
              <w:t>8(905)2597766</w:t>
            </w:r>
          </w:p>
          <w:p w14:paraId="5ED3C702" w14:textId="77777777" w:rsidR="00DD2503" w:rsidRPr="00DD2503" w:rsidRDefault="00DD2503" w:rsidP="00DD2503">
            <w:pPr>
              <w:pStyle w:val="a6"/>
              <w:spacing w:line="360" w:lineRule="auto"/>
              <w:jc w:val="center"/>
              <w:rPr>
                <w:rFonts w:ascii="Times New Roman" w:hAnsi="Times New Roman" w:cs="Times New Roman"/>
                <w:sz w:val="32"/>
                <w:szCs w:val="32"/>
                <w:lang w:val="en-US"/>
              </w:rPr>
            </w:pPr>
          </w:p>
        </w:tc>
      </w:tr>
    </w:tbl>
    <w:p w14:paraId="2DB1FBEE" w14:textId="77777777" w:rsidR="009E45ED" w:rsidRDefault="009E45ED" w:rsidP="00DD2503">
      <w:pPr>
        <w:pStyle w:val="a6"/>
        <w:spacing w:line="360" w:lineRule="auto"/>
        <w:jc w:val="center"/>
        <w:rPr>
          <w:rFonts w:ascii="Times New Roman" w:hAnsi="Times New Roman" w:cs="Times New Roman"/>
          <w:sz w:val="32"/>
          <w:szCs w:val="32"/>
        </w:rPr>
      </w:pPr>
    </w:p>
    <w:p w14:paraId="201A993A" w14:textId="77777777" w:rsidR="009E45ED" w:rsidRDefault="00DD2503" w:rsidP="00DD2503">
      <w:pPr>
        <w:pStyle w:val="a6"/>
        <w:spacing w:line="360" w:lineRule="auto"/>
        <w:rPr>
          <w:rFonts w:ascii="Times New Roman" w:hAnsi="Times New Roman" w:cs="Times New Roman"/>
          <w:sz w:val="32"/>
          <w:szCs w:val="32"/>
        </w:rPr>
      </w:pPr>
      <w:r>
        <w:rPr>
          <w:rFonts w:ascii="Times New Roman" w:hAnsi="Times New Roman" w:cs="Times New Roman"/>
          <w:sz w:val="32"/>
          <w:szCs w:val="32"/>
        </w:rPr>
        <w:t xml:space="preserve">Сайт: </w:t>
      </w:r>
      <w:hyperlink r:id="rId8" w:history="1">
        <w:r w:rsidRPr="000277EF">
          <w:rPr>
            <w:rStyle w:val="ae"/>
            <w:rFonts w:ascii="Times New Roman" w:hAnsi="Times New Roman" w:cs="Times New Roman"/>
            <w:sz w:val="32"/>
            <w:szCs w:val="32"/>
          </w:rPr>
          <w:t>www.dedsad19.ru</w:t>
        </w:r>
      </w:hyperlink>
      <w:r>
        <w:rPr>
          <w:rFonts w:ascii="Times New Roman" w:hAnsi="Times New Roman" w:cs="Times New Roman"/>
          <w:sz w:val="32"/>
          <w:szCs w:val="32"/>
        </w:rPr>
        <w:t xml:space="preserve"> </w:t>
      </w:r>
    </w:p>
    <w:p w14:paraId="37750FA7" w14:textId="77777777" w:rsidR="009E45ED" w:rsidRPr="00DD2503" w:rsidRDefault="00DD2503" w:rsidP="00DD2503">
      <w:pPr>
        <w:pStyle w:val="a6"/>
        <w:spacing w:line="360" w:lineRule="auto"/>
        <w:rPr>
          <w:rFonts w:ascii="Times New Roman" w:hAnsi="Times New Roman" w:cs="Times New Roman"/>
          <w:sz w:val="32"/>
          <w:szCs w:val="32"/>
          <w:lang w:val="en-US"/>
        </w:rPr>
      </w:pPr>
      <w:r w:rsidRPr="00DD2503">
        <w:rPr>
          <w:rFonts w:ascii="Times New Roman" w:hAnsi="Times New Roman" w:cs="Times New Roman"/>
          <w:sz w:val="32"/>
          <w:szCs w:val="32"/>
          <w:lang w:val="en-US"/>
        </w:rPr>
        <w:t xml:space="preserve">Email: </w:t>
      </w:r>
      <w:hyperlink r:id="rId9" w:history="1">
        <w:r w:rsidRPr="000277EF">
          <w:rPr>
            <w:rStyle w:val="ae"/>
            <w:rFonts w:ascii="Times New Roman" w:hAnsi="Times New Roman" w:cs="Times New Roman"/>
            <w:sz w:val="32"/>
            <w:szCs w:val="32"/>
            <w:lang w:val="en-US"/>
          </w:rPr>
          <w:t>ds-19@sbor.net</w:t>
        </w:r>
      </w:hyperlink>
      <w:r w:rsidRPr="00DD2503">
        <w:rPr>
          <w:rFonts w:ascii="Times New Roman" w:hAnsi="Times New Roman" w:cs="Times New Roman"/>
          <w:sz w:val="32"/>
          <w:szCs w:val="32"/>
          <w:lang w:val="en-US"/>
        </w:rPr>
        <w:t xml:space="preserve"> ; </w:t>
      </w:r>
      <w:hyperlink r:id="rId10" w:history="1">
        <w:r w:rsidRPr="000277EF">
          <w:rPr>
            <w:rStyle w:val="ae"/>
            <w:rFonts w:ascii="Times New Roman" w:hAnsi="Times New Roman" w:cs="Times New Roman"/>
            <w:sz w:val="32"/>
            <w:szCs w:val="32"/>
            <w:lang w:val="en-US"/>
          </w:rPr>
          <w:t>zam-vr@ds19.edu.sbor.net</w:t>
        </w:r>
      </w:hyperlink>
    </w:p>
    <w:p w14:paraId="20E63B62" w14:textId="77777777" w:rsidR="00DD2503" w:rsidRPr="00DD2503" w:rsidRDefault="00DD2503" w:rsidP="00DD2503">
      <w:pPr>
        <w:pStyle w:val="a6"/>
        <w:spacing w:line="360" w:lineRule="auto"/>
        <w:rPr>
          <w:rFonts w:ascii="Times New Roman" w:hAnsi="Times New Roman" w:cs="Times New Roman"/>
          <w:sz w:val="32"/>
          <w:szCs w:val="32"/>
          <w:lang w:val="en-US"/>
        </w:rPr>
      </w:pPr>
    </w:p>
    <w:p w14:paraId="3B80DD8B" w14:textId="77777777" w:rsidR="009E45ED" w:rsidRPr="00DD2503" w:rsidRDefault="009E45ED" w:rsidP="00A27CBE">
      <w:pPr>
        <w:pStyle w:val="a6"/>
        <w:spacing w:line="360" w:lineRule="auto"/>
        <w:jc w:val="center"/>
        <w:rPr>
          <w:rFonts w:ascii="Times New Roman" w:hAnsi="Times New Roman" w:cs="Times New Roman"/>
          <w:sz w:val="32"/>
          <w:szCs w:val="32"/>
          <w:lang w:val="en-US"/>
        </w:rPr>
      </w:pPr>
    </w:p>
    <w:p w14:paraId="59BFE726" w14:textId="77777777" w:rsidR="009E45ED" w:rsidRPr="00DD2503" w:rsidRDefault="009E45ED" w:rsidP="00A27CBE">
      <w:pPr>
        <w:pStyle w:val="a6"/>
        <w:spacing w:line="360" w:lineRule="auto"/>
        <w:jc w:val="center"/>
        <w:rPr>
          <w:rFonts w:ascii="Times New Roman" w:hAnsi="Times New Roman" w:cs="Times New Roman"/>
          <w:sz w:val="32"/>
          <w:szCs w:val="32"/>
          <w:lang w:val="en-US"/>
        </w:rPr>
      </w:pPr>
    </w:p>
    <w:p w14:paraId="32138BD9" w14:textId="77777777" w:rsidR="009E45ED" w:rsidRPr="00DD2503" w:rsidRDefault="009E45ED" w:rsidP="00A27CBE">
      <w:pPr>
        <w:pStyle w:val="a6"/>
        <w:spacing w:line="360" w:lineRule="auto"/>
        <w:jc w:val="center"/>
        <w:rPr>
          <w:rFonts w:ascii="Times New Roman" w:hAnsi="Times New Roman" w:cs="Times New Roman"/>
          <w:sz w:val="32"/>
          <w:szCs w:val="32"/>
          <w:lang w:val="en-US"/>
        </w:rPr>
      </w:pPr>
    </w:p>
    <w:p w14:paraId="32E8E504" w14:textId="77777777" w:rsidR="00A27CBE" w:rsidRPr="009E45ED" w:rsidRDefault="00A27CBE" w:rsidP="00A27CBE">
      <w:pPr>
        <w:pStyle w:val="a6"/>
        <w:spacing w:line="360" w:lineRule="auto"/>
        <w:jc w:val="center"/>
        <w:rPr>
          <w:rFonts w:ascii="Times New Roman" w:hAnsi="Times New Roman" w:cs="Times New Roman"/>
          <w:sz w:val="36"/>
          <w:szCs w:val="36"/>
        </w:rPr>
      </w:pPr>
      <w:r w:rsidRPr="009E45ED">
        <w:rPr>
          <w:rFonts w:ascii="Times New Roman" w:hAnsi="Times New Roman" w:cs="Times New Roman"/>
          <w:sz w:val="36"/>
          <w:szCs w:val="36"/>
        </w:rPr>
        <w:lastRenderedPageBreak/>
        <w:t>Тема стажировки:</w:t>
      </w:r>
    </w:p>
    <w:p w14:paraId="2BA6947C" w14:textId="77777777" w:rsidR="00A27CBE" w:rsidRPr="009E45ED" w:rsidRDefault="00A27CBE" w:rsidP="00A27CBE">
      <w:pPr>
        <w:pStyle w:val="a6"/>
        <w:spacing w:line="360" w:lineRule="auto"/>
        <w:jc w:val="center"/>
        <w:rPr>
          <w:rFonts w:ascii="Times New Roman" w:hAnsi="Times New Roman" w:cs="Times New Roman"/>
          <w:b/>
          <w:sz w:val="36"/>
          <w:szCs w:val="36"/>
        </w:rPr>
      </w:pPr>
      <w:r w:rsidRPr="009E45ED">
        <w:rPr>
          <w:rFonts w:ascii="Times New Roman" w:hAnsi="Times New Roman" w:cs="Times New Roman"/>
          <w:b/>
          <w:sz w:val="36"/>
          <w:szCs w:val="36"/>
        </w:rPr>
        <w:t xml:space="preserve">«Игровые ситуации с дошкольниками </w:t>
      </w:r>
    </w:p>
    <w:p w14:paraId="309B1E35" w14:textId="77777777" w:rsidR="00A27CBE" w:rsidRPr="009E45ED" w:rsidRDefault="00A27CBE" w:rsidP="00A27CBE">
      <w:pPr>
        <w:pStyle w:val="a6"/>
        <w:spacing w:line="360" w:lineRule="auto"/>
        <w:jc w:val="center"/>
        <w:rPr>
          <w:rFonts w:ascii="Times New Roman" w:hAnsi="Times New Roman" w:cs="Times New Roman"/>
          <w:b/>
          <w:sz w:val="36"/>
          <w:szCs w:val="36"/>
        </w:rPr>
      </w:pPr>
      <w:r w:rsidRPr="009E45ED">
        <w:rPr>
          <w:rFonts w:ascii="Times New Roman" w:hAnsi="Times New Roman" w:cs="Times New Roman"/>
          <w:b/>
          <w:sz w:val="36"/>
          <w:szCs w:val="36"/>
        </w:rPr>
        <w:t xml:space="preserve">как современная форма поддержки детской инициативы </w:t>
      </w:r>
    </w:p>
    <w:p w14:paraId="49E2A3D5" w14:textId="77777777" w:rsidR="00A27CBE" w:rsidRPr="009E45ED" w:rsidRDefault="00A27CBE" w:rsidP="00A27CBE">
      <w:pPr>
        <w:pStyle w:val="a6"/>
        <w:spacing w:line="360" w:lineRule="auto"/>
        <w:jc w:val="center"/>
        <w:rPr>
          <w:rFonts w:ascii="Times New Roman" w:hAnsi="Times New Roman" w:cs="Times New Roman"/>
          <w:b/>
          <w:sz w:val="36"/>
          <w:szCs w:val="36"/>
        </w:rPr>
      </w:pPr>
      <w:r w:rsidRPr="009E45ED">
        <w:rPr>
          <w:rFonts w:ascii="Times New Roman" w:hAnsi="Times New Roman" w:cs="Times New Roman"/>
          <w:b/>
          <w:sz w:val="36"/>
          <w:szCs w:val="36"/>
        </w:rPr>
        <w:t>в развитии навыков коммуникации»</w:t>
      </w:r>
    </w:p>
    <w:p w14:paraId="16B3EE49" w14:textId="77777777" w:rsidR="00A27CBE" w:rsidRPr="009E45ED" w:rsidRDefault="00A27CBE" w:rsidP="00A27CBE">
      <w:pPr>
        <w:pStyle w:val="a6"/>
        <w:spacing w:line="360" w:lineRule="auto"/>
        <w:jc w:val="center"/>
        <w:rPr>
          <w:rFonts w:ascii="Times New Roman" w:hAnsi="Times New Roman" w:cs="Times New Roman"/>
          <w:b/>
          <w:sz w:val="36"/>
          <w:szCs w:val="36"/>
        </w:rPr>
      </w:pPr>
    </w:p>
    <w:p w14:paraId="0FC91A13" w14:textId="77777777" w:rsidR="00BC1F82" w:rsidRDefault="00BC1F82" w:rsidP="00BC1F82">
      <w:pPr>
        <w:pStyle w:val="ab"/>
        <w:tabs>
          <w:tab w:val="left" w:pos="1134"/>
        </w:tabs>
        <w:spacing w:line="360" w:lineRule="auto"/>
        <w:ind w:left="0" w:firstLine="567"/>
        <w:jc w:val="both"/>
        <w:rPr>
          <w:rFonts w:ascii="Times New Roman" w:hAnsi="Times New Roman"/>
          <w:bCs/>
          <w:sz w:val="28"/>
          <w:szCs w:val="28"/>
        </w:rPr>
      </w:pPr>
    </w:p>
    <w:p w14:paraId="30F9FD2E" w14:textId="77777777" w:rsidR="00BC1F82" w:rsidRDefault="00BC1F82" w:rsidP="00BC1F82">
      <w:pPr>
        <w:pStyle w:val="ab"/>
        <w:tabs>
          <w:tab w:val="left" w:pos="1134"/>
        </w:tabs>
        <w:spacing w:line="360" w:lineRule="auto"/>
        <w:ind w:left="0" w:firstLine="567"/>
        <w:jc w:val="both"/>
        <w:rPr>
          <w:rFonts w:ascii="Times New Roman" w:hAnsi="Times New Roman"/>
          <w:bCs/>
          <w:sz w:val="28"/>
          <w:szCs w:val="28"/>
        </w:rPr>
      </w:pPr>
    </w:p>
    <w:p w14:paraId="0172A2FC" w14:textId="77777777" w:rsidR="00BC1F82" w:rsidRPr="009E45ED" w:rsidRDefault="00BC1F82" w:rsidP="00BC1F82">
      <w:pPr>
        <w:pStyle w:val="ab"/>
        <w:tabs>
          <w:tab w:val="left" w:pos="1134"/>
        </w:tabs>
        <w:spacing w:line="360" w:lineRule="auto"/>
        <w:ind w:left="0" w:firstLine="567"/>
        <w:jc w:val="both"/>
        <w:rPr>
          <w:rFonts w:ascii="Times New Roman" w:hAnsi="Times New Roman"/>
          <w:bCs/>
          <w:sz w:val="32"/>
          <w:szCs w:val="32"/>
        </w:rPr>
      </w:pPr>
      <w:r w:rsidRPr="009E45ED">
        <w:rPr>
          <w:rFonts w:ascii="Times New Roman" w:hAnsi="Times New Roman"/>
          <w:bCs/>
          <w:sz w:val="32"/>
          <w:szCs w:val="32"/>
        </w:rPr>
        <w:t>«В игре раскрывается перед детьми мир, раскрываются творческие способности личности. Без игры нет и не может быть полноценного умственного развития. 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w:t>
      </w:r>
    </w:p>
    <w:p w14:paraId="25E345C9" w14:textId="77777777" w:rsidR="00BC1F82" w:rsidRPr="009E45ED" w:rsidRDefault="00BC1F82" w:rsidP="00BC1F82">
      <w:pPr>
        <w:pStyle w:val="a6"/>
        <w:spacing w:line="360" w:lineRule="auto"/>
        <w:jc w:val="right"/>
        <w:rPr>
          <w:rFonts w:ascii="Times New Roman" w:hAnsi="Times New Roman" w:cs="Times New Roman"/>
          <w:b/>
          <w:i/>
          <w:sz w:val="32"/>
          <w:szCs w:val="32"/>
        </w:rPr>
      </w:pPr>
      <w:r w:rsidRPr="009E45ED">
        <w:rPr>
          <w:rFonts w:ascii="Times New Roman" w:eastAsia="Calibri" w:hAnsi="Times New Roman" w:cs="Times New Roman"/>
          <w:bCs/>
          <w:i/>
          <w:sz w:val="32"/>
          <w:szCs w:val="32"/>
        </w:rPr>
        <w:t>В. А. Сухомлинский</w:t>
      </w:r>
    </w:p>
    <w:p w14:paraId="1AF8F841" w14:textId="77777777" w:rsidR="00BC1F82" w:rsidRPr="00BC1F82" w:rsidRDefault="00BC1F82" w:rsidP="00BC1F82">
      <w:pPr>
        <w:pStyle w:val="a6"/>
        <w:spacing w:line="360" w:lineRule="auto"/>
        <w:jc w:val="center"/>
        <w:rPr>
          <w:rFonts w:ascii="Times New Roman" w:hAnsi="Times New Roman" w:cs="Times New Roman"/>
          <w:b/>
          <w:sz w:val="28"/>
          <w:szCs w:val="28"/>
        </w:rPr>
      </w:pPr>
    </w:p>
    <w:p w14:paraId="5C58987C" w14:textId="77777777" w:rsidR="00BC1F82" w:rsidRDefault="00BC1F82" w:rsidP="009D562F">
      <w:pPr>
        <w:pStyle w:val="a6"/>
        <w:spacing w:line="360" w:lineRule="auto"/>
        <w:jc w:val="center"/>
        <w:rPr>
          <w:rFonts w:ascii="Times New Roman" w:hAnsi="Times New Roman" w:cs="Times New Roman"/>
          <w:b/>
          <w:sz w:val="32"/>
          <w:szCs w:val="32"/>
        </w:rPr>
      </w:pPr>
    </w:p>
    <w:p w14:paraId="4DDEBE73" w14:textId="77777777" w:rsidR="00BC1F82" w:rsidRDefault="009E45ED" w:rsidP="009D562F">
      <w:pPr>
        <w:pStyle w:val="a6"/>
        <w:spacing w:line="360" w:lineRule="auto"/>
        <w:jc w:val="center"/>
        <w:rPr>
          <w:rFonts w:ascii="Times New Roman" w:hAnsi="Times New Roman" w:cs="Times New Roman"/>
          <w:b/>
          <w:sz w:val="32"/>
          <w:szCs w:val="32"/>
        </w:rPr>
      </w:pPr>
      <w:r>
        <w:rPr>
          <w:rFonts w:ascii="Times New Roman" w:hAnsi="Times New Roman"/>
          <w:b/>
          <w:noProof/>
          <w:lang w:eastAsia="ru-RU"/>
        </w:rPr>
        <w:drawing>
          <wp:anchor distT="0" distB="0" distL="114300" distR="114300" simplePos="0" relativeHeight="251665408" behindDoc="0" locked="0" layoutInCell="1" allowOverlap="1" wp14:anchorId="726125A7" wp14:editId="13EE6B23">
            <wp:simplePos x="0" y="0"/>
            <wp:positionH relativeFrom="column">
              <wp:posOffset>678180</wp:posOffset>
            </wp:positionH>
            <wp:positionV relativeFrom="paragraph">
              <wp:posOffset>280670</wp:posOffset>
            </wp:positionV>
            <wp:extent cx="4876800" cy="342582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480cc13c.jpg"/>
                    <pic:cNvPicPr/>
                  </pic:nvPicPr>
                  <pic:blipFill>
                    <a:blip r:embed="rId11">
                      <a:extLst>
                        <a:ext uri="{28A0092B-C50C-407E-A947-70E740481C1C}">
                          <a14:useLocalDpi xmlns:a14="http://schemas.microsoft.com/office/drawing/2010/main" val="0"/>
                        </a:ext>
                      </a:extLst>
                    </a:blip>
                    <a:stretch>
                      <a:fillRect/>
                    </a:stretch>
                  </pic:blipFill>
                  <pic:spPr>
                    <a:xfrm>
                      <a:off x="0" y="0"/>
                      <a:ext cx="4876800" cy="3425825"/>
                    </a:xfrm>
                    <a:prstGeom prst="rect">
                      <a:avLst/>
                    </a:prstGeom>
                  </pic:spPr>
                </pic:pic>
              </a:graphicData>
            </a:graphic>
            <wp14:sizeRelH relativeFrom="page">
              <wp14:pctWidth>0</wp14:pctWidth>
            </wp14:sizeRelH>
            <wp14:sizeRelV relativeFrom="page">
              <wp14:pctHeight>0</wp14:pctHeight>
            </wp14:sizeRelV>
          </wp:anchor>
        </w:drawing>
      </w:r>
    </w:p>
    <w:p w14:paraId="753D2B6C" w14:textId="77777777" w:rsidR="009E45ED" w:rsidRDefault="009E45ED" w:rsidP="00BC1F82">
      <w:pPr>
        <w:tabs>
          <w:tab w:val="left" w:pos="1134"/>
        </w:tabs>
        <w:spacing w:line="360" w:lineRule="auto"/>
        <w:ind w:left="567"/>
        <w:jc w:val="both"/>
        <w:rPr>
          <w:rFonts w:ascii="Times New Roman" w:hAnsi="Times New Roman"/>
          <w:b/>
        </w:rPr>
      </w:pPr>
    </w:p>
    <w:p w14:paraId="46B7D2C8" w14:textId="77777777" w:rsidR="009E45ED" w:rsidRDefault="009E45ED">
      <w:pPr>
        <w:rPr>
          <w:rFonts w:ascii="Times New Roman" w:hAnsi="Times New Roman"/>
          <w:b/>
        </w:rPr>
      </w:pPr>
      <w:r>
        <w:rPr>
          <w:rFonts w:ascii="Times New Roman" w:hAnsi="Times New Roman"/>
          <w:b/>
        </w:rPr>
        <w:br w:type="page"/>
      </w:r>
    </w:p>
    <w:p w14:paraId="151E28F0" w14:textId="77777777" w:rsidR="00BC1F82" w:rsidRPr="00BC1F82" w:rsidRDefault="00DD5908" w:rsidP="002D2389">
      <w:pPr>
        <w:tabs>
          <w:tab w:val="left" w:pos="1134"/>
        </w:tabs>
        <w:spacing w:line="360" w:lineRule="auto"/>
        <w:ind w:left="567"/>
        <w:jc w:val="center"/>
        <w:rPr>
          <w:rFonts w:ascii="Times New Roman" w:hAnsi="Times New Roman"/>
          <w:sz w:val="24"/>
          <w:szCs w:val="24"/>
        </w:rPr>
      </w:pPr>
      <w:r>
        <w:rPr>
          <w:rFonts w:ascii="Times New Roman" w:hAnsi="Times New Roman"/>
          <w:b/>
          <w:sz w:val="24"/>
          <w:szCs w:val="24"/>
        </w:rPr>
        <w:lastRenderedPageBreak/>
        <w:t>Основные идеи технологии</w:t>
      </w:r>
    </w:p>
    <w:p w14:paraId="41153057" w14:textId="77777777" w:rsidR="00BC1F82" w:rsidRPr="00BC1F82" w:rsidRDefault="00BC1F82" w:rsidP="00BC1F82">
      <w:pPr>
        <w:pStyle w:val="a6"/>
        <w:spacing w:line="360" w:lineRule="auto"/>
        <w:ind w:firstLine="567"/>
        <w:jc w:val="both"/>
        <w:rPr>
          <w:rFonts w:ascii="Times New Roman" w:hAnsi="Times New Roman"/>
          <w:sz w:val="24"/>
          <w:szCs w:val="24"/>
        </w:rPr>
      </w:pPr>
      <w:r w:rsidRPr="00BC1F82">
        <w:rPr>
          <w:rFonts w:ascii="Times New Roman" w:hAnsi="Times New Roman"/>
          <w:sz w:val="24"/>
          <w:szCs w:val="24"/>
        </w:rPr>
        <w:t>Согласно принципам ФГОС дошкольного образования наряду с требованиями к структуре</w:t>
      </w:r>
      <w:r w:rsidRPr="00BC1F82">
        <w:rPr>
          <w:rStyle w:val="apple-converted-space"/>
          <w:rFonts w:ascii="Times New Roman" w:hAnsi="Times New Roman"/>
          <w:color w:val="202020"/>
          <w:sz w:val="24"/>
          <w:szCs w:val="24"/>
        </w:rPr>
        <w:t> </w:t>
      </w:r>
      <w:r w:rsidRPr="00BC1F82">
        <w:rPr>
          <w:rFonts w:ascii="Times New Roman" w:hAnsi="Times New Roman"/>
          <w:bCs/>
          <w:sz w:val="24"/>
          <w:szCs w:val="24"/>
        </w:rPr>
        <w:t>основной образовательной программы дошкольного образования</w:t>
      </w:r>
      <w:r w:rsidRPr="00BC1F82">
        <w:rPr>
          <w:rStyle w:val="apple-converted-space"/>
          <w:rFonts w:ascii="Times New Roman" w:hAnsi="Times New Roman"/>
          <w:color w:val="202020"/>
          <w:sz w:val="24"/>
          <w:szCs w:val="24"/>
        </w:rPr>
        <w:t> </w:t>
      </w:r>
      <w:r w:rsidRPr="00BC1F82">
        <w:rPr>
          <w:rFonts w:ascii="Times New Roman" w:hAnsi="Times New Roman"/>
          <w:sz w:val="24"/>
          <w:szCs w:val="24"/>
        </w:rPr>
        <w:t>предусматривает требования к условиям ее реализации (</w:t>
      </w:r>
      <w:r w:rsidRPr="00BC1F82">
        <w:rPr>
          <w:rFonts w:ascii="Times New Roman" w:hAnsi="Times New Roman"/>
          <w:bCs/>
          <w:sz w:val="24"/>
          <w:szCs w:val="24"/>
        </w:rPr>
        <w:t>психолого-педагогическим</w:t>
      </w:r>
      <w:r w:rsidRPr="00BC1F82">
        <w:rPr>
          <w:rFonts w:ascii="Times New Roman" w:hAnsi="Times New Roman"/>
          <w:sz w:val="24"/>
          <w:szCs w:val="24"/>
        </w:rPr>
        <w:t xml:space="preserve">, кадровым, материально-техническим и финансовым), а также </w:t>
      </w:r>
      <w:r w:rsidRPr="00BC1F82">
        <w:rPr>
          <w:rFonts w:ascii="Times New Roman" w:hAnsi="Times New Roman"/>
          <w:bCs/>
          <w:sz w:val="24"/>
          <w:szCs w:val="24"/>
        </w:rPr>
        <w:t>требования к развивающей предметно-пространственной среде</w:t>
      </w:r>
      <w:r w:rsidRPr="00BC1F82">
        <w:rPr>
          <w:rFonts w:ascii="Times New Roman" w:hAnsi="Times New Roman"/>
          <w:sz w:val="24"/>
          <w:szCs w:val="24"/>
        </w:rPr>
        <w:t xml:space="preserve">. </w:t>
      </w:r>
    </w:p>
    <w:p w14:paraId="64EC5970" w14:textId="77777777" w:rsidR="00BC1F82" w:rsidRPr="00BC1F82" w:rsidRDefault="00BC1F82" w:rsidP="00BC1F82">
      <w:pPr>
        <w:pStyle w:val="a6"/>
        <w:spacing w:line="360" w:lineRule="auto"/>
        <w:ind w:firstLine="567"/>
        <w:jc w:val="both"/>
        <w:rPr>
          <w:rFonts w:ascii="Times New Roman" w:hAnsi="Times New Roman"/>
          <w:sz w:val="24"/>
          <w:szCs w:val="24"/>
        </w:rPr>
      </w:pPr>
      <w:r w:rsidRPr="00BC1F82">
        <w:rPr>
          <w:rFonts w:ascii="Times New Roman" w:hAnsi="Times New Roman"/>
          <w:sz w:val="24"/>
          <w:szCs w:val="24"/>
        </w:rPr>
        <w:t xml:space="preserve">Первыми в этом ряду не случайно указаны требования к психолого-педагогическим условиям. Сегодня в образовательном учреждении актуальными являются поддержка взрослыми положительного, доброжелательного отношения детей друг к другу, их взаимодействия в разных видах деятельности, развитие коммуникативных навыков, уважение взрослыми человеческого достоинства детей, формирование и поддержка  детской инициативы и самостоятельности, положительной самооценки дошкольников, уверенности в своих возможностях и способностях, построение образовательной деятельности на основе взаимодействия педагогов с воспитанниками, ориентированного на интересы и возможности каждого ребенка, учитывающего социальные условия его развития, защита детей от всех форм физического и психического насилия,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14:paraId="5A3003BD" w14:textId="77777777" w:rsidR="00BC1F82" w:rsidRPr="00BC1F82" w:rsidRDefault="00BC1F82" w:rsidP="00BC1F82">
      <w:pPr>
        <w:pStyle w:val="a6"/>
        <w:spacing w:line="360" w:lineRule="auto"/>
        <w:ind w:firstLine="567"/>
        <w:jc w:val="both"/>
        <w:rPr>
          <w:rFonts w:ascii="Times New Roman" w:hAnsi="Times New Roman"/>
          <w:sz w:val="24"/>
          <w:szCs w:val="24"/>
          <w:shd w:val="clear" w:color="auto" w:fill="FFFFFF"/>
        </w:rPr>
      </w:pPr>
      <w:r w:rsidRPr="00BC1F82">
        <w:rPr>
          <w:rFonts w:ascii="Times New Roman" w:hAnsi="Times New Roman"/>
          <w:sz w:val="24"/>
          <w:szCs w:val="24"/>
          <w:shd w:val="clear" w:color="auto" w:fill="FFFFFF"/>
        </w:rPr>
        <w:t xml:space="preserve">Федеральный государственный образовательный стандарт дошкольного образования ставит перед нами такую задачу - создать  благоприятные условия  для развития способностей и творческого потенциала каждого ребенка. Для этого должны быть созданы следующие условия: </w:t>
      </w:r>
    </w:p>
    <w:p w14:paraId="7F0C52A2" w14:textId="77777777" w:rsidR="00BC1F82" w:rsidRPr="00BC1F82" w:rsidRDefault="00BC1F82" w:rsidP="00BC1F82">
      <w:pPr>
        <w:pStyle w:val="a6"/>
        <w:spacing w:line="360" w:lineRule="auto"/>
        <w:ind w:firstLine="567"/>
        <w:jc w:val="both"/>
        <w:rPr>
          <w:rFonts w:ascii="Times New Roman" w:hAnsi="Times New Roman"/>
          <w:sz w:val="24"/>
          <w:szCs w:val="24"/>
          <w:shd w:val="clear" w:color="auto" w:fill="FFFFFF"/>
        </w:rPr>
      </w:pPr>
      <w:r w:rsidRPr="00BC1F82">
        <w:rPr>
          <w:rFonts w:ascii="Times New Roman" w:hAnsi="Times New Roman"/>
          <w:sz w:val="24"/>
          <w:szCs w:val="24"/>
          <w:shd w:val="clear" w:color="auto" w:fill="FFFFFF"/>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16CAFD0D" w14:textId="77777777" w:rsidR="00BC1F82" w:rsidRPr="00BC1F82" w:rsidRDefault="00BC1F82" w:rsidP="00BC1F82">
      <w:pPr>
        <w:pStyle w:val="a6"/>
        <w:spacing w:line="360" w:lineRule="auto"/>
        <w:ind w:firstLine="567"/>
        <w:jc w:val="both"/>
        <w:rPr>
          <w:rFonts w:ascii="Times New Roman" w:hAnsi="Times New Roman"/>
          <w:sz w:val="24"/>
          <w:szCs w:val="24"/>
          <w:shd w:val="clear" w:color="auto" w:fill="FFFFFF"/>
        </w:rPr>
      </w:pPr>
      <w:r w:rsidRPr="00BC1F82">
        <w:rPr>
          <w:rFonts w:ascii="Times New Roman" w:hAnsi="Times New Roman"/>
          <w:sz w:val="24"/>
          <w:szCs w:val="24"/>
          <w:shd w:val="clear" w:color="auto" w:fill="FFFFFF"/>
        </w:rPr>
        <w:t>- создание развивающей образовательной среды, которая представляет собой систему условий социализации и индивидуализации детей.</w:t>
      </w:r>
    </w:p>
    <w:p w14:paraId="045A9A4B" w14:textId="77777777" w:rsidR="00BC1F82" w:rsidRPr="00BC1F82" w:rsidRDefault="00BC1F82" w:rsidP="00BC1F82">
      <w:pPr>
        <w:pStyle w:val="a6"/>
        <w:spacing w:line="360" w:lineRule="auto"/>
        <w:ind w:firstLine="567"/>
        <w:jc w:val="both"/>
        <w:rPr>
          <w:rFonts w:ascii="Times New Roman" w:hAnsi="Times New Roman"/>
          <w:sz w:val="24"/>
          <w:szCs w:val="24"/>
        </w:rPr>
      </w:pPr>
      <w:r w:rsidRPr="00BC1F82">
        <w:rPr>
          <w:rFonts w:ascii="Times New Roman" w:hAnsi="Times New Roman"/>
          <w:sz w:val="24"/>
          <w:szCs w:val="24"/>
        </w:rPr>
        <w:t>В условиях перехода на личностно ориентированную модель взаимодействие педагога с детьми актуальной является задача индивидуализации предметно-развивающей среды. Такая организация пространства является одним из условий, которое дает возможность педагогу приблизиться к позиции ребенка.</w:t>
      </w:r>
    </w:p>
    <w:p w14:paraId="22DDD610" w14:textId="77777777" w:rsidR="00BC1F82" w:rsidRPr="00BC1F82" w:rsidRDefault="00BC1F82" w:rsidP="00BC1F82">
      <w:pPr>
        <w:pStyle w:val="a6"/>
        <w:spacing w:line="360" w:lineRule="auto"/>
        <w:ind w:firstLine="567"/>
        <w:jc w:val="both"/>
        <w:rPr>
          <w:rFonts w:ascii="Times New Roman" w:hAnsi="Times New Roman"/>
          <w:sz w:val="24"/>
          <w:szCs w:val="24"/>
        </w:rPr>
      </w:pPr>
      <w:r w:rsidRPr="00BC1F82">
        <w:rPr>
          <w:rFonts w:ascii="Times New Roman" w:hAnsi="Times New Roman"/>
          <w:sz w:val="24"/>
          <w:szCs w:val="24"/>
        </w:rPr>
        <w:t xml:space="preserve">Инновационный подход заключается в том, что индивидуализация развивающей среды – это основа, при помощи который можно использовать современные образовательные технологии. Также это возможность многофункционального использования «центров» в пространстве группы, возможность сделать их объединенными или переходящими один в </w:t>
      </w:r>
      <w:r w:rsidRPr="00BC1F82">
        <w:rPr>
          <w:rFonts w:ascii="Times New Roman" w:hAnsi="Times New Roman"/>
          <w:sz w:val="24"/>
          <w:szCs w:val="24"/>
        </w:rPr>
        <w:lastRenderedPageBreak/>
        <w:t>другой, а, главное, доступными для детей, в соответствии с определенной игровой ситуацией и настроением ребенка.</w:t>
      </w:r>
    </w:p>
    <w:p w14:paraId="3369DABC" w14:textId="77777777" w:rsidR="00BC1F82" w:rsidRPr="00BC1F82" w:rsidRDefault="00BC1F82" w:rsidP="00BC1F82">
      <w:pPr>
        <w:pStyle w:val="a6"/>
        <w:spacing w:line="360" w:lineRule="auto"/>
        <w:ind w:firstLine="567"/>
        <w:jc w:val="both"/>
        <w:rPr>
          <w:rFonts w:ascii="Times New Roman" w:hAnsi="Times New Roman"/>
          <w:sz w:val="24"/>
          <w:szCs w:val="24"/>
        </w:rPr>
      </w:pPr>
      <w:r w:rsidRPr="00BC1F82">
        <w:rPr>
          <w:rFonts w:ascii="Times New Roman" w:hAnsi="Times New Roman"/>
          <w:sz w:val="24"/>
          <w:szCs w:val="24"/>
        </w:rPr>
        <w:t>В процессе обобщения опыта работы по развитию детской коммуникации в игровых ситуациях    выделены 3 условия достижения основной цели дошкольного образования.</w:t>
      </w:r>
    </w:p>
    <w:p w14:paraId="7EF93D9A" w14:textId="77777777" w:rsidR="00BC1F82" w:rsidRPr="00BC1F82" w:rsidRDefault="00BC1F82" w:rsidP="00BC1F82">
      <w:pPr>
        <w:pStyle w:val="a6"/>
        <w:spacing w:line="360" w:lineRule="auto"/>
        <w:ind w:firstLine="567"/>
        <w:jc w:val="both"/>
        <w:rPr>
          <w:rFonts w:ascii="Times New Roman" w:hAnsi="Times New Roman"/>
          <w:sz w:val="24"/>
          <w:szCs w:val="24"/>
        </w:rPr>
      </w:pPr>
      <w:r w:rsidRPr="00BC1F82">
        <w:rPr>
          <w:rFonts w:ascii="Times New Roman" w:hAnsi="Times New Roman"/>
          <w:b/>
          <w:i/>
          <w:sz w:val="24"/>
          <w:szCs w:val="24"/>
        </w:rPr>
        <w:t>Первое условие</w:t>
      </w:r>
      <w:r w:rsidRPr="00BC1F82">
        <w:rPr>
          <w:rFonts w:ascii="Times New Roman" w:hAnsi="Times New Roman"/>
          <w:sz w:val="24"/>
          <w:szCs w:val="24"/>
        </w:rPr>
        <w:t xml:space="preserve"> - развивающее образование детей дошкольного возраста не может быть построено без участия семьи ребенка. Учреждение и ориентированная на развитие ребенка образовательная программа должны воспитывать и образовывать не столько ребенка, сколько его родителей; родители сами должны становиться активными участниками жизни в дошкольном учреждении. Это позволяет создать единую образовательную среду и социальную ситуацию развития, необходимые ребенку; - включение семьи в жизнь детского сада позволяет родителям посмотреть на других детей, на своего ребенка со стороны, найти интересное для ребенка содержание и адекватные для его развития формы обучения.</w:t>
      </w:r>
    </w:p>
    <w:p w14:paraId="3ABD3EF2" w14:textId="77777777" w:rsidR="00BC1F82" w:rsidRPr="00BC1F82" w:rsidRDefault="00BC1F82" w:rsidP="00BC1F82">
      <w:pPr>
        <w:pStyle w:val="a6"/>
        <w:spacing w:line="360" w:lineRule="auto"/>
        <w:ind w:firstLine="567"/>
        <w:jc w:val="both"/>
        <w:rPr>
          <w:rFonts w:ascii="Times New Roman" w:hAnsi="Times New Roman"/>
          <w:sz w:val="24"/>
          <w:szCs w:val="24"/>
        </w:rPr>
      </w:pPr>
      <w:r w:rsidRPr="00BC1F82">
        <w:rPr>
          <w:rFonts w:ascii="Times New Roman" w:hAnsi="Times New Roman"/>
          <w:b/>
          <w:i/>
          <w:sz w:val="24"/>
          <w:szCs w:val="24"/>
        </w:rPr>
        <w:t>Второе условие</w:t>
      </w:r>
      <w:r w:rsidRPr="00BC1F82">
        <w:rPr>
          <w:rFonts w:ascii="Times New Roman" w:hAnsi="Times New Roman"/>
          <w:sz w:val="24"/>
          <w:szCs w:val="24"/>
        </w:rPr>
        <w:t xml:space="preserve"> касается особенностей обучения детей дошкольного возраста. Л.С. Выготский выделяет два вида обучения: спонтанный, когда человек учится по собственной программе, и реактивный, когда он способен учиться по программе другого. Ребенок дошкольного возраста учится (в психологическом смысле этого слова) спонтанно. </w:t>
      </w:r>
      <w:r w:rsidRPr="00BC1F82">
        <w:rPr>
          <w:rFonts w:ascii="Times New Roman" w:hAnsi="Times New Roman"/>
          <w:b/>
          <w:sz w:val="24"/>
          <w:szCs w:val="24"/>
        </w:rPr>
        <w:t>Дошкольник развивается в процессе обучения, если оно строится по его собственной программе.</w:t>
      </w:r>
      <w:r w:rsidRPr="00BC1F82">
        <w:rPr>
          <w:rFonts w:ascii="Times New Roman" w:hAnsi="Times New Roman"/>
          <w:sz w:val="24"/>
          <w:szCs w:val="24"/>
        </w:rPr>
        <w:t xml:space="preserve"> Наличие собственной программы обучения означает, что ребенок учится тому, что он считает нужным и интересным. Взрослый придумывает такие ситуации, в которых у ребенка возникает мотив обучения. В дошкольном возрасте реактивное обучение по программе взрослых должно трансформироваться в спонтанное обучение по собственной программе ребенка, сохраняя детскую инициативность и самостоятельность в выборе.</w:t>
      </w:r>
    </w:p>
    <w:p w14:paraId="0924A974" w14:textId="77777777" w:rsidR="00BC1F82" w:rsidRPr="00BC1F82" w:rsidRDefault="00BC1F82" w:rsidP="00BC1F82">
      <w:pPr>
        <w:pStyle w:val="a6"/>
        <w:spacing w:line="360" w:lineRule="auto"/>
        <w:ind w:firstLine="567"/>
        <w:jc w:val="both"/>
        <w:rPr>
          <w:rFonts w:ascii="Times New Roman" w:hAnsi="Times New Roman"/>
          <w:color w:val="000000"/>
          <w:sz w:val="24"/>
          <w:szCs w:val="24"/>
        </w:rPr>
      </w:pPr>
      <w:r w:rsidRPr="00BC1F82">
        <w:rPr>
          <w:rFonts w:ascii="Times New Roman" w:hAnsi="Times New Roman"/>
          <w:b/>
          <w:i/>
          <w:sz w:val="24"/>
          <w:szCs w:val="24"/>
        </w:rPr>
        <w:t xml:space="preserve">Третье условие </w:t>
      </w:r>
      <w:r w:rsidRPr="00BC1F82">
        <w:rPr>
          <w:rFonts w:ascii="Times New Roman" w:hAnsi="Times New Roman"/>
          <w:sz w:val="24"/>
          <w:szCs w:val="24"/>
        </w:rPr>
        <w:t>достижения основной цели дошкольного образования</w:t>
      </w:r>
      <w:r w:rsidR="002D2389">
        <w:rPr>
          <w:rFonts w:ascii="Times New Roman" w:hAnsi="Times New Roman"/>
          <w:sz w:val="24"/>
          <w:szCs w:val="24"/>
        </w:rPr>
        <w:t xml:space="preserve"> </w:t>
      </w:r>
      <w:r w:rsidRPr="00BC1F82">
        <w:rPr>
          <w:rFonts w:ascii="Times New Roman" w:hAnsi="Times New Roman"/>
          <w:sz w:val="24"/>
          <w:szCs w:val="24"/>
        </w:rPr>
        <w:t>тесно связано с предыдущими условиями и касается становления и развития детской игры. Игра создает условия для целенаправленного развития воли и эмоций, игра в дошкольном детстве существует как особая деятельность и форма организации жизнедеятельности. Хотя игра в силу наличия в ней правил способствует развитию произвольности, эта произвольность касается только поведения ребенка внутри игры. Игра позволяет построить адекватную особенностям дошкольников систему обучения, обеспечивает особенности и вариативность дошкольного воспитания, связанные с культурным развитием ребенка, способствует включению семьи ребенка в систему дошкольного образования. Именно детская игра обеспечивает те условия и те особенности организации дошкольного воспитания, которые необходимы для становления и развития психики и личности ребенка.</w:t>
      </w:r>
      <w:r w:rsidR="002D2389">
        <w:rPr>
          <w:rFonts w:ascii="Times New Roman" w:hAnsi="Times New Roman"/>
          <w:sz w:val="24"/>
          <w:szCs w:val="24"/>
        </w:rPr>
        <w:t xml:space="preserve"> </w:t>
      </w:r>
      <w:r w:rsidRPr="00BC1F82">
        <w:rPr>
          <w:rFonts w:ascii="Times New Roman" w:hAnsi="Times New Roman"/>
          <w:color w:val="000000"/>
          <w:sz w:val="24"/>
          <w:szCs w:val="24"/>
        </w:rPr>
        <w:t xml:space="preserve">По мнению А. В. Запорожца, игра – это эмоциональная деятельность, а эмоции влияют не только на уровень интеллектуального развития, но и на умственную активность ребенка, его творческие возможности. Включение элементов сюжетно </w:t>
      </w:r>
      <w:r w:rsidRPr="00BC1F82">
        <w:rPr>
          <w:rFonts w:ascii="Times New Roman" w:hAnsi="Times New Roman"/>
          <w:color w:val="000000"/>
          <w:sz w:val="24"/>
          <w:szCs w:val="24"/>
        </w:rPr>
        <w:lastRenderedPageBreak/>
        <w:t xml:space="preserve">– ролевой игры в процесс формирования у детей компетенций создает эмоциональный фон, благодаря которому дошкольники быстрее усвоят новый материал. </w:t>
      </w:r>
    </w:p>
    <w:p w14:paraId="5E856AF4" w14:textId="77777777" w:rsidR="00BC1F82" w:rsidRPr="00BC1F82" w:rsidRDefault="00BC1F82" w:rsidP="00BC1F82">
      <w:pPr>
        <w:pStyle w:val="a6"/>
        <w:spacing w:line="360" w:lineRule="auto"/>
        <w:ind w:firstLine="567"/>
        <w:jc w:val="both"/>
        <w:rPr>
          <w:rFonts w:ascii="Times New Roman" w:hAnsi="Times New Roman"/>
          <w:sz w:val="24"/>
          <w:szCs w:val="24"/>
        </w:rPr>
      </w:pPr>
      <w:r w:rsidRPr="00BC1F82">
        <w:rPr>
          <w:rFonts w:ascii="Times New Roman" w:hAnsi="Times New Roman"/>
          <w:sz w:val="24"/>
          <w:szCs w:val="24"/>
        </w:rPr>
        <w:t xml:space="preserve">Игровые ситуации и поддержка детской инициативы  способствуют развитию коммуникативных навыков  у дошкольников. Сверстник является главным партнером по общению для дошкольника. </w:t>
      </w:r>
    </w:p>
    <w:p w14:paraId="3F650C1A" w14:textId="77777777" w:rsidR="00BC1F82" w:rsidRPr="00BC1F82" w:rsidRDefault="00BC1F82" w:rsidP="00BC1F82">
      <w:pPr>
        <w:pStyle w:val="a6"/>
        <w:spacing w:line="360" w:lineRule="auto"/>
        <w:ind w:firstLine="567"/>
        <w:jc w:val="both"/>
        <w:rPr>
          <w:rFonts w:ascii="Times New Roman" w:hAnsi="Times New Roman"/>
          <w:sz w:val="24"/>
          <w:szCs w:val="24"/>
        </w:rPr>
      </w:pPr>
      <w:r w:rsidRPr="00BC1F82">
        <w:rPr>
          <w:rFonts w:ascii="Times New Roman" w:hAnsi="Times New Roman"/>
          <w:sz w:val="24"/>
          <w:szCs w:val="24"/>
        </w:rPr>
        <w:t>Технология работы педагога по развитию коммуникативных навыков в игровых ситуациях разделена на несколько этапов, которые соответствуют трем граням  общения  как сложного процесса взаимодействия между людьми, на которых степень влияния взрослого на инициативу ребенка различна, в зависимости от усвоенных компетенций и индивидуальных особенностей дошкольника.</w:t>
      </w:r>
    </w:p>
    <w:p w14:paraId="228E05C8" w14:textId="77777777" w:rsidR="00BC1F82" w:rsidRPr="00BC1F82" w:rsidRDefault="00BC1F82" w:rsidP="00BC1F82">
      <w:pPr>
        <w:pStyle w:val="a6"/>
        <w:spacing w:line="360" w:lineRule="auto"/>
        <w:ind w:firstLine="567"/>
        <w:jc w:val="both"/>
        <w:rPr>
          <w:rFonts w:ascii="Times New Roman" w:hAnsi="Times New Roman"/>
          <w:sz w:val="24"/>
          <w:szCs w:val="24"/>
        </w:rPr>
      </w:pPr>
      <w:r w:rsidRPr="00BC1F82">
        <w:rPr>
          <w:rFonts w:ascii="Times New Roman" w:hAnsi="Times New Roman"/>
          <w:b/>
          <w:sz w:val="24"/>
          <w:szCs w:val="24"/>
        </w:rPr>
        <w:t>1 этап – Коммуникация</w:t>
      </w:r>
      <w:r w:rsidRPr="00BC1F82">
        <w:rPr>
          <w:rFonts w:ascii="Times New Roman" w:hAnsi="Times New Roman"/>
          <w:sz w:val="24"/>
          <w:szCs w:val="24"/>
        </w:rPr>
        <w:t>–это процесс взаимного обмена информацией между партнерами по общению. Она включает передачу и прием знаний, идей, мнений, чувств. Универсальным средством коммуникации является речь, с помощью которой не только передается информация, но и осуществляется воздействие друг на друга участников совместной деятельности.</w:t>
      </w:r>
    </w:p>
    <w:p w14:paraId="3D80964F" w14:textId="77777777" w:rsidR="00BC1F82" w:rsidRPr="00BC1F82" w:rsidRDefault="00BC1F82" w:rsidP="00BC1F82">
      <w:pPr>
        <w:pStyle w:val="a6"/>
        <w:spacing w:line="360" w:lineRule="auto"/>
        <w:ind w:firstLine="567"/>
        <w:jc w:val="both"/>
        <w:rPr>
          <w:rFonts w:ascii="Times New Roman" w:hAnsi="Times New Roman"/>
          <w:sz w:val="24"/>
          <w:szCs w:val="24"/>
          <w:u w:val="single"/>
        </w:rPr>
      </w:pPr>
      <w:r w:rsidRPr="00BC1F82">
        <w:rPr>
          <w:rFonts w:ascii="Times New Roman" w:hAnsi="Times New Roman"/>
          <w:sz w:val="24"/>
          <w:szCs w:val="24"/>
          <w:u w:val="single"/>
        </w:rPr>
        <w:t>Основные задачи развития коммуникации:</w:t>
      </w:r>
    </w:p>
    <w:p w14:paraId="09132793" w14:textId="77777777" w:rsidR="00BC1F82" w:rsidRPr="00BC1F82" w:rsidRDefault="00BC1F82" w:rsidP="00BC1F82">
      <w:pPr>
        <w:pStyle w:val="a6"/>
        <w:numPr>
          <w:ilvl w:val="0"/>
          <w:numId w:val="1"/>
        </w:numPr>
        <w:spacing w:line="360" w:lineRule="auto"/>
        <w:jc w:val="both"/>
        <w:rPr>
          <w:rFonts w:ascii="Times New Roman" w:hAnsi="Times New Roman"/>
          <w:sz w:val="24"/>
          <w:szCs w:val="24"/>
        </w:rPr>
      </w:pPr>
      <w:r w:rsidRPr="00BC1F82">
        <w:rPr>
          <w:rFonts w:ascii="Times New Roman" w:hAnsi="Times New Roman"/>
          <w:sz w:val="24"/>
          <w:szCs w:val="24"/>
        </w:rPr>
        <w:t>Умение устанавливать психологический контакт</w:t>
      </w:r>
    </w:p>
    <w:p w14:paraId="3EE1E1D5" w14:textId="77777777" w:rsidR="00BC1F82" w:rsidRPr="00BC1F82" w:rsidRDefault="00BC1F82" w:rsidP="00BC1F82">
      <w:pPr>
        <w:pStyle w:val="a6"/>
        <w:numPr>
          <w:ilvl w:val="0"/>
          <w:numId w:val="1"/>
        </w:numPr>
        <w:spacing w:line="360" w:lineRule="auto"/>
        <w:jc w:val="both"/>
        <w:rPr>
          <w:rFonts w:ascii="Times New Roman" w:hAnsi="Times New Roman"/>
          <w:sz w:val="24"/>
          <w:szCs w:val="24"/>
        </w:rPr>
      </w:pPr>
      <w:r w:rsidRPr="00BC1F82">
        <w:rPr>
          <w:rFonts w:ascii="Times New Roman" w:hAnsi="Times New Roman"/>
          <w:sz w:val="24"/>
          <w:szCs w:val="24"/>
        </w:rPr>
        <w:t>Учет особенностей коммуникативного воздействия</w:t>
      </w:r>
    </w:p>
    <w:p w14:paraId="7AA18164" w14:textId="77777777" w:rsidR="00BC1F82" w:rsidRPr="00BC1F82" w:rsidRDefault="00BC1F82" w:rsidP="00BC1F82">
      <w:pPr>
        <w:pStyle w:val="a6"/>
        <w:numPr>
          <w:ilvl w:val="0"/>
          <w:numId w:val="1"/>
        </w:numPr>
        <w:spacing w:line="360" w:lineRule="auto"/>
        <w:jc w:val="both"/>
        <w:rPr>
          <w:rFonts w:ascii="Times New Roman" w:hAnsi="Times New Roman"/>
          <w:sz w:val="24"/>
          <w:szCs w:val="24"/>
        </w:rPr>
      </w:pPr>
      <w:r w:rsidRPr="00BC1F82">
        <w:rPr>
          <w:rFonts w:ascii="Times New Roman" w:hAnsi="Times New Roman"/>
          <w:sz w:val="24"/>
          <w:szCs w:val="24"/>
        </w:rPr>
        <w:t>Аргументированность, логичность и адекватность ситуации общения</w:t>
      </w:r>
    </w:p>
    <w:p w14:paraId="20EDD171" w14:textId="77777777" w:rsidR="00BC1F82" w:rsidRPr="00BC1F82" w:rsidRDefault="00BC1F82" w:rsidP="00BC1F82">
      <w:pPr>
        <w:pStyle w:val="a6"/>
        <w:numPr>
          <w:ilvl w:val="0"/>
          <w:numId w:val="1"/>
        </w:numPr>
        <w:spacing w:line="360" w:lineRule="auto"/>
        <w:jc w:val="both"/>
        <w:rPr>
          <w:rFonts w:ascii="Times New Roman" w:hAnsi="Times New Roman"/>
          <w:sz w:val="24"/>
          <w:szCs w:val="24"/>
        </w:rPr>
      </w:pPr>
      <w:r w:rsidRPr="00BC1F82">
        <w:rPr>
          <w:rFonts w:ascii="Times New Roman" w:hAnsi="Times New Roman"/>
          <w:sz w:val="24"/>
          <w:szCs w:val="24"/>
        </w:rPr>
        <w:t>Эффективность использования вербальных и невербальных средств общения</w:t>
      </w:r>
    </w:p>
    <w:p w14:paraId="5E88961E" w14:textId="77777777" w:rsidR="00BC1F82" w:rsidRPr="00BC1F82" w:rsidRDefault="00BC1F82" w:rsidP="00BC1F82">
      <w:pPr>
        <w:pStyle w:val="a6"/>
        <w:spacing w:line="360" w:lineRule="auto"/>
        <w:ind w:firstLine="567"/>
        <w:jc w:val="both"/>
        <w:rPr>
          <w:rFonts w:ascii="Times New Roman" w:hAnsi="Times New Roman"/>
          <w:sz w:val="24"/>
          <w:szCs w:val="24"/>
        </w:rPr>
      </w:pPr>
      <w:r w:rsidRPr="00BC1F82">
        <w:rPr>
          <w:rFonts w:ascii="Times New Roman" w:hAnsi="Times New Roman"/>
          <w:sz w:val="24"/>
          <w:szCs w:val="24"/>
        </w:rPr>
        <w:t>Особую важность этот вопрос приобретает в настоящее время, когда коммуникативное развитие детей вызывает серьезную тревогу. Дети стали меньше общаться не только с взрослыми, но и друг с другом. А ведь живое человеческое общение существенно обогащает жизнь детей, раскрашивает яркими красками сферу их ощущений.</w:t>
      </w:r>
    </w:p>
    <w:p w14:paraId="38F3F456" w14:textId="77777777" w:rsidR="00BC1F82" w:rsidRPr="00BC1F82" w:rsidRDefault="00BC1F82" w:rsidP="00BC1F82">
      <w:pPr>
        <w:pStyle w:val="a6"/>
        <w:spacing w:line="360" w:lineRule="auto"/>
        <w:ind w:firstLine="567"/>
        <w:jc w:val="both"/>
        <w:rPr>
          <w:rFonts w:ascii="Times New Roman" w:hAnsi="Times New Roman"/>
          <w:sz w:val="24"/>
          <w:szCs w:val="24"/>
        </w:rPr>
      </w:pPr>
      <w:r w:rsidRPr="00BC1F82">
        <w:rPr>
          <w:rFonts w:ascii="Times New Roman" w:hAnsi="Times New Roman"/>
          <w:sz w:val="24"/>
          <w:szCs w:val="24"/>
        </w:rPr>
        <w:t>Ребенок, который мало общается со сверстниками и не принимается или из-за неумения организовать общение, быть интересным окружающим, чувствует себя уязвленным и отвергнутым, что может привести к эмоциональному неблагополучию: снижению самооценки, замкнутости, формированию тревожности, или, наоборот, к чрезмерной агрессивности поведения. Коммуникация – основное средство общения людей, одновременно необходимая основа мышления и его орудие. Проблемы развития коммуникативной культуры детей нашли свое отражение в работах отечественных педагогов и психологов: И. И. Иванец, Г. М. Андреевой, М. Г. Елагиной, Л. В. Чернецкой, И. А. Кумовой и других.</w:t>
      </w:r>
    </w:p>
    <w:p w14:paraId="01F14F41" w14:textId="77777777" w:rsidR="00BC1F82" w:rsidRPr="00BC1F82" w:rsidRDefault="00BC1F82" w:rsidP="00BC1F82">
      <w:pPr>
        <w:pStyle w:val="a6"/>
        <w:spacing w:line="360" w:lineRule="auto"/>
        <w:ind w:firstLine="567"/>
        <w:jc w:val="both"/>
        <w:rPr>
          <w:rFonts w:ascii="Times New Roman" w:hAnsi="Times New Roman"/>
          <w:sz w:val="24"/>
          <w:szCs w:val="24"/>
        </w:rPr>
      </w:pPr>
      <w:r w:rsidRPr="00BC1F82">
        <w:rPr>
          <w:rFonts w:ascii="Times New Roman" w:hAnsi="Times New Roman"/>
          <w:sz w:val="24"/>
          <w:szCs w:val="24"/>
        </w:rPr>
        <w:t>Коммуникативные навыки являются условием развития личности детей и проявляются в процессе общения, обеспечивают готовность строить отношения в определенном стиле и с определенным типом предпочитаемых партнеров.</w:t>
      </w:r>
    </w:p>
    <w:p w14:paraId="217A1315" w14:textId="77777777" w:rsidR="00BC1F82" w:rsidRPr="00BC1F82" w:rsidRDefault="00BC1F82" w:rsidP="00BC1F82">
      <w:pPr>
        <w:pStyle w:val="a6"/>
        <w:spacing w:line="360" w:lineRule="auto"/>
        <w:ind w:firstLine="567"/>
        <w:jc w:val="both"/>
        <w:rPr>
          <w:rFonts w:ascii="Times New Roman" w:hAnsi="Times New Roman"/>
          <w:sz w:val="24"/>
          <w:szCs w:val="24"/>
        </w:rPr>
      </w:pPr>
      <w:r w:rsidRPr="00BC1F82">
        <w:rPr>
          <w:rFonts w:ascii="Times New Roman" w:hAnsi="Times New Roman"/>
          <w:sz w:val="24"/>
          <w:szCs w:val="24"/>
        </w:rPr>
        <w:t>Процесс формирования полноценной коммуникативной деятельности должен строиться на основании учета ведущей деятельности – игровой.</w:t>
      </w:r>
    </w:p>
    <w:p w14:paraId="633AD563" w14:textId="77777777" w:rsidR="00BC1F82" w:rsidRPr="00BC1F82" w:rsidRDefault="00BC1F82" w:rsidP="00BC1F82">
      <w:pPr>
        <w:pStyle w:val="a6"/>
        <w:spacing w:line="360" w:lineRule="auto"/>
        <w:ind w:firstLine="567"/>
        <w:jc w:val="both"/>
        <w:rPr>
          <w:rFonts w:ascii="Times New Roman" w:hAnsi="Times New Roman"/>
          <w:sz w:val="24"/>
          <w:szCs w:val="24"/>
        </w:rPr>
      </w:pPr>
      <w:r w:rsidRPr="00BC1F82">
        <w:rPr>
          <w:rFonts w:ascii="Times New Roman" w:hAnsi="Times New Roman"/>
          <w:sz w:val="24"/>
          <w:szCs w:val="24"/>
        </w:rPr>
        <w:lastRenderedPageBreak/>
        <w:t>Взрослый на данном этапе выступает как основной источник информации. Дети принимают полученные новые понятия и начинают обмениваться или друг с другом.</w:t>
      </w:r>
    </w:p>
    <w:p w14:paraId="63190FC1" w14:textId="77777777" w:rsidR="00BC1F82" w:rsidRPr="00BC1F82" w:rsidRDefault="00BC1F82" w:rsidP="00BC1F82">
      <w:pPr>
        <w:pStyle w:val="a6"/>
        <w:spacing w:line="360" w:lineRule="auto"/>
        <w:ind w:firstLine="567"/>
        <w:jc w:val="both"/>
        <w:rPr>
          <w:rFonts w:ascii="Times New Roman" w:hAnsi="Times New Roman"/>
          <w:sz w:val="24"/>
          <w:szCs w:val="24"/>
        </w:rPr>
      </w:pPr>
      <w:r w:rsidRPr="00BC1F82">
        <w:rPr>
          <w:rFonts w:ascii="Times New Roman" w:hAnsi="Times New Roman"/>
          <w:b/>
          <w:sz w:val="24"/>
          <w:szCs w:val="24"/>
        </w:rPr>
        <w:t xml:space="preserve">2 этап – Интеракция – </w:t>
      </w:r>
      <w:r w:rsidRPr="00BC1F82">
        <w:rPr>
          <w:rFonts w:ascii="Times New Roman" w:hAnsi="Times New Roman"/>
          <w:sz w:val="24"/>
          <w:szCs w:val="24"/>
        </w:rPr>
        <w:t>это организация взаимодействия между партнерами по общению, то есть обмен действиями. Вступая в контакт, собеседники узнают друг друга и находят точки соприкосновения, организуют совместную деятельность. Именно так и проявляется интерактивная функция общения. Интерактивная сторона общения предполагает психологическое воздействие, происходит изменение личности под влиянием других людей (изменение взглядов, отношений, мотивов, установок, состояний). Изменения личности под влиянием других людей могут быть временными, преходящими или устойчивыми. Различается ряд типов взаимодействия у дошкольников, прежде всего это кооперация и конкуренция.  Наиболее полно интеракция раскрывается в игровых ситуациях, сюжетно – ролевых играх, режиссерских, игр с правилами и т.д.</w:t>
      </w:r>
    </w:p>
    <w:p w14:paraId="537E4251" w14:textId="77777777" w:rsidR="00BC1F82" w:rsidRPr="00BC1F82" w:rsidRDefault="00BC1F82" w:rsidP="00BC1F82">
      <w:pPr>
        <w:pStyle w:val="a6"/>
        <w:spacing w:line="360" w:lineRule="auto"/>
        <w:ind w:firstLine="567"/>
        <w:jc w:val="both"/>
        <w:rPr>
          <w:rFonts w:ascii="Times New Roman" w:hAnsi="Times New Roman"/>
          <w:sz w:val="24"/>
          <w:szCs w:val="24"/>
        </w:rPr>
      </w:pPr>
      <w:r w:rsidRPr="00BC1F82">
        <w:rPr>
          <w:rFonts w:ascii="Times New Roman" w:hAnsi="Times New Roman"/>
          <w:sz w:val="24"/>
          <w:szCs w:val="24"/>
        </w:rPr>
        <w:t>Роль взрослого на данном этапе заключается в грамотном планировании предметно – пространственной среды группы,  моделировании игровых ситуаций, поддержке детской инициативы и самостоятельности в выборе партнера по игре и общению.</w:t>
      </w:r>
    </w:p>
    <w:p w14:paraId="2DC30A26" w14:textId="77777777" w:rsidR="00BC1F82" w:rsidRPr="00BC1F82" w:rsidRDefault="00BC1F82" w:rsidP="00BC1F82">
      <w:pPr>
        <w:pStyle w:val="a6"/>
        <w:spacing w:line="360" w:lineRule="auto"/>
        <w:ind w:firstLine="567"/>
        <w:jc w:val="both"/>
        <w:rPr>
          <w:rFonts w:ascii="Times New Roman" w:hAnsi="Times New Roman"/>
          <w:sz w:val="24"/>
          <w:szCs w:val="24"/>
        </w:rPr>
      </w:pPr>
      <w:r w:rsidRPr="00BC1F82">
        <w:rPr>
          <w:rFonts w:ascii="Times New Roman" w:hAnsi="Times New Roman"/>
          <w:b/>
          <w:sz w:val="24"/>
          <w:szCs w:val="24"/>
        </w:rPr>
        <w:t xml:space="preserve">3 этап – Социальная перцепция </w:t>
      </w:r>
      <w:r w:rsidRPr="00BC1F82">
        <w:rPr>
          <w:rFonts w:ascii="Times New Roman" w:hAnsi="Times New Roman"/>
          <w:sz w:val="24"/>
          <w:szCs w:val="24"/>
        </w:rPr>
        <w:t xml:space="preserve">– процесс восприятия и познания друг друга в процессе общения и установление на этой основе взаимопонимания. Человек осознает себя через другого человека посредством определенных механизмов межличностной перцепции. К ним относятся: </w:t>
      </w:r>
    </w:p>
    <w:p w14:paraId="2E691CC9" w14:textId="77777777" w:rsidR="00BC1F82" w:rsidRPr="00BC1F82" w:rsidRDefault="00BC1F82" w:rsidP="00BC1F82">
      <w:pPr>
        <w:pStyle w:val="a6"/>
        <w:numPr>
          <w:ilvl w:val="0"/>
          <w:numId w:val="2"/>
        </w:numPr>
        <w:spacing w:line="360" w:lineRule="auto"/>
        <w:ind w:left="851" w:hanging="284"/>
        <w:jc w:val="both"/>
        <w:rPr>
          <w:rFonts w:ascii="Times New Roman" w:hAnsi="Times New Roman"/>
          <w:b/>
          <w:sz w:val="24"/>
          <w:szCs w:val="24"/>
        </w:rPr>
      </w:pPr>
      <w:r w:rsidRPr="00BC1F82">
        <w:rPr>
          <w:rFonts w:ascii="Times New Roman" w:hAnsi="Times New Roman"/>
          <w:sz w:val="24"/>
          <w:szCs w:val="24"/>
        </w:rPr>
        <w:t>познание и понимание людьми друг друга (идентификация, эмпатия, аттракция);</w:t>
      </w:r>
    </w:p>
    <w:p w14:paraId="118221B7" w14:textId="77777777" w:rsidR="00BC1F82" w:rsidRPr="00BC1F82" w:rsidRDefault="00BC1F82" w:rsidP="00BC1F82">
      <w:pPr>
        <w:pStyle w:val="a6"/>
        <w:numPr>
          <w:ilvl w:val="0"/>
          <w:numId w:val="2"/>
        </w:numPr>
        <w:spacing w:line="360" w:lineRule="auto"/>
        <w:ind w:left="851" w:hanging="284"/>
        <w:jc w:val="both"/>
        <w:rPr>
          <w:rFonts w:ascii="Times New Roman" w:hAnsi="Times New Roman"/>
          <w:sz w:val="24"/>
          <w:szCs w:val="24"/>
        </w:rPr>
      </w:pPr>
      <w:r w:rsidRPr="00BC1F82">
        <w:rPr>
          <w:rFonts w:ascii="Times New Roman" w:hAnsi="Times New Roman"/>
          <w:sz w:val="24"/>
          <w:szCs w:val="24"/>
        </w:rPr>
        <w:t>познание самого себя в процессе общения (рефлексия);</w:t>
      </w:r>
    </w:p>
    <w:p w14:paraId="48542306" w14:textId="77777777" w:rsidR="00BC1F82" w:rsidRPr="00BC1F82" w:rsidRDefault="00BC1F82" w:rsidP="00BC1F82">
      <w:pPr>
        <w:pStyle w:val="a6"/>
        <w:numPr>
          <w:ilvl w:val="0"/>
          <w:numId w:val="2"/>
        </w:numPr>
        <w:spacing w:line="360" w:lineRule="auto"/>
        <w:ind w:left="851" w:hanging="284"/>
        <w:jc w:val="both"/>
        <w:rPr>
          <w:rFonts w:ascii="Times New Roman" w:hAnsi="Times New Roman"/>
          <w:sz w:val="24"/>
          <w:szCs w:val="24"/>
        </w:rPr>
      </w:pPr>
      <w:r w:rsidRPr="00BC1F82">
        <w:rPr>
          <w:rFonts w:ascii="Times New Roman" w:hAnsi="Times New Roman"/>
          <w:sz w:val="24"/>
          <w:szCs w:val="24"/>
        </w:rPr>
        <w:t>прогнозирование поведения партнера по общению (каузальная атрибуция)</w:t>
      </w:r>
    </w:p>
    <w:p w14:paraId="5ED08A33" w14:textId="77777777" w:rsidR="002D2389" w:rsidRPr="002D2389" w:rsidRDefault="002D2389" w:rsidP="00BC1F82">
      <w:pPr>
        <w:pStyle w:val="ac"/>
        <w:spacing w:before="0" w:beforeAutospacing="0" w:after="0" w:afterAutospacing="0" w:line="360" w:lineRule="auto"/>
        <w:ind w:firstLine="567"/>
        <w:jc w:val="both"/>
      </w:pPr>
      <w:r w:rsidRPr="002D2389">
        <w:rPr>
          <w:b/>
          <w:u w:val="single"/>
        </w:rPr>
        <w:t>Идентификация</w:t>
      </w:r>
      <w:r w:rsidRPr="002D2389">
        <w:t xml:space="preserve"> - (от позднелатинского identifico – отождествлять), является процессом интуитивного отождествления, сравнения субъектом самого себя с другим человеком (группой людей), в процессе межличностной перцепции.</w:t>
      </w:r>
    </w:p>
    <w:p w14:paraId="0152AB63" w14:textId="77777777" w:rsidR="002D2389" w:rsidRPr="00C8415C" w:rsidRDefault="00BC1F82" w:rsidP="00BC1F82">
      <w:pPr>
        <w:pStyle w:val="ac"/>
        <w:spacing w:before="0" w:beforeAutospacing="0" w:after="0" w:afterAutospacing="0" w:line="360" w:lineRule="auto"/>
        <w:ind w:firstLine="567"/>
        <w:jc w:val="both"/>
      </w:pPr>
      <w:r w:rsidRPr="00C8415C">
        <w:rPr>
          <w:b/>
          <w:i/>
          <w:u w:val="single"/>
        </w:rPr>
        <w:t xml:space="preserve"> </w:t>
      </w:r>
      <w:r w:rsidR="00C8415C" w:rsidRPr="00C8415C">
        <w:rPr>
          <w:b/>
          <w:u w:val="single"/>
        </w:rPr>
        <w:t>Э</w:t>
      </w:r>
      <w:r w:rsidRPr="00C8415C">
        <w:rPr>
          <w:b/>
          <w:u w:val="single"/>
        </w:rPr>
        <w:t>мпати</w:t>
      </w:r>
      <w:r w:rsidR="00C8415C" w:rsidRPr="00C8415C">
        <w:rPr>
          <w:b/>
          <w:u w:val="single"/>
        </w:rPr>
        <w:t>я</w:t>
      </w:r>
      <w:r w:rsidR="00C8415C" w:rsidRPr="00C8415C">
        <w:t xml:space="preserve"> - это понимание другого человека путем эмоционального чувствования его переживания. Это способ понимания другого человека, основанный не на реальном восприятии проблем другого человека, а на стремлении эмоциональной поддержки объекта восприятия.</w:t>
      </w:r>
    </w:p>
    <w:p w14:paraId="5B8594CF" w14:textId="77777777" w:rsidR="002D2389" w:rsidRPr="00C8415C" w:rsidRDefault="00C8415C" w:rsidP="00BC1F82">
      <w:pPr>
        <w:pStyle w:val="ac"/>
        <w:spacing w:before="0" w:beforeAutospacing="0" w:after="0" w:afterAutospacing="0" w:line="360" w:lineRule="auto"/>
        <w:ind w:firstLine="567"/>
        <w:jc w:val="both"/>
      </w:pPr>
      <w:r w:rsidRPr="00C8415C">
        <w:rPr>
          <w:b/>
          <w:u w:val="single"/>
        </w:rPr>
        <w:t>Аттракция</w:t>
      </w:r>
      <w:r w:rsidRPr="00C8415C">
        <w:t xml:space="preserve"> - (от лат. attrahere – привлекать, притягивать), рассматривается как особая форма восприятия одного человека другим, основанная на устойчивом положительном отношении к человеку. В процессе аттракции люди не просто понимают друг друга, но формируют между собой определенные эмоциональные взаимоотношения.</w:t>
      </w:r>
    </w:p>
    <w:p w14:paraId="2EAAAA9C" w14:textId="77777777" w:rsidR="002D2389" w:rsidRPr="00C8415C" w:rsidRDefault="00C8415C" w:rsidP="00BC1F82">
      <w:pPr>
        <w:pStyle w:val="ac"/>
        <w:spacing w:before="0" w:beforeAutospacing="0" w:after="0" w:afterAutospacing="0" w:line="360" w:lineRule="auto"/>
        <w:ind w:firstLine="567"/>
        <w:jc w:val="both"/>
        <w:rPr>
          <w:i/>
        </w:rPr>
      </w:pPr>
      <w:r w:rsidRPr="00C8415C">
        <w:rPr>
          <w:b/>
          <w:u w:val="single"/>
        </w:rPr>
        <w:t>Социальная рефлексия</w:t>
      </w:r>
      <w:r w:rsidRPr="00C8415C">
        <w:rPr>
          <w:i/>
        </w:rPr>
        <w:t xml:space="preserve"> - </w:t>
      </w:r>
      <w:r w:rsidRPr="00C8415C">
        <w:rPr>
          <w:color w:val="000000"/>
          <w:shd w:val="clear" w:color="auto" w:fill="FFFFFF"/>
        </w:rPr>
        <w:t>это понимание другого человека путем размышления за него. Это внутреннее представительство другого во внутреннем мире человека. Представление о том, что думают обо мне другие, — важный момент социального познания</w:t>
      </w:r>
      <w:r w:rsidR="00FB4738">
        <w:rPr>
          <w:color w:val="000000"/>
          <w:shd w:val="clear" w:color="auto" w:fill="FFFFFF"/>
        </w:rPr>
        <w:t xml:space="preserve"> ребенка!</w:t>
      </w:r>
    </w:p>
    <w:p w14:paraId="645FE6B4" w14:textId="77777777" w:rsidR="00BC1F82" w:rsidRPr="00FB4738" w:rsidRDefault="00FB4738" w:rsidP="00BC1F82">
      <w:pPr>
        <w:pStyle w:val="ac"/>
        <w:spacing w:before="0" w:beforeAutospacing="0" w:after="0" w:afterAutospacing="0" w:line="360" w:lineRule="auto"/>
        <w:ind w:firstLine="567"/>
        <w:jc w:val="both"/>
        <w:rPr>
          <w:i/>
        </w:rPr>
      </w:pPr>
      <w:r>
        <w:rPr>
          <w:b/>
          <w:u w:val="single"/>
        </w:rPr>
        <w:lastRenderedPageBreak/>
        <w:t>К</w:t>
      </w:r>
      <w:r w:rsidRPr="00FB4738">
        <w:rPr>
          <w:b/>
          <w:u w:val="single"/>
        </w:rPr>
        <w:t>азуальная атрибуция</w:t>
      </w:r>
      <w:r w:rsidRPr="00FB4738">
        <w:rPr>
          <w:i/>
        </w:rPr>
        <w:t xml:space="preserve"> - </w:t>
      </w:r>
      <w:r w:rsidRPr="00FB4738">
        <w:rPr>
          <w:color w:val="000000"/>
          <w:shd w:val="clear" w:color="auto" w:fill="FFFFFF"/>
        </w:rPr>
        <w:t xml:space="preserve">это интерпретация поведения партнера по взаимодействию через выдвижения гипотез о его эмоциях мотивах, намерениях, качествах личности, причинах поведения с дальнейшим их приписыванием этому партнеру. </w:t>
      </w:r>
    </w:p>
    <w:p w14:paraId="4E2284E5" w14:textId="77777777" w:rsidR="00BC1F82" w:rsidRPr="00BC1F82" w:rsidRDefault="00BC1F82" w:rsidP="00BC1F82">
      <w:pPr>
        <w:pStyle w:val="ac"/>
        <w:spacing w:before="0" w:beforeAutospacing="0" w:after="0" w:afterAutospacing="0" w:line="360" w:lineRule="auto"/>
        <w:ind w:firstLine="567"/>
        <w:jc w:val="both"/>
      </w:pPr>
      <w:r w:rsidRPr="00BC1F82">
        <w:t>Роль взрослого на данном этапе формирования коммуникативных навыков дошкольников отходит на второй план. Педагог занимает позицию наблюдателя и ведет дневник мониторинга по развитию коммуникации у дошкольников.</w:t>
      </w:r>
    </w:p>
    <w:p w14:paraId="1D51288C" w14:textId="77777777" w:rsidR="00BC1F82" w:rsidRPr="00BC1F82" w:rsidRDefault="00BC1F82" w:rsidP="00BC1F82">
      <w:pPr>
        <w:pStyle w:val="ac"/>
        <w:spacing w:before="0" w:beforeAutospacing="0" w:after="0" w:afterAutospacing="0" w:line="360" w:lineRule="auto"/>
        <w:ind w:firstLine="567"/>
        <w:jc w:val="both"/>
      </w:pPr>
      <w:r w:rsidRPr="00BC1F82">
        <w:t xml:space="preserve">Таким образом, в развернутом виде в общении можно выделить такие этапы общения: </w:t>
      </w:r>
    </w:p>
    <w:p w14:paraId="4D8D5727" w14:textId="77777777" w:rsidR="00BC1F82" w:rsidRPr="00BC1F82" w:rsidRDefault="00BC1F82" w:rsidP="00BC1F82">
      <w:pPr>
        <w:pStyle w:val="ac"/>
        <w:numPr>
          <w:ilvl w:val="0"/>
          <w:numId w:val="3"/>
        </w:numPr>
        <w:spacing w:before="0" w:beforeAutospacing="0" w:after="0" w:afterAutospacing="0" w:line="360" w:lineRule="auto"/>
        <w:jc w:val="both"/>
      </w:pPr>
      <w:r w:rsidRPr="00BC1F82">
        <w:t xml:space="preserve">установление контакта; </w:t>
      </w:r>
    </w:p>
    <w:p w14:paraId="42555A45" w14:textId="77777777" w:rsidR="00BC1F82" w:rsidRPr="00BC1F82" w:rsidRDefault="00BC1F82" w:rsidP="00BC1F82">
      <w:pPr>
        <w:pStyle w:val="ac"/>
        <w:numPr>
          <w:ilvl w:val="0"/>
          <w:numId w:val="3"/>
        </w:numPr>
        <w:spacing w:before="0" w:beforeAutospacing="0" w:after="0" w:afterAutospacing="0" w:line="360" w:lineRule="auto"/>
        <w:jc w:val="both"/>
      </w:pPr>
      <w:r w:rsidRPr="00BC1F82">
        <w:t xml:space="preserve">ориентация в ситуации (люди, обстоятельства и т.д.); </w:t>
      </w:r>
    </w:p>
    <w:p w14:paraId="5F74E082" w14:textId="77777777" w:rsidR="00BC1F82" w:rsidRPr="00BC1F82" w:rsidRDefault="00BC1F82" w:rsidP="00BC1F82">
      <w:pPr>
        <w:pStyle w:val="ac"/>
        <w:numPr>
          <w:ilvl w:val="0"/>
          <w:numId w:val="3"/>
        </w:numPr>
        <w:spacing w:before="0" w:beforeAutospacing="0" w:after="0" w:afterAutospacing="0" w:line="360" w:lineRule="auto"/>
        <w:jc w:val="both"/>
      </w:pPr>
      <w:r w:rsidRPr="00BC1F82">
        <w:t xml:space="preserve">обсуждение вопроса, проблемы; </w:t>
      </w:r>
    </w:p>
    <w:p w14:paraId="21D5B418" w14:textId="77777777" w:rsidR="00BC1F82" w:rsidRPr="00BC1F82" w:rsidRDefault="00BC1F82" w:rsidP="00BC1F82">
      <w:pPr>
        <w:pStyle w:val="ac"/>
        <w:numPr>
          <w:ilvl w:val="0"/>
          <w:numId w:val="3"/>
        </w:numPr>
        <w:spacing w:before="0" w:beforeAutospacing="0" w:after="0" w:afterAutospacing="0" w:line="360" w:lineRule="auto"/>
        <w:jc w:val="both"/>
      </w:pPr>
      <w:r w:rsidRPr="00BC1F82">
        <w:t xml:space="preserve">принятие решения; </w:t>
      </w:r>
    </w:p>
    <w:p w14:paraId="1E6AC088" w14:textId="77777777" w:rsidR="00BC1F82" w:rsidRPr="00BC1F82" w:rsidRDefault="00BC1F82" w:rsidP="00BC1F82">
      <w:pPr>
        <w:pStyle w:val="ac"/>
        <w:numPr>
          <w:ilvl w:val="0"/>
          <w:numId w:val="3"/>
        </w:numPr>
        <w:spacing w:before="0" w:beforeAutospacing="0" w:after="0" w:afterAutospacing="0" w:line="360" w:lineRule="auto"/>
        <w:jc w:val="both"/>
      </w:pPr>
      <w:r w:rsidRPr="00BC1F82">
        <w:t>выход из контакта.</w:t>
      </w:r>
    </w:p>
    <w:p w14:paraId="0068E3A6" w14:textId="77777777" w:rsidR="00BC1F82" w:rsidRDefault="00BC1F82" w:rsidP="00BC1F82">
      <w:pPr>
        <w:pStyle w:val="ac"/>
        <w:spacing w:before="0" w:beforeAutospacing="0" w:after="0" w:afterAutospacing="0" w:line="360" w:lineRule="auto"/>
        <w:ind w:firstLine="567"/>
        <w:jc w:val="both"/>
      </w:pPr>
      <w:r w:rsidRPr="00BC1F82">
        <w:t>Развитие коммуникативных навыков осуществляется в форме игровой терапии, поскольку игра является ведущим видом деятельности в дошкольном возрасте, а также дает возможность ребенку развиваться и взаимодействовать с окружающим миром, со сверстниками и взрослыми. Одной из наиболее эффективных форм взаимодействия детей являются совместные коммуникативные игры, в которых дети действуют одновременно и одинаково. Отсутствие соревновательного начала в таких играх, общность действий и эмоциональных переживаний создают особую атмосферу единства и близости со сверстниками, что благоприятно влияет на развитие общения и межличностных отношений.</w:t>
      </w:r>
    </w:p>
    <w:p w14:paraId="52F1FA4C" w14:textId="77777777" w:rsidR="002D2389" w:rsidRPr="002D2389" w:rsidRDefault="002D2389" w:rsidP="002D2389">
      <w:pPr>
        <w:spacing w:after="0" w:line="360" w:lineRule="auto"/>
        <w:jc w:val="both"/>
        <w:rPr>
          <w:rFonts w:ascii="Times New Roman" w:hAnsi="Times New Roman"/>
          <w:sz w:val="24"/>
          <w:szCs w:val="24"/>
        </w:rPr>
      </w:pPr>
      <w:r w:rsidRPr="002D2389">
        <w:rPr>
          <w:rFonts w:ascii="Times New Roman" w:hAnsi="Times New Roman"/>
          <w:sz w:val="24"/>
          <w:szCs w:val="24"/>
        </w:rPr>
        <w:t>Проживание различных игровых ситуаций позволяет воспитанникам уже с младшего дошкольного возраста достигать положительных индивидуальных образовательных результатов. Активное овладение коммуникативными навыками позволяет проявлять детскую инициативу и самостоятельность в выборе игровых ситуаций и партнеров по общению, самостоятельный поиск решения возникших трудностей.</w:t>
      </w:r>
    </w:p>
    <w:p w14:paraId="281C08C8" w14:textId="77777777" w:rsidR="002D2389" w:rsidRDefault="002D2389" w:rsidP="002D2389">
      <w:pPr>
        <w:spacing w:after="0" w:line="360" w:lineRule="auto"/>
        <w:jc w:val="both"/>
        <w:rPr>
          <w:rFonts w:ascii="Times New Roman" w:hAnsi="Times New Roman"/>
          <w:b/>
          <w:sz w:val="24"/>
          <w:szCs w:val="24"/>
        </w:rPr>
      </w:pPr>
      <w:r w:rsidRPr="002D2389">
        <w:rPr>
          <w:rFonts w:ascii="Times New Roman" w:hAnsi="Times New Roman"/>
          <w:sz w:val="24"/>
          <w:szCs w:val="24"/>
        </w:rPr>
        <w:t xml:space="preserve">       Планирование предметно – пространственной среды с учетом стимулирования игровых ситуаций способствует совершенствованию умений педагогов ДОУ вести педагогическое наблюдение, анализировать и обрабатывать полученные результаты и именно их ставить в основу планирования следующего этапа развития своих воспитанников; умения выстраивать предметно-пространственную среду относительно развития воспитанников группы, их личных предпочтений и запросов, позволяет педагогам </w:t>
      </w:r>
      <w:r w:rsidRPr="002D2389">
        <w:rPr>
          <w:rFonts w:ascii="Times New Roman" w:hAnsi="Times New Roman"/>
          <w:b/>
          <w:sz w:val="24"/>
          <w:szCs w:val="24"/>
        </w:rPr>
        <w:t>перейти от принципа «следуй за мной и делай как я» к принципу «Инициатива – это первый шаг  к творчеству. Помоги ребенку сделать этот шаг самому»</w:t>
      </w:r>
      <w:r>
        <w:rPr>
          <w:rFonts w:ascii="Times New Roman" w:hAnsi="Times New Roman"/>
          <w:b/>
          <w:sz w:val="24"/>
          <w:szCs w:val="24"/>
        </w:rPr>
        <w:t>.</w:t>
      </w:r>
    </w:p>
    <w:p w14:paraId="5689BA58" w14:textId="77777777" w:rsidR="00FB4738" w:rsidRPr="00FB4738" w:rsidRDefault="00FB4738" w:rsidP="00FB4738">
      <w:pPr>
        <w:spacing w:after="0" w:line="360" w:lineRule="auto"/>
        <w:jc w:val="both"/>
        <w:rPr>
          <w:rFonts w:ascii="Times New Roman" w:hAnsi="Times New Roman"/>
          <w:b/>
          <w:sz w:val="24"/>
          <w:szCs w:val="24"/>
        </w:rPr>
      </w:pPr>
      <w:r>
        <w:rPr>
          <w:rFonts w:ascii="Times New Roman" w:hAnsi="Times New Roman"/>
          <w:b/>
          <w:bCs/>
          <w:sz w:val="24"/>
          <w:szCs w:val="24"/>
        </w:rPr>
        <w:t xml:space="preserve">      </w:t>
      </w:r>
      <w:r w:rsidRPr="00FB4738">
        <w:rPr>
          <w:rFonts w:ascii="Times New Roman" w:hAnsi="Times New Roman"/>
          <w:b/>
          <w:bCs/>
          <w:sz w:val="24"/>
          <w:szCs w:val="24"/>
        </w:rPr>
        <w:t xml:space="preserve">Инструментом для развития коммуникативных навыков у дошкольников служат </w:t>
      </w:r>
    </w:p>
    <w:p w14:paraId="7CBEAC10" w14:textId="77777777" w:rsidR="00FB4738" w:rsidRPr="00FB4738" w:rsidRDefault="00FB4738" w:rsidP="00FB4738">
      <w:pPr>
        <w:spacing w:after="0" w:line="360" w:lineRule="auto"/>
        <w:jc w:val="both"/>
        <w:rPr>
          <w:rFonts w:ascii="Times New Roman" w:hAnsi="Times New Roman"/>
          <w:b/>
          <w:sz w:val="24"/>
          <w:szCs w:val="24"/>
        </w:rPr>
      </w:pPr>
      <w:r w:rsidRPr="00FB4738">
        <w:rPr>
          <w:rFonts w:ascii="Times New Roman" w:hAnsi="Times New Roman"/>
          <w:b/>
          <w:bCs/>
          <w:sz w:val="24"/>
          <w:szCs w:val="24"/>
        </w:rPr>
        <w:t>игровые ситуации</w:t>
      </w:r>
      <w:r>
        <w:rPr>
          <w:rFonts w:ascii="Times New Roman" w:hAnsi="Times New Roman"/>
          <w:b/>
          <w:bCs/>
          <w:sz w:val="24"/>
          <w:szCs w:val="24"/>
        </w:rPr>
        <w:t>.</w:t>
      </w:r>
      <w:r w:rsidRPr="00FB4738">
        <w:rPr>
          <w:rFonts w:ascii="Times New Roman" w:hAnsi="Times New Roman"/>
          <w:b/>
          <w:bCs/>
          <w:sz w:val="24"/>
          <w:szCs w:val="24"/>
        </w:rPr>
        <w:t xml:space="preserve"> </w:t>
      </w:r>
    </w:p>
    <w:p w14:paraId="39DBE9CF" w14:textId="77777777" w:rsidR="00FB4738" w:rsidRPr="0090716B" w:rsidRDefault="00FB4738" w:rsidP="0090716B">
      <w:pPr>
        <w:pStyle w:val="a6"/>
        <w:spacing w:line="360" w:lineRule="auto"/>
        <w:rPr>
          <w:rFonts w:ascii="Times New Roman" w:hAnsi="Times New Roman" w:cs="Times New Roman"/>
          <w:bCs/>
          <w:sz w:val="24"/>
          <w:szCs w:val="24"/>
        </w:rPr>
      </w:pPr>
      <w:r w:rsidRPr="0090716B">
        <w:rPr>
          <w:rFonts w:ascii="Times New Roman" w:hAnsi="Times New Roman" w:cs="Times New Roman"/>
          <w:bCs/>
          <w:sz w:val="24"/>
          <w:szCs w:val="24"/>
        </w:rPr>
        <w:lastRenderedPageBreak/>
        <w:t xml:space="preserve">Для возникновения  игровых ситуаций, прежде всего, необходимы </w:t>
      </w:r>
      <w:r w:rsidRPr="0090716B">
        <w:rPr>
          <w:rFonts w:ascii="Times New Roman" w:hAnsi="Times New Roman" w:cs="Times New Roman"/>
          <w:b/>
          <w:bCs/>
          <w:sz w:val="24"/>
          <w:szCs w:val="24"/>
        </w:rPr>
        <w:t>условия</w:t>
      </w:r>
      <w:r w:rsidRPr="0090716B">
        <w:rPr>
          <w:rFonts w:ascii="Times New Roman" w:hAnsi="Times New Roman" w:cs="Times New Roman"/>
          <w:bCs/>
          <w:sz w:val="24"/>
          <w:szCs w:val="24"/>
        </w:rPr>
        <w:t xml:space="preserve"> для поддержки детской инициативы.</w:t>
      </w:r>
    </w:p>
    <w:p w14:paraId="44A577C0" w14:textId="77777777" w:rsidR="00FB4738" w:rsidRPr="0090716B" w:rsidRDefault="00FB4738" w:rsidP="0090716B">
      <w:pPr>
        <w:pStyle w:val="a6"/>
        <w:spacing w:line="360" w:lineRule="auto"/>
        <w:rPr>
          <w:rFonts w:ascii="Times New Roman" w:hAnsi="Times New Roman" w:cs="Times New Roman"/>
          <w:bCs/>
          <w:sz w:val="24"/>
          <w:szCs w:val="24"/>
        </w:rPr>
      </w:pPr>
      <w:r w:rsidRPr="0090716B">
        <w:rPr>
          <w:rFonts w:ascii="Times New Roman" w:hAnsi="Times New Roman" w:cs="Times New Roman"/>
          <w:bCs/>
          <w:sz w:val="24"/>
          <w:szCs w:val="24"/>
        </w:rPr>
        <w:t>Дальше игровая ситуация развивается по следующим этапам:</w:t>
      </w:r>
    </w:p>
    <w:p w14:paraId="1AEFDA84" w14:textId="77777777" w:rsidR="00FB4738" w:rsidRPr="0090716B" w:rsidRDefault="00FB4738" w:rsidP="0090716B">
      <w:pPr>
        <w:pStyle w:val="a6"/>
        <w:numPr>
          <w:ilvl w:val="0"/>
          <w:numId w:val="4"/>
        </w:numPr>
        <w:spacing w:line="360" w:lineRule="auto"/>
        <w:rPr>
          <w:rFonts w:ascii="Times New Roman" w:hAnsi="Times New Roman" w:cs="Times New Roman"/>
          <w:bCs/>
          <w:sz w:val="24"/>
          <w:szCs w:val="24"/>
        </w:rPr>
      </w:pPr>
      <w:r w:rsidRPr="0090716B">
        <w:rPr>
          <w:rFonts w:ascii="Times New Roman" w:hAnsi="Times New Roman" w:cs="Times New Roman"/>
          <w:bCs/>
          <w:sz w:val="24"/>
          <w:szCs w:val="24"/>
        </w:rPr>
        <w:t>Вхождение в игровую ситуацию,</w:t>
      </w:r>
    </w:p>
    <w:p w14:paraId="7E9EC4A7" w14:textId="77777777" w:rsidR="00FB4738" w:rsidRPr="0090716B" w:rsidRDefault="00FB4738" w:rsidP="0090716B">
      <w:pPr>
        <w:pStyle w:val="a6"/>
        <w:numPr>
          <w:ilvl w:val="0"/>
          <w:numId w:val="4"/>
        </w:numPr>
        <w:spacing w:line="360" w:lineRule="auto"/>
        <w:rPr>
          <w:rFonts w:ascii="Times New Roman" w:hAnsi="Times New Roman" w:cs="Times New Roman"/>
          <w:bCs/>
          <w:sz w:val="24"/>
          <w:szCs w:val="24"/>
        </w:rPr>
      </w:pPr>
      <w:r w:rsidRPr="0090716B">
        <w:rPr>
          <w:rFonts w:ascii="Times New Roman" w:hAnsi="Times New Roman" w:cs="Times New Roman"/>
          <w:bCs/>
          <w:sz w:val="24"/>
          <w:szCs w:val="24"/>
        </w:rPr>
        <w:t>Возбуждение детской фантазии и зарождение игры,</w:t>
      </w:r>
    </w:p>
    <w:p w14:paraId="2BEB3E8B" w14:textId="77777777" w:rsidR="00FB4738" w:rsidRPr="0090716B" w:rsidRDefault="00FB4738" w:rsidP="0090716B">
      <w:pPr>
        <w:pStyle w:val="a6"/>
        <w:numPr>
          <w:ilvl w:val="0"/>
          <w:numId w:val="4"/>
        </w:numPr>
        <w:spacing w:line="360" w:lineRule="auto"/>
        <w:rPr>
          <w:rFonts w:ascii="Times New Roman" w:hAnsi="Times New Roman" w:cs="Times New Roman"/>
          <w:bCs/>
          <w:sz w:val="24"/>
          <w:szCs w:val="24"/>
        </w:rPr>
      </w:pPr>
      <w:r w:rsidRPr="0090716B">
        <w:rPr>
          <w:rFonts w:ascii="Times New Roman" w:hAnsi="Times New Roman" w:cs="Times New Roman"/>
          <w:bCs/>
          <w:sz w:val="24"/>
          <w:szCs w:val="24"/>
        </w:rPr>
        <w:t xml:space="preserve">Непосредственно игровая ситуация. </w:t>
      </w:r>
    </w:p>
    <w:p w14:paraId="7ACB2858" w14:textId="77777777" w:rsidR="00FB4738" w:rsidRPr="0090716B" w:rsidRDefault="00FB4738" w:rsidP="0090716B">
      <w:pPr>
        <w:pStyle w:val="a6"/>
        <w:spacing w:line="360" w:lineRule="auto"/>
        <w:jc w:val="both"/>
        <w:rPr>
          <w:rFonts w:ascii="Times New Roman" w:hAnsi="Times New Roman" w:cs="Times New Roman"/>
          <w:bCs/>
          <w:sz w:val="24"/>
          <w:szCs w:val="24"/>
        </w:rPr>
      </w:pPr>
      <w:r w:rsidRPr="0090716B">
        <w:rPr>
          <w:rFonts w:ascii="Times New Roman" w:hAnsi="Times New Roman" w:cs="Times New Roman"/>
          <w:bCs/>
          <w:sz w:val="24"/>
          <w:szCs w:val="24"/>
        </w:rPr>
        <w:t xml:space="preserve">    Далее следует очень важный этап – </w:t>
      </w:r>
      <w:r w:rsidRPr="0090716B">
        <w:rPr>
          <w:rFonts w:ascii="Times New Roman" w:hAnsi="Times New Roman" w:cs="Times New Roman"/>
          <w:b/>
          <w:bCs/>
          <w:sz w:val="24"/>
          <w:szCs w:val="24"/>
        </w:rPr>
        <w:t>рефлексия с детьми</w:t>
      </w:r>
      <w:r w:rsidRPr="0090716B">
        <w:rPr>
          <w:rFonts w:ascii="Times New Roman" w:hAnsi="Times New Roman" w:cs="Times New Roman"/>
          <w:bCs/>
          <w:sz w:val="24"/>
          <w:szCs w:val="24"/>
        </w:rPr>
        <w:t xml:space="preserve"> (обсуждение впечатлений от  игровой ситуации, эмоции и чувств детей, с кем было интересно играть, а у кого не получилось найти партнера по общению).</w:t>
      </w:r>
    </w:p>
    <w:p w14:paraId="5ED7AD9B" w14:textId="77777777" w:rsidR="00FB4738" w:rsidRPr="0090716B" w:rsidRDefault="00FB4738" w:rsidP="0090716B">
      <w:pPr>
        <w:pStyle w:val="a6"/>
        <w:spacing w:line="360" w:lineRule="auto"/>
        <w:jc w:val="center"/>
        <w:rPr>
          <w:rFonts w:ascii="Times New Roman" w:hAnsi="Times New Roman" w:cs="Times New Roman"/>
          <w:b/>
          <w:sz w:val="24"/>
          <w:szCs w:val="24"/>
        </w:rPr>
      </w:pPr>
      <w:r w:rsidRPr="0090716B">
        <w:rPr>
          <w:rFonts w:ascii="Times New Roman" w:hAnsi="Times New Roman" w:cs="Times New Roman"/>
          <w:b/>
          <w:sz w:val="24"/>
          <w:szCs w:val="24"/>
        </w:rPr>
        <w:t>Какие же нужны условия для поддержки детской инициативы?</w:t>
      </w:r>
    </w:p>
    <w:p w14:paraId="132BF40B" w14:textId="77777777" w:rsidR="00FB4738" w:rsidRPr="0090716B" w:rsidRDefault="00FB4738" w:rsidP="0090716B">
      <w:pPr>
        <w:pStyle w:val="a6"/>
        <w:numPr>
          <w:ilvl w:val="0"/>
          <w:numId w:val="5"/>
        </w:numPr>
        <w:spacing w:line="360" w:lineRule="auto"/>
        <w:rPr>
          <w:rFonts w:ascii="Times New Roman" w:hAnsi="Times New Roman" w:cs="Times New Roman"/>
          <w:sz w:val="24"/>
          <w:szCs w:val="24"/>
        </w:rPr>
      </w:pPr>
      <w:r w:rsidRPr="0090716B">
        <w:rPr>
          <w:rFonts w:ascii="Times New Roman" w:hAnsi="Times New Roman" w:cs="Times New Roman"/>
          <w:sz w:val="24"/>
          <w:szCs w:val="24"/>
        </w:rPr>
        <w:t>Это, прежде всего – это предметно – пространственная среда группы.</w:t>
      </w:r>
    </w:p>
    <w:p w14:paraId="183E1095" w14:textId="77777777" w:rsidR="0090716B" w:rsidRDefault="0090716B" w:rsidP="0090716B">
      <w:pPr>
        <w:pStyle w:val="a6"/>
        <w:numPr>
          <w:ilvl w:val="0"/>
          <w:numId w:val="5"/>
        </w:numPr>
        <w:spacing w:line="360" w:lineRule="auto"/>
        <w:rPr>
          <w:rFonts w:ascii="Times New Roman" w:hAnsi="Times New Roman" w:cs="Times New Roman"/>
          <w:sz w:val="24"/>
          <w:szCs w:val="24"/>
        </w:rPr>
      </w:pPr>
      <w:r w:rsidRPr="0090716B">
        <w:rPr>
          <w:rFonts w:ascii="Times New Roman" w:hAnsi="Times New Roman" w:cs="Times New Roman"/>
          <w:sz w:val="24"/>
          <w:szCs w:val="24"/>
        </w:rPr>
        <w:t>В</w:t>
      </w:r>
      <w:r w:rsidR="00FB4738" w:rsidRPr="0090716B">
        <w:rPr>
          <w:rFonts w:ascii="Times New Roman" w:hAnsi="Times New Roman" w:cs="Times New Roman"/>
          <w:sz w:val="24"/>
          <w:szCs w:val="24"/>
        </w:rPr>
        <w:t>ыбор игровых материалов, а именно наличие бросового материала и предметов – заместителей.</w:t>
      </w:r>
    </w:p>
    <w:p w14:paraId="200EDBA7" w14:textId="77777777" w:rsidR="00FB4738" w:rsidRPr="0090716B" w:rsidRDefault="0090716B" w:rsidP="0090716B">
      <w:pPr>
        <w:pStyle w:val="a6"/>
        <w:numPr>
          <w:ilvl w:val="0"/>
          <w:numId w:val="5"/>
        </w:numPr>
        <w:spacing w:line="360" w:lineRule="auto"/>
        <w:rPr>
          <w:rFonts w:ascii="Times New Roman" w:hAnsi="Times New Roman" w:cs="Times New Roman"/>
          <w:sz w:val="24"/>
          <w:szCs w:val="24"/>
        </w:rPr>
      </w:pPr>
      <w:r w:rsidRPr="0090716B">
        <w:rPr>
          <w:rFonts w:ascii="Times New Roman" w:hAnsi="Times New Roman" w:cs="Times New Roman"/>
          <w:sz w:val="24"/>
          <w:szCs w:val="24"/>
        </w:rPr>
        <w:t>З</w:t>
      </w:r>
      <w:r w:rsidR="00FB4738" w:rsidRPr="0090716B">
        <w:rPr>
          <w:rFonts w:ascii="Times New Roman" w:hAnsi="Times New Roman" w:cs="Times New Roman"/>
          <w:sz w:val="24"/>
          <w:szCs w:val="24"/>
        </w:rPr>
        <w:t>аинтересованный взрослый, который регулирует свои действия в зависимости от формирующихся у ребенка компетентностей.</w:t>
      </w:r>
    </w:p>
    <w:p w14:paraId="750D5FFE" w14:textId="77777777" w:rsidR="00FB4738" w:rsidRPr="0090716B" w:rsidRDefault="0090716B" w:rsidP="0090716B">
      <w:pPr>
        <w:pStyle w:val="a6"/>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B4738" w:rsidRPr="0090716B">
        <w:rPr>
          <w:rFonts w:ascii="Times New Roman" w:hAnsi="Times New Roman" w:cs="Times New Roman"/>
          <w:sz w:val="24"/>
          <w:szCs w:val="24"/>
        </w:rPr>
        <w:t>Когда созданы все условия, запускается игровая ситуация, инициатором которой может быть как взрослый, так и ребенок. У детей может возникнуть спонтанная игра, где партнеры по общению заранее неизвестны. Например, играя рядом с конструктором, дети начали масштабное строительство корабля. Чаще у дошкольников можно наблюдать договорную игру, когда инициатор предлагает партнерам по общению игровую ситуацию и дети начинают обсуждение правил, распределение ролей и  выбор игровых материалов.</w:t>
      </w:r>
    </w:p>
    <w:p w14:paraId="1D289AAC" w14:textId="77777777" w:rsidR="00FB4738" w:rsidRPr="0090716B" w:rsidRDefault="00FB4738" w:rsidP="0090716B">
      <w:pPr>
        <w:pStyle w:val="a6"/>
        <w:spacing w:line="360" w:lineRule="auto"/>
        <w:jc w:val="both"/>
        <w:rPr>
          <w:rFonts w:ascii="Times New Roman" w:hAnsi="Times New Roman" w:cs="Times New Roman"/>
          <w:sz w:val="24"/>
          <w:szCs w:val="24"/>
        </w:rPr>
      </w:pPr>
      <w:r w:rsidRPr="0090716B">
        <w:rPr>
          <w:rFonts w:ascii="Times New Roman" w:hAnsi="Times New Roman" w:cs="Times New Roman"/>
          <w:b/>
          <w:sz w:val="24"/>
          <w:szCs w:val="24"/>
        </w:rPr>
        <w:t xml:space="preserve">    </w:t>
      </w:r>
      <w:r w:rsidRPr="0090716B">
        <w:rPr>
          <w:rFonts w:ascii="Times New Roman" w:hAnsi="Times New Roman" w:cs="Times New Roman"/>
          <w:sz w:val="24"/>
          <w:szCs w:val="24"/>
        </w:rPr>
        <w:t>Возбуждение детской фантазии и зарождение игры – очень важный этап развития игровых ситуаций. Именно он определяет дальнейший ход игры.  Дети очень любят заглянуть в волшебный сундучок, где собраны обычные предметы для необычных идей и сами придумывают им применение.</w:t>
      </w:r>
      <w:r w:rsidRPr="0090716B">
        <w:rPr>
          <w:rFonts w:ascii="Times New Roman" w:hAnsi="Times New Roman" w:cs="Times New Roman"/>
          <w:b/>
          <w:sz w:val="24"/>
          <w:szCs w:val="24"/>
        </w:rPr>
        <w:t xml:space="preserve"> </w:t>
      </w:r>
      <w:r w:rsidRPr="0090716B">
        <w:rPr>
          <w:rFonts w:ascii="Times New Roman" w:hAnsi="Times New Roman" w:cs="Times New Roman"/>
          <w:sz w:val="24"/>
          <w:szCs w:val="24"/>
        </w:rPr>
        <w:t>Проживание различных игровых ситуаций позволяет воспитанникам уже с младшего дошкольного возраста достигать положительных индивидуальных образовательных результатов.</w:t>
      </w:r>
    </w:p>
    <w:p w14:paraId="39C274A7" w14:textId="77777777" w:rsidR="00FB4738" w:rsidRPr="0090716B" w:rsidRDefault="00FB4738" w:rsidP="0090716B">
      <w:pPr>
        <w:pStyle w:val="a6"/>
        <w:spacing w:line="360" w:lineRule="auto"/>
        <w:jc w:val="both"/>
        <w:rPr>
          <w:rFonts w:ascii="Times New Roman" w:hAnsi="Times New Roman" w:cs="Times New Roman"/>
          <w:sz w:val="24"/>
          <w:szCs w:val="24"/>
        </w:rPr>
      </w:pPr>
      <w:r w:rsidRPr="0090716B">
        <w:rPr>
          <w:rFonts w:ascii="Times New Roman" w:hAnsi="Times New Roman" w:cs="Times New Roman"/>
          <w:b/>
          <w:sz w:val="24"/>
          <w:szCs w:val="24"/>
        </w:rPr>
        <w:t xml:space="preserve">      </w:t>
      </w:r>
      <w:r w:rsidRPr="0090716B">
        <w:rPr>
          <w:rFonts w:ascii="Times New Roman" w:hAnsi="Times New Roman" w:cs="Times New Roman"/>
          <w:sz w:val="24"/>
          <w:szCs w:val="24"/>
        </w:rPr>
        <w:t>Активное овладение коммуникативными навыками позволяет проявлять детскую инициативу и самостоятельность в выборе игровых ситуаций и партнеров по общению, самостоятельный поиск решения возникших трудностей.</w:t>
      </w:r>
    </w:p>
    <w:p w14:paraId="7401FF09" w14:textId="77777777" w:rsidR="00BC1F82" w:rsidRPr="0090716B" w:rsidRDefault="0090716B" w:rsidP="0090716B">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90716B">
        <w:rPr>
          <w:rFonts w:ascii="Times New Roman" w:hAnsi="Times New Roman" w:cs="Times New Roman"/>
          <w:sz w:val="24"/>
          <w:szCs w:val="24"/>
        </w:rPr>
        <w:t xml:space="preserve">Дети очень любят собираться в круг и </w:t>
      </w:r>
      <w:r>
        <w:rPr>
          <w:rFonts w:ascii="Times New Roman" w:hAnsi="Times New Roman" w:cs="Times New Roman"/>
          <w:sz w:val="24"/>
          <w:szCs w:val="24"/>
        </w:rPr>
        <w:t>обсуждать:</w:t>
      </w:r>
      <w:r w:rsidRPr="0090716B">
        <w:rPr>
          <w:rFonts w:ascii="Times New Roman" w:hAnsi="Times New Roman" w:cs="Times New Roman"/>
          <w:sz w:val="24"/>
          <w:szCs w:val="24"/>
        </w:rPr>
        <w:t xml:space="preserve"> как прошел день, какие интересные игровые ситуации у них родились, с кем было весело общаться, а у кого не все получилось и пришлось обратиться за помощью. Рефлексия помогает им не только рассказать о своих чувствах и эмоциях, но  и услышать своих сверстников.</w:t>
      </w:r>
      <w:r>
        <w:rPr>
          <w:rFonts w:ascii="Times New Roman" w:hAnsi="Times New Roman" w:cs="Times New Roman"/>
          <w:sz w:val="24"/>
          <w:szCs w:val="24"/>
        </w:rPr>
        <w:t xml:space="preserve"> Таким образом, </w:t>
      </w:r>
      <w:r w:rsidRPr="0090716B">
        <w:rPr>
          <w:rFonts w:ascii="Times New Roman" w:hAnsi="Times New Roman" w:cs="Times New Roman"/>
          <w:b/>
          <w:bCs/>
          <w:sz w:val="24"/>
          <w:szCs w:val="24"/>
        </w:rPr>
        <w:t xml:space="preserve">игровые ситуации с </w:t>
      </w:r>
      <w:r>
        <w:rPr>
          <w:rFonts w:ascii="Times New Roman" w:hAnsi="Times New Roman" w:cs="Times New Roman"/>
          <w:b/>
          <w:bCs/>
          <w:sz w:val="24"/>
          <w:szCs w:val="24"/>
        </w:rPr>
        <w:t>д</w:t>
      </w:r>
      <w:r w:rsidRPr="0090716B">
        <w:rPr>
          <w:rFonts w:ascii="Times New Roman" w:hAnsi="Times New Roman" w:cs="Times New Roman"/>
          <w:b/>
          <w:bCs/>
          <w:sz w:val="24"/>
          <w:szCs w:val="24"/>
        </w:rPr>
        <w:t>ошкольниками являются уникальной технологией развития коммуникативных навыков и поддержки детской инициативы и самостоятельности.</w:t>
      </w:r>
    </w:p>
    <w:p w14:paraId="0BA1EA58" w14:textId="77777777" w:rsidR="0082024D" w:rsidRPr="00463E95" w:rsidRDefault="00463E95" w:rsidP="00463E95">
      <w:pPr>
        <w:pStyle w:val="a6"/>
        <w:spacing w:line="360" w:lineRule="auto"/>
        <w:rPr>
          <w:rFonts w:ascii="Times New Roman" w:hAnsi="Times New Roman" w:cs="Times New Roman"/>
          <w:sz w:val="36"/>
          <w:szCs w:val="36"/>
        </w:rPr>
      </w:pPr>
      <w:r>
        <w:rPr>
          <w:rFonts w:ascii="Times New Roman" w:hAnsi="Times New Roman" w:cs="Times New Roman"/>
          <w:noProof/>
          <w:sz w:val="36"/>
          <w:szCs w:val="36"/>
          <w:lang w:eastAsia="ru-RU"/>
        </w:rPr>
        <w:lastRenderedPageBreak/>
        <w:drawing>
          <wp:anchor distT="0" distB="0" distL="114300" distR="114300" simplePos="0" relativeHeight="251658240" behindDoc="0" locked="0" layoutInCell="1" allowOverlap="1" wp14:anchorId="3C90CDBF" wp14:editId="1A31DC6D">
            <wp:simplePos x="0" y="0"/>
            <wp:positionH relativeFrom="column">
              <wp:posOffset>-205105</wp:posOffset>
            </wp:positionH>
            <wp:positionV relativeFrom="paragraph">
              <wp:posOffset>-340360</wp:posOffset>
            </wp:positionV>
            <wp:extent cx="1104900" cy="1085850"/>
            <wp:effectExtent l="19050" t="0" r="0" b="0"/>
            <wp:wrapSquare wrapText="bothSides"/>
            <wp:docPr id="6" name="Рисунок 5" descr="1_54e5003a2f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54e5003a2fb0.png"/>
                    <pic:cNvPicPr/>
                  </pic:nvPicPr>
                  <pic:blipFill>
                    <a:blip r:embed="rId12" cstate="print"/>
                    <a:srcRect t="9337" r="57545" b="7530"/>
                    <a:stretch>
                      <a:fillRect/>
                    </a:stretch>
                  </pic:blipFill>
                  <pic:spPr>
                    <a:xfrm>
                      <a:off x="0" y="0"/>
                      <a:ext cx="1104900" cy="1085850"/>
                    </a:xfrm>
                    <a:prstGeom prst="rect">
                      <a:avLst/>
                    </a:prstGeom>
                  </pic:spPr>
                </pic:pic>
              </a:graphicData>
            </a:graphic>
          </wp:anchor>
        </w:drawing>
      </w:r>
      <w:r>
        <w:rPr>
          <w:rFonts w:ascii="Times New Roman" w:hAnsi="Times New Roman" w:cs="Times New Roman"/>
          <w:sz w:val="36"/>
          <w:szCs w:val="36"/>
        </w:rPr>
        <w:t xml:space="preserve">                 </w:t>
      </w:r>
      <w:r w:rsidR="0082024D" w:rsidRPr="00463E95">
        <w:rPr>
          <w:rFonts w:ascii="Times New Roman" w:hAnsi="Times New Roman" w:cs="Times New Roman"/>
          <w:sz w:val="36"/>
          <w:szCs w:val="36"/>
        </w:rPr>
        <w:t xml:space="preserve">Детям очень маленьким </w:t>
      </w:r>
    </w:p>
    <w:p w14:paraId="5DA7DF00" w14:textId="77777777" w:rsidR="0082024D" w:rsidRPr="00463E95" w:rsidRDefault="00463E95" w:rsidP="00463E95">
      <w:pPr>
        <w:pStyle w:val="a6"/>
        <w:spacing w:line="360" w:lineRule="auto"/>
        <w:rPr>
          <w:rFonts w:ascii="Times New Roman" w:hAnsi="Times New Roman" w:cs="Times New Roman"/>
          <w:sz w:val="36"/>
          <w:szCs w:val="36"/>
        </w:rPr>
      </w:pPr>
      <w:r>
        <w:rPr>
          <w:rFonts w:ascii="Times New Roman" w:hAnsi="Times New Roman" w:cs="Times New Roman"/>
          <w:sz w:val="36"/>
          <w:szCs w:val="36"/>
        </w:rPr>
        <w:t xml:space="preserve">                   </w:t>
      </w:r>
      <w:r w:rsidR="0082024D" w:rsidRPr="00463E95">
        <w:rPr>
          <w:rFonts w:ascii="Times New Roman" w:hAnsi="Times New Roman" w:cs="Times New Roman"/>
          <w:sz w:val="36"/>
          <w:szCs w:val="36"/>
        </w:rPr>
        <w:t>Трудно жить без чуда.</w:t>
      </w:r>
    </w:p>
    <w:p w14:paraId="0C22E336" w14:textId="77777777" w:rsidR="0082024D" w:rsidRPr="00463E95" w:rsidRDefault="0082024D" w:rsidP="0082024D">
      <w:pPr>
        <w:pStyle w:val="a6"/>
        <w:spacing w:line="360" w:lineRule="auto"/>
        <w:jc w:val="center"/>
        <w:rPr>
          <w:rFonts w:ascii="Times New Roman" w:hAnsi="Times New Roman" w:cs="Times New Roman"/>
          <w:sz w:val="36"/>
          <w:szCs w:val="36"/>
        </w:rPr>
      </w:pPr>
      <w:r w:rsidRPr="00463E95">
        <w:rPr>
          <w:rFonts w:ascii="Times New Roman" w:hAnsi="Times New Roman" w:cs="Times New Roman"/>
          <w:sz w:val="36"/>
          <w:szCs w:val="36"/>
        </w:rPr>
        <w:t>Пусть же в каждом празднике</w:t>
      </w:r>
    </w:p>
    <w:p w14:paraId="31734AC9" w14:textId="77777777" w:rsidR="0082024D" w:rsidRPr="00463E95" w:rsidRDefault="0082024D" w:rsidP="0082024D">
      <w:pPr>
        <w:pStyle w:val="a6"/>
        <w:spacing w:line="360" w:lineRule="auto"/>
        <w:jc w:val="center"/>
        <w:rPr>
          <w:rFonts w:ascii="Times New Roman" w:hAnsi="Times New Roman" w:cs="Times New Roman"/>
          <w:sz w:val="36"/>
          <w:szCs w:val="36"/>
        </w:rPr>
      </w:pPr>
      <w:r w:rsidRPr="00463E95">
        <w:rPr>
          <w:rFonts w:ascii="Times New Roman" w:hAnsi="Times New Roman" w:cs="Times New Roman"/>
          <w:sz w:val="36"/>
          <w:szCs w:val="36"/>
        </w:rPr>
        <w:t>Чудо будет всюду:</w:t>
      </w:r>
    </w:p>
    <w:p w14:paraId="2F08D564" w14:textId="77777777" w:rsidR="0082024D" w:rsidRPr="00463E95" w:rsidRDefault="0082024D" w:rsidP="0082024D">
      <w:pPr>
        <w:pStyle w:val="a6"/>
        <w:spacing w:line="360" w:lineRule="auto"/>
        <w:jc w:val="center"/>
        <w:rPr>
          <w:rFonts w:ascii="Times New Roman" w:hAnsi="Times New Roman" w:cs="Times New Roman"/>
          <w:sz w:val="36"/>
          <w:szCs w:val="36"/>
        </w:rPr>
      </w:pPr>
      <w:r w:rsidRPr="00463E95">
        <w:rPr>
          <w:rFonts w:ascii="Times New Roman" w:hAnsi="Times New Roman" w:cs="Times New Roman"/>
          <w:sz w:val="36"/>
          <w:szCs w:val="36"/>
        </w:rPr>
        <w:t>В тёплом солнца лучике.</w:t>
      </w:r>
    </w:p>
    <w:p w14:paraId="00EF250A" w14:textId="77777777" w:rsidR="0082024D" w:rsidRPr="00463E95" w:rsidRDefault="0082024D" w:rsidP="0082024D">
      <w:pPr>
        <w:pStyle w:val="a6"/>
        <w:spacing w:line="360" w:lineRule="auto"/>
        <w:jc w:val="center"/>
        <w:rPr>
          <w:rFonts w:ascii="Times New Roman" w:hAnsi="Times New Roman" w:cs="Times New Roman"/>
          <w:sz w:val="36"/>
          <w:szCs w:val="36"/>
        </w:rPr>
      </w:pPr>
      <w:r w:rsidRPr="00463E95">
        <w:rPr>
          <w:rFonts w:ascii="Times New Roman" w:hAnsi="Times New Roman" w:cs="Times New Roman"/>
          <w:sz w:val="36"/>
          <w:szCs w:val="36"/>
        </w:rPr>
        <w:t>В лужице и в капельке.</w:t>
      </w:r>
    </w:p>
    <w:p w14:paraId="716C9D96" w14:textId="77777777" w:rsidR="0082024D" w:rsidRPr="00463E95" w:rsidRDefault="0082024D" w:rsidP="0082024D">
      <w:pPr>
        <w:pStyle w:val="a6"/>
        <w:spacing w:line="360" w:lineRule="auto"/>
        <w:jc w:val="center"/>
        <w:rPr>
          <w:rFonts w:ascii="Times New Roman" w:hAnsi="Times New Roman" w:cs="Times New Roman"/>
          <w:sz w:val="36"/>
          <w:szCs w:val="36"/>
        </w:rPr>
      </w:pPr>
      <w:r w:rsidRPr="00463E95">
        <w:rPr>
          <w:rFonts w:ascii="Times New Roman" w:hAnsi="Times New Roman" w:cs="Times New Roman"/>
          <w:sz w:val="36"/>
          <w:szCs w:val="36"/>
        </w:rPr>
        <w:t>Он умеет чувствовать.</w:t>
      </w:r>
    </w:p>
    <w:p w14:paraId="6EE68318" w14:textId="77777777" w:rsidR="0082024D" w:rsidRPr="00463E95" w:rsidRDefault="0082024D" w:rsidP="0082024D">
      <w:pPr>
        <w:pStyle w:val="a6"/>
        <w:spacing w:line="360" w:lineRule="auto"/>
        <w:jc w:val="center"/>
        <w:rPr>
          <w:rFonts w:ascii="Times New Roman" w:hAnsi="Times New Roman" w:cs="Times New Roman"/>
          <w:sz w:val="36"/>
          <w:szCs w:val="36"/>
        </w:rPr>
      </w:pPr>
      <w:r w:rsidRPr="00463E95">
        <w:rPr>
          <w:rFonts w:ascii="Times New Roman" w:hAnsi="Times New Roman" w:cs="Times New Roman"/>
          <w:sz w:val="36"/>
          <w:szCs w:val="36"/>
        </w:rPr>
        <w:t>Хоть пока и маленький,</w:t>
      </w:r>
    </w:p>
    <w:p w14:paraId="1C4021FD" w14:textId="77777777" w:rsidR="0082024D" w:rsidRPr="00463E95" w:rsidRDefault="0082024D" w:rsidP="0082024D">
      <w:pPr>
        <w:pStyle w:val="a6"/>
        <w:spacing w:line="360" w:lineRule="auto"/>
        <w:jc w:val="center"/>
        <w:rPr>
          <w:rFonts w:ascii="Times New Roman" w:hAnsi="Times New Roman" w:cs="Times New Roman"/>
          <w:sz w:val="36"/>
          <w:szCs w:val="36"/>
        </w:rPr>
      </w:pPr>
      <w:r w:rsidRPr="00463E95">
        <w:rPr>
          <w:rFonts w:ascii="Times New Roman" w:hAnsi="Times New Roman" w:cs="Times New Roman"/>
          <w:sz w:val="36"/>
          <w:szCs w:val="36"/>
        </w:rPr>
        <w:t>Умный и смышлёный,</w:t>
      </w:r>
    </w:p>
    <w:p w14:paraId="63649A89" w14:textId="77777777" w:rsidR="0082024D" w:rsidRPr="00463E95" w:rsidRDefault="0082024D" w:rsidP="0082024D">
      <w:pPr>
        <w:pStyle w:val="a6"/>
        <w:spacing w:line="360" w:lineRule="auto"/>
        <w:jc w:val="center"/>
        <w:rPr>
          <w:rFonts w:ascii="Times New Roman" w:hAnsi="Times New Roman" w:cs="Times New Roman"/>
          <w:sz w:val="36"/>
          <w:szCs w:val="36"/>
        </w:rPr>
      </w:pPr>
      <w:r w:rsidRPr="00463E95">
        <w:rPr>
          <w:rFonts w:ascii="Times New Roman" w:hAnsi="Times New Roman" w:cs="Times New Roman"/>
          <w:sz w:val="36"/>
          <w:szCs w:val="36"/>
        </w:rPr>
        <w:t>Добрый человечек.</w:t>
      </w:r>
    </w:p>
    <w:p w14:paraId="25895961" w14:textId="77777777" w:rsidR="0082024D" w:rsidRPr="00463E95" w:rsidRDefault="0082024D" w:rsidP="0082024D">
      <w:pPr>
        <w:pStyle w:val="a6"/>
        <w:spacing w:line="360" w:lineRule="auto"/>
        <w:jc w:val="center"/>
        <w:rPr>
          <w:rFonts w:ascii="Times New Roman" w:hAnsi="Times New Roman" w:cs="Times New Roman"/>
          <w:sz w:val="36"/>
          <w:szCs w:val="36"/>
        </w:rPr>
      </w:pPr>
      <w:r w:rsidRPr="00463E95">
        <w:rPr>
          <w:rFonts w:ascii="Times New Roman" w:hAnsi="Times New Roman" w:cs="Times New Roman"/>
          <w:sz w:val="36"/>
          <w:szCs w:val="36"/>
        </w:rPr>
        <w:t>Все мы воспитатели</w:t>
      </w:r>
    </w:p>
    <w:p w14:paraId="2136AF63" w14:textId="77777777" w:rsidR="0082024D" w:rsidRPr="00463E95" w:rsidRDefault="0082024D" w:rsidP="0082024D">
      <w:pPr>
        <w:pStyle w:val="a6"/>
        <w:spacing w:line="360" w:lineRule="auto"/>
        <w:jc w:val="center"/>
        <w:rPr>
          <w:rFonts w:ascii="Times New Roman" w:hAnsi="Times New Roman" w:cs="Times New Roman"/>
          <w:sz w:val="36"/>
          <w:szCs w:val="36"/>
        </w:rPr>
      </w:pPr>
      <w:r w:rsidRPr="00463E95">
        <w:rPr>
          <w:rFonts w:ascii="Times New Roman" w:hAnsi="Times New Roman" w:cs="Times New Roman"/>
          <w:sz w:val="36"/>
          <w:szCs w:val="36"/>
        </w:rPr>
        <w:t>За него в ответе.</w:t>
      </w:r>
    </w:p>
    <w:p w14:paraId="49F337F0" w14:textId="77777777" w:rsidR="0082024D" w:rsidRPr="00463E95" w:rsidRDefault="0082024D" w:rsidP="0082024D">
      <w:pPr>
        <w:pStyle w:val="a6"/>
        <w:spacing w:line="360" w:lineRule="auto"/>
        <w:jc w:val="center"/>
        <w:rPr>
          <w:rFonts w:ascii="Times New Roman" w:hAnsi="Times New Roman" w:cs="Times New Roman"/>
          <w:sz w:val="36"/>
          <w:szCs w:val="36"/>
        </w:rPr>
      </w:pPr>
      <w:r w:rsidRPr="00463E95">
        <w:rPr>
          <w:rFonts w:ascii="Times New Roman" w:hAnsi="Times New Roman" w:cs="Times New Roman"/>
          <w:sz w:val="36"/>
          <w:szCs w:val="36"/>
        </w:rPr>
        <w:t>Чтобы смог и взрослым</w:t>
      </w:r>
    </w:p>
    <w:p w14:paraId="12B5DD43" w14:textId="77777777" w:rsidR="0082024D" w:rsidRPr="00463E95" w:rsidRDefault="0082024D" w:rsidP="0082024D">
      <w:pPr>
        <w:pStyle w:val="a6"/>
        <w:spacing w:line="360" w:lineRule="auto"/>
        <w:jc w:val="center"/>
        <w:rPr>
          <w:rFonts w:ascii="Times New Roman" w:hAnsi="Times New Roman" w:cs="Times New Roman"/>
          <w:sz w:val="36"/>
          <w:szCs w:val="36"/>
        </w:rPr>
      </w:pPr>
      <w:r w:rsidRPr="00463E95">
        <w:rPr>
          <w:rFonts w:ascii="Times New Roman" w:hAnsi="Times New Roman" w:cs="Times New Roman"/>
          <w:sz w:val="36"/>
          <w:szCs w:val="36"/>
        </w:rPr>
        <w:t>Чуду удивляться нужно педагогам</w:t>
      </w:r>
    </w:p>
    <w:p w14:paraId="65F61C78" w14:textId="77777777" w:rsidR="0082024D" w:rsidRPr="00463E95" w:rsidRDefault="0082024D" w:rsidP="0082024D">
      <w:pPr>
        <w:pStyle w:val="a6"/>
        <w:spacing w:line="360" w:lineRule="auto"/>
        <w:jc w:val="center"/>
        <w:rPr>
          <w:rFonts w:ascii="Times New Roman" w:hAnsi="Times New Roman" w:cs="Times New Roman"/>
          <w:sz w:val="36"/>
          <w:szCs w:val="36"/>
        </w:rPr>
      </w:pPr>
      <w:r w:rsidRPr="00463E95">
        <w:rPr>
          <w:rFonts w:ascii="Times New Roman" w:hAnsi="Times New Roman" w:cs="Times New Roman"/>
          <w:sz w:val="36"/>
          <w:szCs w:val="36"/>
        </w:rPr>
        <w:t>Очень постараться.</w:t>
      </w:r>
    </w:p>
    <w:p w14:paraId="2DAF0C39" w14:textId="77777777" w:rsidR="0082024D" w:rsidRPr="00463E95" w:rsidRDefault="0082024D" w:rsidP="0082024D">
      <w:pPr>
        <w:pStyle w:val="a6"/>
        <w:spacing w:line="360" w:lineRule="auto"/>
        <w:jc w:val="center"/>
        <w:rPr>
          <w:rFonts w:ascii="Times New Roman" w:hAnsi="Times New Roman" w:cs="Times New Roman"/>
          <w:sz w:val="36"/>
          <w:szCs w:val="36"/>
        </w:rPr>
      </w:pPr>
      <w:r w:rsidRPr="00463E95">
        <w:rPr>
          <w:rFonts w:ascii="Times New Roman" w:hAnsi="Times New Roman" w:cs="Times New Roman"/>
          <w:sz w:val="36"/>
          <w:szCs w:val="36"/>
        </w:rPr>
        <w:t>Подарите праздник.</w:t>
      </w:r>
    </w:p>
    <w:p w14:paraId="2F74BE60" w14:textId="77777777" w:rsidR="0082024D" w:rsidRPr="00463E95" w:rsidRDefault="0082024D" w:rsidP="0082024D">
      <w:pPr>
        <w:pStyle w:val="a6"/>
        <w:spacing w:line="360" w:lineRule="auto"/>
        <w:jc w:val="center"/>
        <w:rPr>
          <w:rFonts w:ascii="Times New Roman" w:hAnsi="Times New Roman" w:cs="Times New Roman"/>
          <w:sz w:val="36"/>
          <w:szCs w:val="36"/>
        </w:rPr>
      </w:pPr>
      <w:r w:rsidRPr="00463E95">
        <w:rPr>
          <w:rFonts w:ascii="Times New Roman" w:hAnsi="Times New Roman" w:cs="Times New Roman"/>
          <w:sz w:val="36"/>
          <w:szCs w:val="36"/>
        </w:rPr>
        <w:t>Встречу с доброй сказкой,</w:t>
      </w:r>
    </w:p>
    <w:p w14:paraId="2CB83048" w14:textId="77777777" w:rsidR="0082024D" w:rsidRPr="00463E95" w:rsidRDefault="0082024D" w:rsidP="0082024D">
      <w:pPr>
        <w:pStyle w:val="a6"/>
        <w:spacing w:line="360" w:lineRule="auto"/>
        <w:jc w:val="center"/>
        <w:rPr>
          <w:rFonts w:ascii="Times New Roman" w:hAnsi="Times New Roman" w:cs="Times New Roman"/>
          <w:sz w:val="36"/>
          <w:szCs w:val="36"/>
        </w:rPr>
      </w:pPr>
      <w:r w:rsidRPr="00463E95">
        <w:rPr>
          <w:rFonts w:ascii="Times New Roman" w:hAnsi="Times New Roman" w:cs="Times New Roman"/>
          <w:sz w:val="36"/>
          <w:szCs w:val="36"/>
        </w:rPr>
        <w:t>Верьте, что старания</w:t>
      </w:r>
    </w:p>
    <w:p w14:paraId="312117F8" w14:textId="77777777" w:rsidR="0082024D" w:rsidRPr="00463E95" w:rsidRDefault="0082024D" w:rsidP="0082024D">
      <w:pPr>
        <w:pStyle w:val="a6"/>
        <w:spacing w:line="360" w:lineRule="auto"/>
        <w:jc w:val="center"/>
        <w:rPr>
          <w:rFonts w:ascii="Times New Roman" w:hAnsi="Times New Roman" w:cs="Times New Roman"/>
          <w:sz w:val="36"/>
          <w:szCs w:val="36"/>
        </w:rPr>
      </w:pPr>
      <w:r w:rsidRPr="00463E95">
        <w:rPr>
          <w:rFonts w:ascii="Times New Roman" w:hAnsi="Times New Roman" w:cs="Times New Roman"/>
          <w:sz w:val="36"/>
          <w:szCs w:val="36"/>
        </w:rPr>
        <w:t>Будут не напрасны.</w:t>
      </w:r>
    </w:p>
    <w:p w14:paraId="5DA14874" w14:textId="77777777" w:rsidR="0082024D" w:rsidRPr="00463E95" w:rsidRDefault="007D4E51" w:rsidP="0082024D">
      <w:pPr>
        <w:pStyle w:val="a6"/>
        <w:spacing w:line="360" w:lineRule="auto"/>
        <w:jc w:val="center"/>
        <w:rPr>
          <w:rFonts w:ascii="Times New Roman" w:hAnsi="Times New Roman" w:cs="Times New Roman"/>
          <w:sz w:val="36"/>
          <w:szCs w:val="36"/>
        </w:rPr>
      </w:pPr>
      <w:r>
        <w:rPr>
          <w:rFonts w:ascii="Times New Roman" w:hAnsi="Times New Roman" w:cs="Times New Roman"/>
          <w:noProof/>
          <w:sz w:val="36"/>
          <w:szCs w:val="36"/>
          <w:lang w:eastAsia="ru-RU"/>
        </w:rPr>
        <w:drawing>
          <wp:anchor distT="0" distB="0" distL="114300" distR="114300" simplePos="0" relativeHeight="251659264" behindDoc="0" locked="0" layoutInCell="1" allowOverlap="1" wp14:anchorId="05E1F261" wp14:editId="481C303B">
            <wp:simplePos x="0" y="0"/>
            <wp:positionH relativeFrom="column">
              <wp:posOffset>4585970</wp:posOffset>
            </wp:positionH>
            <wp:positionV relativeFrom="paragraph">
              <wp:posOffset>340360</wp:posOffset>
            </wp:positionV>
            <wp:extent cx="1704975" cy="1076325"/>
            <wp:effectExtent l="0" t="0" r="0" b="0"/>
            <wp:wrapSquare wrapText="bothSides"/>
            <wp:docPr id="11" name="Рисунок 1" descr="http://dutsadok.com.ua/clipart/ljudi/5e8dd58436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tsadok.com.ua/clipart/ljudi/5e8dd58436c3.png"/>
                    <pic:cNvPicPr>
                      <a:picLocks noChangeAspect="1" noChangeArrowheads="1"/>
                    </pic:cNvPicPr>
                  </pic:nvPicPr>
                  <pic:blipFill>
                    <a:blip r:embed="rId13" cstate="print"/>
                    <a:srcRect/>
                    <a:stretch>
                      <a:fillRect/>
                    </a:stretch>
                  </pic:blipFill>
                  <pic:spPr bwMode="auto">
                    <a:xfrm>
                      <a:off x="0" y="0"/>
                      <a:ext cx="1704975" cy="1076325"/>
                    </a:xfrm>
                    <a:prstGeom prst="rect">
                      <a:avLst/>
                    </a:prstGeom>
                    <a:noFill/>
                    <a:ln w="9525">
                      <a:noFill/>
                      <a:miter lim="800000"/>
                      <a:headEnd/>
                      <a:tailEnd/>
                    </a:ln>
                  </pic:spPr>
                </pic:pic>
              </a:graphicData>
            </a:graphic>
          </wp:anchor>
        </w:drawing>
      </w:r>
      <w:r>
        <w:rPr>
          <w:rFonts w:ascii="Times New Roman" w:hAnsi="Times New Roman" w:cs="Times New Roman"/>
          <w:sz w:val="36"/>
          <w:szCs w:val="36"/>
        </w:rPr>
        <w:t xml:space="preserve">                              </w:t>
      </w:r>
      <w:r w:rsidR="0082024D" w:rsidRPr="00463E95">
        <w:rPr>
          <w:rFonts w:ascii="Times New Roman" w:hAnsi="Times New Roman" w:cs="Times New Roman"/>
          <w:sz w:val="36"/>
          <w:szCs w:val="36"/>
        </w:rPr>
        <w:t>Если дети в детстве</w:t>
      </w:r>
    </w:p>
    <w:p w14:paraId="0F656F4C" w14:textId="77777777" w:rsidR="0082024D" w:rsidRPr="00463E95" w:rsidRDefault="007D4E51" w:rsidP="0082024D">
      <w:pPr>
        <w:pStyle w:val="a6"/>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                               </w:t>
      </w:r>
      <w:r w:rsidR="0082024D" w:rsidRPr="00463E95">
        <w:rPr>
          <w:rFonts w:ascii="Times New Roman" w:hAnsi="Times New Roman" w:cs="Times New Roman"/>
          <w:sz w:val="36"/>
          <w:szCs w:val="36"/>
        </w:rPr>
        <w:t>Добротой согреты,</w:t>
      </w:r>
    </w:p>
    <w:p w14:paraId="416B7254" w14:textId="77777777" w:rsidR="0082024D" w:rsidRPr="00463E95" w:rsidRDefault="007D4E51" w:rsidP="0082024D">
      <w:pPr>
        <w:pStyle w:val="a6"/>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                               </w:t>
      </w:r>
      <w:r w:rsidR="0082024D" w:rsidRPr="00463E95">
        <w:rPr>
          <w:rFonts w:ascii="Times New Roman" w:hAnsi="Times New Roman" w:cs="Times New Roman"/>
          <w:sz w:val="36"/>
          <w:szCs w:val="36"/>
        </w:rPr>
        <w:t>Вырастут достойные</w:t>
      </w:r>
      <w:r w:rsidRPr="007D4E51">
        <w:t xml:space="preserve"> </w:t>
      </w:r>
    </w:p>
    <w:p w14:paraId="520DD170" w14:textId="77777777" w:rsidR="0082024D" w:rsidRPr="00463E95" w:rsidRDefault="007D4E51" w:rsidP="0082024D">
      <w:pPr>
        <w:pStyle w:val="a6"/>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                               </w:t>
      </w:r>
      <w:r w:rsidR="0082024D" w:rsidRPr="00463E95">
        <w:rPr>
          <w:rFonts w:ascii="Times New Roman" w:hAnsi="Times New Roman" w:cs="Times New Roman"/>
          <w:sz w:val="36"/>
          <w:szCs w:val="36"/>
        </w:rPr>
        <w:t xml:space="preserve">Граждане планеты. </w:t>
      </w:r>
    </w:p>
    <w:p w14:paraId="7728961E" w14:textId="77777777" w:rsidR="0082024D" w:rsidRPr="00463E95" w:rsidRDefault="0082024D" w:rsidP="00463E95">
      <w:pPr>
        <w:pStyle w:val="a6"/>
        <w:spacing w:line="360" w:lineRule="auto"/>
        <w:jc w:val="right"/>
        <w:rPr>
          <w:rFonts w:ascii="Times New Roman" w:hAnsi="Times New Roman" w:cs="Times New Roman"/>
          <w:b/>
          <w:i/>
          <w:sz w:val="28"/>
          <w:szCs w:val="28"/>
        </w:rPr>
      </w:pPr>
    </w:p>
    <w:p w14:paraId="6B13F455" w14:textId="77777777" w:rsidR="0082024D" w:rsidRPr="00463E95" w:rsidRDefault="00463E95" w:rsidP="00463E95">
      <w:pPr>
        <w:pStyle w:val="a6"/>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82024D" w:rsidRPr="00463E95">
        <w:rPr>
          <w:rFonts w:ascii="Times New Roman" w:hAnsi="Times New Roman" w:cs="Times New Roman"/>
          <w:b/>
          <w:i/>
          <w:sz w:val="28"/>
          <w:szCs w:val="28"/>
        </w:rPr>
        <w:t>Любовь Чадова</w:t>
      </w:r>
    </w:p>
    <w:p w14:paraId="77914F65" w14:textId="77777777" w:rsidR="0082024D" w:rsidRDefault="0082024D" w:rsidP="0082024D">
      <w:pPr>
        <w:pStyle w:val="a6"/>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Программа стажировки</w:t>
      </w:r>
    </w:p>
    <w:p w14:paraId="1C9FD2E6" w14:textId="77777777" w:rsidR="004F02AB" w:rsidRPr="000A3A14" w:rsidRDefault="004F02AB" w:rsidP="004F02AB">
      <w:pPr>
        <w:jc w:val="center"/>
        <w:rPr>
          <w:rFonts w:ascii="Comic Sans MS" w:hAnsi="Comic Sans MS"/>
          <w:b/>
          <w:sz w:val="24"/>
          <w:szCs w:val="24"/>
          <w:u w:val="single"/>
        </w:rPr>
      </w:pPr>
      <w:r w:rsidRPr="000A3A14">
        <w:rPr>
          <w:rFonts w:ascii="Comic Sans MS" w:hAnsi="Comic Sans MS"/>
          <w:b/>
          <w:sz w:val="24"/>
          <w:szCs w:val="24"/>
          <w:u w:val="single"/>
        </w:rPr>
        <w:t>_____1____  день стажировки</w:t>
      </w:r>
    </w:p>
    <w:tbl>
      <w:tblPr>
        <w:tblStyle w:val="a5"/>
        <w:tblW w:w="9889" w:type="dxa"/>
        <w:tblLook w:val="04A0" w:firstRow="1" w:lastRow="0" w:firstColumn="1" w:lastColumn="0" w:noHBand="0" w:noVBand="1"/>
      </w:tblPr>
      <w:tblGrid>
        <w:gridCol w:w="1560"/>
        <w:gridCol w:w="5705"/>
        <w:gridCol w:w="2624"/>
      </w:tblGrid>
      <w:tr w:rsidR="004F02AB" w:rsidRPr="004F02AB" w14:paraId="6F2BBB18" w14:textId="77777777" w:rsidTr="004F02AB">
        <w:trPr>
          <w:trHeight w:val="397"/>
        </w:trPr>
        <w:tc>
          <w:tcPr>
            <w:tcW w:w="1560" w:type="dxa"/>
            <w:vAlign w:val="center"/>
          </w:tcPr>
          <w:p w14:paraId="3A6A891D"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Время</w:t>
            </w:r>
          </w:p>
        </w:tc>
        <w:tc>
          <w:tcPr>
            <w:tcW w:w="5705" w:type="dxa"/>
            <w:vAlign w:val="center"/>
          </w:tcPr>
          <w:p w14:paraId="241AE2EC"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Мероприятие</w:t>
            </w:r>
          </w:p>
        </w:tc>
        <w:tc>
          <w:tcPr>
            <w:tcW w:w="2624" w:type="dxa"/>
            <w:vAlign w:val="center"/>
          </w:tcPr>
          <w:p w14:paraId="368032DB"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Где будет проходить</w:t>
            </w:r>
          </w:p>
        </w:tc>
      </w:tr>
      <w:tr w:rsidR="004F02AB" w:rsidRPr="004F02AB" w14:paraId="4D7B904A" w14:textId="77777777" w:rsidTr="004F02AB">
        <w:trPr>
          <w:trHeight w:val="397"/>
        </w:trPr>
        <w:tc>
          <w:tcPr>
            <w:tcW w:w="1560" w:type="dxa"/>
            <w:vAlign w:val="center"/>
          </w:tcPr>
          <w:p w14:paraId="7BB5891E"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8.10-8.15</w:t>
            </w:r>
          </w:p>
        </w:tc>
        <w:tc>
          <w:tcPr>
            <w:tcW w:w="5705" w:type="dxa"/>
            <w:vAlign w:val="center"/>
          </w:tcPr>
          <w:p w14:paraId="7E5A3869"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Сбор в холле гостиницы</w:t>
            </w:r>
          </w:p>
        </w:tc>
        <w:tc>
          <w:tcPr>
            <w:tcW w:w="2624" w:type="dxa"/>
            <w:vAlign w:val="center"/>
          </w:tcPr>
          <w:p w14:paraId="6632FF5D"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Ул. Красных Фортов д.13</w:t>
            </w:r>
          </w:p>
        </w:tc>
      </w:tr>
      <w:tr w:rsidR="004F02AB" w:rsidRPr="004F02AB" w14:paraId="41DCD0F7" w14:textId="77777777" w:rsidTr="004F02AB">
        <w:trPr>
          <w:trHeight w:val="397"/>
        </w:trPr>
        <w:tc>
          <w:tcPr>
            <w:tcW w:w="1560" w:type="dxa"/>
            <w:vAlign w:val="center"/>
          </w:tcPr>
          <w:p w14:paraId="185B4A3E"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8.15 – 8.35</w:t>
            </w:r>
          </w:p>
        </w:tc>
        <w:tc>
          <w:tcPr>
            <w:tcW w:w="5705" w:type="dxa"/>
            <w:vAlign w:val="center"/>
          </w:tcPr>
          <w:p w14:paraId="013BDA75"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Переход от гостиницы к школе №6</w:t>
            </w:r>
          </w:p>
        </w:tc>
        <w:tc>
          <w:tcPr>
            <w:tcW w:w="2624" w:type="dxa"/>
            <w:vAlign w:val="center"/>
          </w:tcPr>
          <w:p w14:paraId="70387B3D" w14:textId="77777777" w:rsidR="004F02AB" w:rsidRPr="004F02AB" w:rsidRDefault="004F02AB" w:rsidP="00C11C54">
            <w:pPr>
              <w:jc w:val="center"/>
              <w:rPr>
                <w:rFonts w:ascii="Times New Roman" w:hAnsi="Times New Roman" w:cs="Times New Roman"/>
                <w:sz w:val="24"/>
                <w:szCs w:val="24"/>
              </w:rPr>
            </w:pPr>
          </w:p>
        </w:tc>
      </w:tr>
      <w:tr w:rsidR="004F02AB" w:rsidRPr="004F02AB" w14:paraId="3BE0EC3F" w14:textId="77777777" w:rsidTr="004F02AB">
        <w:trPr>
          <w:trHeight w:val="397"/>
        </w:trPr>
        <w:tc>
          <w:tcPr>
            <w:tcW w:w="1560" w:type="dxa"/>
            <w:vAlign w:val="center"/>
          </w:tcPr>
          <w:p w14:paraId="4F497835"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8.40-9.00</w:t>
            </w:r>
          </w:p>
        </w:tc>
        <w:tc>
          <w:tcPr>
            <w:tcW w:w="5705" w:type="dxa"/>
            <w:vAlign w:val="center"/>
          </w:tcPr>
          <w:p w14:paraId="50957959"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Завтрак</w:t>
            </w:r>
          </w:p>
        </w:tc>
        <w:tc>
          <w:tcPr>
            <w:tcW w:w="2624" w:type="dxa"/>
            <w:vAlign w:val="center"/>
          </w:tcPr>
          <w:p w14:paraId="115D1AFC"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Школа №6</w:t>
            </w:r>
          </w:p>
        </w:tc>
      </w:tr>
      <w:tr w:rsidR="004F02AB" w:rsidRPr="004F02AB" w14:paraId="51782376" w14:textId="77777777" w:rsidTr="004F02AB">
        <w:trPr>
          <w:trHeight w:val="397"/>
        </w:trPr>
        <w:tc>
          <w:tcPr>
            <w:tcW w:w="1560" w:type="dxa"/>
            <w:vAlign w:val="center"/>
          </w:tcPr>
          <w:p w14:paraId="3ED3F74A"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9.00 – 9.20</w:t>
            </w:r>
          </w:p>
        </w:tc>
        <w:tc>
          <w:tcPr>
            <w:tcW w:w="5705" w:type="dxa"/>
            <w:vAlign w:val="center"/>
          </w:tcPr>
          <w:p w14:paraId="64C2B9E2"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Переход от школы №6 к МБДОУ «Центр развития ребенка  №19»</w:t>
            </w:r>
          </w:p>
        </w:tc>
        <w:tc>
          <w:tcPr>
            <w:tcW w:w="2624" w:type="dxa"/>
            <w:vAlign w:val="center"/>
          </w:tcPr>
          <w:p w14:paraId="1D61F170" w14:textId="77777777" w:rsidR="004F02AB" w:rsidRPr="004F02AB" w:rsidRDefault="004F02AB" w:rsidP="00C11C54">
            <w:pPr>
              <w:jc w:val="center"/>
              <w:rPr>
                <w:rFonts w:ascii="Times New Roman" w:hAnsi="Times New Roman" w:cs="Times New Roman"/>
                <w:sz w:val="24"/>
                <w:szCs w:val="24"/>
              </w:rPr>
            </w:pPr>
          </w:p>
        </w:tc>
      </w:tr>
      <w:tr w:rsidR="004F02AB" w:rsidRPr="004F02AB" w14:paraId="2FCAFA81" w14:textId="77777777" w:rsidTr="004F02AB">
        <w:trPr>
          <w:trHeight w:val="397"/>
        </w:trPr>
        <w:tc>
          <w:tcPr>
            <w:tcW w:w="1560" w:type="dxa"/>
            <w:vAlign w:val="center"/>
          </w:tcPr>
          <w:p w14:paraId="08F5548A"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9.30 - 11.00</w:t>
            </w:r>
          </w:p>
        </w:tc>
        <w:tc>
          <w:tcPr>
            <w:tcW w:w="5705" w:type="dxa"/>
            <w:vAlign w:val="center"/>
          </w:tcPr>
          <w:p w14:paraId="46B8F079"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Приветствие участников стажировки</w:t>
            </w:r>
          </w:p>
        </w:tc>
        <w:tc>
          <w:tcPr>
            <w:tcW w:w="2624" w:type="dxa"/>
            <w:vAlign w:val="center"/>
          </w:tcPr>
          <w:p w14:paraId="3FEE3097"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 xml:space="preserve">Музыкальный зал </w:t>
            </w:r>
          </w:p>
        </w:tc>
      </w:tr>
      <w:tr w:rsidR="004F02AB" w:rsidRPr="004F02AB" w14:paraId="1F3D0AE1" w14:textId="77777777" w:rsidTr="004F02AB">
        <w:trPr>
          <w:trHeight w:val="397"/>
        </w:trPr>
        <w:tc>
          <w:tcPr>
            <w:tcW w:w="1560" w:type="dxa"/>
            <w:vAlign w:val="center"/>
          </w:tcPr>
          <w:p w14:paraId="18F9050D"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11.00 – 11.15</w:t>
            </w:r>
          </w:p>
        </w:tc>
        <w:tc>
          <w:tcPr>
            <w:tcW w:w="5705" w:type="dxa"/>
            <w:vAlign w:val="center"/>
          </w:tcPr>
          <w:p w14:paraId="24438390"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 xml:space="preserve">Рефлексия: модель Трех вопросов </w:t>
            </w:r>
          </w:p>
        </w:tc>
        <w:tc>
          <w:tcPr>
            <w:tcW w:w="2624" w:type="dxa"/>
            <w:vAlign w:val="center"/>
          </w:tcPr>
          <w:p w14:paraId="4D1AFBDC" w14:textId="77777777" w:rsidR="004F02AB" w:rsidRPr="004F02AB" w:rsidRDefault="004F02AB" w:rsidP="00C11C54">
            <w:pPr>
              <w:jc w:val="center"/>
              <w:rPr>
                <w:rFonts w:ascii="Times New Roman" w:hAnsi="Times New Roman" w:cs="Times New Roman"/>
                <w:sz w:val="24"/>
                <w:szCs w:val="24"/>
              </w:rPr>
            </w:pPr>
          </w:p>
        </w:tc>
      </w:tr>
      <w:tr w:rsidR="004F02AB" w:rsidRPr="004F02AB" w14:paraId="6D21F5C9" w14:textId="77777777" w:rsidTr="004F02AB">
        <w:trPr>
          <w:trHeight w:val="397"/>
        </w:trPr>
        <w:tc>
          <w:tcPr>
            <w:tcW w:w="1560" w:type="dxa"/>
            <w:vAlign w:val="center"/>
          </w:tcPr>
          <w:p w14:paraId="03D7190F"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11.15-11.30</w:t>
            </w:r>
          </w:p>
        </w:tc>
        <w:tc>
          <w:tcPr>
            <w:tcW w:w="5705" w:type="dxa"/>
            <w:vAlign w:val="center"/>
          </w:tcPr>
          <w:p w14:paraId="6DE8F437"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Кофе-пауза</w:t>
            </w:r>
          </w:p>
        </w:tc>
        <w:tc>
          <w:tcPr>
            <w:tcW w:w="2624" w:type="dxa"/>
            <w:vAlign w:val="center"/>
          </w:tcPr>
          <w:p w14:paraId="1CEDE2C9"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Экологическая комната</w:t>
            </w:r>
          </w:p>
        </w:tc>
      </w:tr>
      <w:tr w:rsidR="004F02AB" w:rsidRPr="004F02AB" w14:paraId="2902A0EC" w14:textId="77777777" w:rsidTr="004F02AB">
        <w:trPr>
          <w:trHeight w:val="397"/>
        </w:trPr>
        <w:tc>
          <w:tcPr>
            <w:tcW w:w="1560" w:type="dxa"/>
            <w:vAlign w:val="center"/>
          </w:tcPr>
          <w:p w14:paraId="4ADF05C6"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11.30 – 12.30</w:t>
            </w:r>
          </w:p>
        </w:tc>
        <w:tc>
          <w:tcPr>
            <w:tcW w:w="5705" w:type="dxa"/>
            <w:vAlign w:val="center"/>
          </w:tcPr>
          <w:p w14:paraId="68ED4A2E" w14:textId="77777777" w:rsidR="004F02AB" w:rsidRPr="004F02AB" w:rsidRDefault="004F02AB" w:rsidP="004F02AB">
            <w:pPr>
              <w:rPr>
                <w:rFonts w:ascii="Times New Roman" w:hAnsi="Times New Roman" w:cs="Times New Roman"/>
                <w:sz w:val="24"/>
                <w:szCs w:val="24"/>
              </w:rPr>
            </w:pPr>
            <w:r w:rsidRPr="004F02AB">
              <w:rPr>
                <w:rFonts w:ascii="Times New Roman" w:hAnsi="Times New Roman" w:cs="Times New Roman"/>
                <w:sz w:val="24"/>
                <w:szCs w:val="24"/>
              </w:rPr>
              <w:t>Лекция «Развитие навыков коммуникаций у дошкольников». Осеева Н.А.</w:t>
            </w:r>
          </w:p>
        </w:tc>
        <w:tc>
          <w:tcPr>
            <w:tcW w:w="2624" w:type="dxa"/>
            <w:vAlign w:val="center"/>
          </w:tcPr>
          <w:p w14:paraId="7243AAF6" w14:textId="77777777" w:rsidR="004F02AB" w:rsidRPr="004F02AB" w:rsidRDefault="004F02AB" w:rsidP="00C11C54">
            <w:pPr>
              <w:jc w:val="center"/>
              <w:rPr>
                <w:rFonts w:ascii="Times New Roman" w:hAnsi="Times New Roman" w:cs="Times New Roman"/>
                <w:sz w:val="24"/>
                <w:szCs w:val="24"/>
              </w:rPr>
            </w:pPr>
          </w:p>
        </w:tc>
      </w:tr>
      <w:tr w:rsidR="004F02AB" w:rsidRPr="004F02AB" w14:paraId="0F87C7BE" w14:textId="77777777" w:rsidTr="004F02AB">
        <w:trPr>
          <w:trHeight w:val="397"/>
        </w:trPr>
        <w:tc>
          <w:tcPr>
            <w:tcW w:w="1560" w:type="dxa"/>
            <w:vAlign w:val="center"/>
          </w:tcPr>
          <w:p w14:paraId="64E43375"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12.30-12.50</w:t>
            </w:r>
          </w:p>
        </w:tc>
        <w:tc>
          <w:tcPr>
            <w:tcW w:w="5705" w:type="dxa"/>
            <w:vAlign w:val="center"/>
          </w:tcPr>
          <w:p w14:paraId="2196F269"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Переход от ДОУ к школе №6</w:t>
            </w:r>
          </w:p>
        </w:tc>
        <w:tc>
          <w:tcPr>
            <w:tcW w:w="2624" w:type="dxa"/>
            <w:vAlign w:val="center"/>
          </w:tcPr>
          <w:p w14:paraId="36DE76FE" w14:textId="77777777" w:rsidR="004F02AB" w:rsidRPr="004F02AB" w:rsidRDefault="004F02AB" w:rsidP="00C11C54">
            <w:pPr>
              <w:jc w:val="center"/>
              <w:rPr>
                <w:rFonts w:ascii="Times New Roman" w:hAnsi="Times New Roman" w:cs="Times New Roman"/>
                <w:sz w:val="24"/>
                <w:szCs w:val="24"/>
              </w:rPr>
            </w:pPr>
          </w:p>
        </w:tc>
      </w:tr>
      <w:tr w:rsidR="004F02AB" w:rsidRPr="004F02AB" w14:paraId="18AE249B" w14:textId="77777777" w:rsidTr="004F02AB">
        <w:trPr>
          <w:trHeight w:val="397"/>
        </w:trPr>
        <w:tc>
          <w:tcPr>
            <w:tcW w:w="1560" w:type="dxa"/>
            <w:vAlign w:val="center"/>
          </w:tcPr>
          <w:p w14:paraId="670672DA"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13.00 – 13-30</w:t>
            </w:r>
          </w:p>
        </w:tc>
        <w:tc>
          <w:tcPr>
            <w:tcW w:w="5705" w:type="dxa"/>
            <w:vAlign w:val="center"/>
          </w:tcPr>
          <w:p w14:paraId="7D710330"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Обед</w:t>
            </w:r>
          </w:p>
        </w:tc>
        <w:tc>
          <w:tcPr>
            <w:tcW w:w="2624" w:type="dxa"/>
            <w:vAlign w:val="center"/>
          </w:tcPr>
          <w:p w14:paraId="73943B26"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Школа №6</w:t>
            </w:r>
          </w:p>
        </w:tc>
      </w:tr>
      <w:tr w:rsidR="004F02AB" w:rsidRPr="004F02AB" w14:paraId="687F80FC" w14:textId="77777777" w:rsidTr="004F02AB">
        <w:trPr>
          <w:trHeight w:val="397"/>
        </w:trPr>
        <w:tc>
          <w:tcPr>
            <w:tcW w:w="1560" w:type="dxa"/>
            <w:vAlign w:val="center"/>
          </w:tcPr>
          <w:p w14:paraId="6BBF1543"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13-30-13.50</w:t>
            </w:r>
          </w:p>
        </w:tc>
        <w:tc>
          <w:tcPr>
            <w:tcW w:w="5705" w:type="dxa"/>
            <w:vAlign w:val="center"/>
          </w:tcPr>
          <w:p w14:paraId="1C9FAC12"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Переход от школы №6 к МБДОУ «Центр развития ребенка  №19»</w:t>
            </w:r>
          </w:p>
        </w:tc>
        <w:tc>
          <w:tcPr>
            <w:tcW w:w="2624" w:type="dxa"/>
            <w:vAlign w:val="center"/>
          </w:tcPr>
          <w:p w14:paraId="3498E46A" w14:textId="77777777" w:rsidR="004F02AB" w:rsidRPr="004F02AB" w:rsidRDefault="004F02AB" w:rsidP="00C11C54">
            <w:pPr>
              <w:jc w:val="center"/>
              <w:rPr>
                <w:rFonts w:ascii="Times New Roman" w:hAnsi="Times New Roman" w:cs="Times New Roman"/>
                <w:sz w:val="24"/>
                <w:szCs w:val="24"/>
              </w:rPr>
            </w:pPr>
          </w:p>
        </w:tc>
      </w:tr>
      <w:tr w:rsidR="004F02AB" w:rsidRPr="004F02AB" w14:paraId="05105F95" w14:textId="77777777" w:rsidTr="004F02AB">
        <w:trPr>
          <w:trHeight w:val="397"/>
        </w:trPr>
        <w:tc>
          <w:tcPr>
            <w:tcW w:w="1560" w:type="dxa"/>
            <w:vAlign w:val="center"/>
          </w:tcPr>
          <w:p w14:paraId="7E843283"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14.00 – 15.00</w:t>
            </w:r>
          </w:p>
        </w:tc>
        <w:tc>
          <w:tcPr>
            <w:tcW w:w="5705" w:type="dxa"/>
            <w:vAlign w:val="center"/>
          </w:tcPr>
          <w:p w14:paraId="3092CC2B"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Анализ развивающей среды гр.№11</w:t>
            </w:r>
          </w:p>
          <w:p w14:paraId="0AAF5BC6"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Заполнение стажерами экспертных карт</w:t>
            </w:r>
          </w:p>
        </w:tc>
        <w:tc>
          <w:tcPr>
            <w:tcW w:w="2624" w:type="dxa"/>
            <w:vAlign w:val="center"/>
          </w:tcPr>
          <w:p w14:paraId="04607FB8"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Группа №11</w:t>
            </w:r>
          </w:p>
        </w:tc>
      </w:tr>
      <w:tr w:rsidR="004F02AB" w:rsidRPr="004F02AB" w14:paraId="02ACEAAE" w14:textId="77777777" w:rsidTr="004F02AB">
        <w:trPr>
          <w:trHeight w:val="397"/>
        </w:trPr>
        <w:tc>
          <w:tcPr>
            <w:tcW w:w="1560" w:type="dxa"/>
            <w:vAlign w:val="center"/>
          </w:tcPr>
          <w:p w14:paraId="602F9146"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15.00 – 16.00</w:t>
            </w:r>
          </w:p>
        </w:tc>
        <w:tc>
          <w:tcPr>
            <w:tcW w:w="5705" w:type="dxa"/>
            <w:vAlign w:val="center"/>
          </w:tcPr>
          <w:p w14:paraId="1BE50279" w14:textId="77777777" w:rsidR="004F02AB" w:rsidRPr="004F02AB" w:rsidRDefault="004F02AB" w:rsidP="004F02AB">
            <w:pPr>
              <w:rPr>
                <w:rFonts w:ascii="Times New Roman" w:hAnsi="Times New Roman" w:cs="Times New Roman"/>
                <w:b/>
                <w:sz w:val="24"/>
                <w:szCs w:val="24"/>
              </w:rPr>
            </w:pPr>
            <w:r w:rsidRPr="004F02AB">
              <w:rPr>
                <w:rFonts w:ascii="Times New Roman" w:hAnsi="Times New Roman" w:cs="Times New Roman"/>
                <w:sz w:val="24"/>
                <w:szCs w:val="24"/>
              </w:rPr>
              <w:t>Обсуждение результатов экспертизы,  индивидуальные выступления стажеров</w:t>
            </w:r>
          </w:p>
        </w:tc>
        <w:tc>
          <w:tcPr>
            <w:tcW w:w="2624" w:type="dxa"/>
            <w:vAlign w:val="center"/>
          </w:tcPr>
          <w:p w14:paraId="3B9C9FD8" w14:textId="77777777" w:rsidR="004F02AB" w:rsidRPr="004F02AB" w:rsidRDefault="004F02AB" w:rsidP="00C11C54">
            <w:pPr>
              <w:jc w:val="center"/>
              <w:rPr>
                <w:rFonts w:ascii="Times New Roman" w:hAnsi="Times New Roman" w:cs="Times New Roman"/>
                <w:sz w:val="24"/>
                <w:szCs w:val="24"/>
              </w:rPr>
            </w:pPr>
          </w:p>
        </w:tc>
      </w:tr>
      <w:tr w:rsidR="004F02AB" w:rsidRPr="004F02AB" w14:paraId="2601F793" w14:textId="77777777" w:rsidTr="004F02AB">
        <w:trPr>
          <w:trHeight w:val="397"/>
        </w:trPr>
        <w:tc>
          <w:tcPr>
            <w:tcW w:w="1560" w:type="dxa"/>
            <w:vAlign w:val="center"/>
          </w:tcPr>
          <w:p w14:paraId="3EB3B415"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16.00 – 16.15</w:t>
            </w:r>
          </w:p>
        </w:tc>
        <w:tc>
          <w:tcPr>
            <w:tcW w:w="5705" w:type="dxa"/>
            <w:vAlign w:val="center"/>
          </w:tcPr>
          <w:p w14:paraId="0F105D2E"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Кофе - пауза</w:t>
            </w:r>
          </w:p>
        </w:tc>
        <w:tc>
          <w:tcPr>
            <w:tcW w:w="2624" w:type="dxa"/>
            <w:vAlign w:val="center"/>
          </w:tcPr>
          <w:p w14:paraId="01D36623"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Экологическая комната</w:t>
            </w:r>
          </w:p>
        </w:tc>
      </w:tr>
      <w:tr w:rsidR="004F02AB" w:rsidRPr="004F02AB" w14:paraId="70DA6AB3" w14:textId="77777777" w:rsidTr="004F02AB">
        <w:trPr>
          <w:trHeight w:val="397"/>
        </w:trPr>
        <w:tc>
          <w:tcPr>
            <w:tcW w:w="1560" w:type="dxa"/>
            <w:vAlign w:val="center"/>
          </w:tcPr>
          <w:p w14:paraId="34839859"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16.15 – 17.00</w:t>
            </w:r>
          </w:p>
        </w:tc>
        <w:tc>
          <w:tcPr>
            <w:tcW w:w="5705" w:type="dxa"/>
            <w:vAlign w:val="center"/>
          </w:tcPr>
          <w:p w14:paraId="377865ED"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Экспертиза групп №6,7,8,12</w:t>
            </w:r>
          </w:p>
        </w:tc>
        <w:tc>
          <w:tcPr>
            <w:tcW w:w="2624" w:type="dxa"/>
            <w:vAlign w:val="center"/>
          </w:tcPr>
          <w:p w14:paraId="20EAF58A" w14:textId="77777777" w:rsidR="004F02AB" w:rsidRPr="004F02AB" w:rsidRDefault="004F02AB" w:rsidP="00C11C54">
            <w:pPr>
              <w:jc w:val="center"/>
              <w:rPr>
                <w:rFonts w:ascii="Times New Roman" w:hAnsi="Times New Roman" w:cs="Times New Roman"/>
                <w:sz w:val="24"/>
                <w:szCs w:val="24"/>
              </w:rPr>
            </w:pPr>
          </w:p>
        </w:tc>
      </w:tr>
      <w:tr w:rsidR="004F02AB" w:rsidRPr="004F02AB" w14:paraId="0A3343B2" w14:textId="77777777" w:rsidTr="004F02AB">
        <w:trPr>
          <w:trHeight w:val="397"/>
        </w:trPr>
        <w:tc>
          <w:tcPr>
            <w:tcW w:w="1560" w:type="dxa"/>
            <w:vAlign w:val="center"/>
          </w:tcPr>
          <w:p w14:paraId="063C3E61"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17.00 – 17.20</w:t>
            </w:r>
          </w:p>
        </w:tc>
        <w:tc>
          <w:tcPr>
            <w:tcW w:w="5705" w:type="dxa"/>
            <w:vAlign w:val="center"/>
          </w:tcPr>
          <w:p w14:paraId="5031D1B3"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 xml:space="preserve">Обсуждение  результатов первого дня </w:t>
            </w:r>
          </w:p>
        </w:tc>
        <w:tc>
          <w:tcPr>
            <w:tcW w:w="2624" w:type="dxa"/>
            <w:vAlign w:val="center"/>
          </w:tcPr>
          <w:p w14:paraId="22469E4A" w14:textId="77777777" w:rsidR="004F02AB" w:rsidRPr="004F02AB" w:rsidRDefault="004F02AB" w:rsidP="00C11C54">
            <w:pPr>
              <w:jc w:val="center"/>
              <w:rPr>
                <w:rFonts w:ascii="Times New Roman" w:hAnsi="Times New Roman" w:cs="Times New Roman"/>
                <w:sz w:val="24"/>
                <w:szCs w:val="24"/>
              </w:rPr>
            </w:pPr>
          </w:p>
        </w:tc>
      </w:tr>
      <w:tr w:rsidR="004F02AB" w:rsidRPr="004F02AB" w14:paraId="142FBAE2" w14:textId="77777777" w:rsidTr="004F02AB">
        <w:trPr>
          <w:trHeight w:val="397"/>
        </w:trPr>
        <w:tc>
          <w:tcPr>
            <w:tcW w:w="1560" w:type="dxa"/>
            <w:vAlign w:val="center"/>
          </w:tcPr>
          <w:p w14:paraId="6BB8A9BA"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17.20 – 17.40</w:t>
            </w:r>
          </w:p>
        </w:tc>
        <w:tc>
          <w:tcPr>
            <w:tcW w:w="5705" w:type="dxa"/>
            <w:vAlign w:val="center"/>
          </w:tcPr>
          <w:p w14:paraId="265428E7"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Переход от ДОУ к гостинице</w:t>
            </w:r>
          </w:p>
        </w:tc>
        <w:tc>
          <w:tcPr>
            <w:tcW w:w="2624" w:type="dxa"/>
            <w:vAlign w:val="center"/>
          </w:tcPr>
          <w:p w14:paraId="05B1E1CA" w14:textId="77777777" w:rsidR="004F02AB" w:rsidRPr="004F02AB" w:rsidRDefault="004F02AB" w:rsidP="00C11C54">
            <w:pPr>
              <w:jc w:val="center"/>
              <w:rPr>
                <w:rFonts w:ascii="Times New Roman" w:hAnsi="Times New Roman" w:cs="Times New Roman"/>
                <w:sz w:val="24"/>
                <w:szCs w:val="24"/>
              </w:rPr>
            </w:pPr>
          </w:p>
        </w:tc>
      </w:tr>
      <w:tr w:rsidR="004F02AB" w:rsidRPr="004F02AB" w14:paraId="530BA907" w14:textId="77777777" w:rsidTr="004F02AB">
        <w:trPr>
          <w:trHeight w:val="397"/>
        </w:trPr>
        <w:tc>
          <w:tcPr>
            <w:tcW w:w="1560" w:type="dxa"/>
            <w:vAlign w:val="center"/>
          </w:tcPr>
          <w:p w14:paraId="062121EF"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18.00</w:t>
            </w:r>
          </w:p>
        </w:tc>
        <w:tc>
          <w:tcPr>
            <w:tcW w:w="5705" w:type="dxa"/>
            <w:vAlign w:val="center"/>
          </w:tcPr>
          <w:p w14:paraId="401F7948"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Ужин</w:t>
            </w:r>
          </w:p>
        </w:tc>
        <w:tc>
          <w:tcPr>
            <w:tcW w:w="2624" w:type="dxa"/>
            <w:vAlign w:val="center"/>
          </w:tcPr>
          <w:p w14:paraId="127CA67C"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Кафе «Радуга»</w:t>
            </w:r>
          </w:p>
        </w:tc>
      </w:tr>
      <w:tr w:rsidR="004F02AB" w:rsidRPr="004F02AB" w14:paraId="1F49F3B4" w14:textId="77777777" w:rsidTr="004F02AB">
        <w:trPr>
          <w:trHeight w:val="397"/>
        </w:trPr>
        <w:tc>
          <w:tcPr>
            <w:tcW w:w="1560" w:type="dxa"/>
            <w:vAlign w:val="center"/>
          </w:tcPr>
          <w:p w14:paraId="0160646A"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18.40</w:t>
            </w:r>
          </w:p>
        </w:tc>
        <w:tc>
          <w:tcPr>
            <w:tcW w:w="5705" w:type="dxa"/>
            <w:vAlign w:val="center"/>
          </w:tcPr>
          <w:p w14:paraId="69F8D514"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Экскурсия по городу</w:t>
            </w:r>
          </w:p>
        </w:tc>
        <w:tc>
          <w:tcPr>
            <w:tcW w:w="2624" w:type="dxa"/>
            <w:vAlign w:val="center"/>
          </w:tcPr>
          <w:p w14:paraId="0A133E4E" w14:textId="77777777" w:rsidR="004F02AB" w:rsidRPr="004F02AB" w:rsidRDefault="004F02AB" w:rsidP="00C11C54">
            <w:pPr>
              <w:jc w:val="center"/>
              <w:rPr>
                <w:rFonts w:ascii="Times New Roman" w:hAnsi="Times New Roman" w:cs="Times New Roman"/>
                <w:sz w:val="24"/>
                <w:szCs w:val="24"/>
              </w:rPr>
            </w:pPr>
          </w:p>
        </w:tc>
      </w:tr>
      <w:tr w:rsidR="004F02AB" w:rsidRPr="004F02AB" w14:paraId="75B0CE16" w14:textId="77777777" w:rsidTr="004F02AB">
        <w:trPr>
          <w:trHeight w:val="397"/>
        </w:trPr>
        <w:tc>
          <w:tcPr>
            <w:tcW w:w="1560" w:type="dxa"/>
            <w:vAlign w:val="center"/>
          </w:tcPr>
          <w:p w14:paraId="73171129" w14:textId="77777777" w:rsidR="004F02AB" w:rsidRPr="004F02AB" w:rsidRDefault="004F02AB" w:rsidP="00C11C54">
            <w:pPr>
              <w:jc w:val="center"/>
              <w:rPr>
                <w:rFonts w:ascii="Times New Roman" w:hAnsi="Times New Roman" w:cs="Times New Roman"/>
                <w:sz w:val="24"/>
                <w:szCs w:val="24"/>
              </w:rPr>
            </w:pPr>
          </w:p>
        </w:tc>
        <w:tc>
          <w:tcPr>
            <w:tcW w:w="5705" w:type="dxa"/>
            <w:vAlign w:val="center"/>
          </w:tcPr>
          <w:p w14:paraId="56FA4AC1" w14:textId="77777777" w:rsidR="004F02AB" w:rsidRPr="004F02AB" w:rsidRDefault="004F02AB" w:rsidP="00C11C54">
            <w:pPr>
              <w:rPr>
                <w:rFonts w:ascii="Times New Roman" w:hAnsi="Times New Roman" w:cs="Times New Roman"/>
                <w:sz w:val="24"/>
                <w:szCs w:val="24"/>
              </w:rPr>
            </w:pPr>
          </w:p>
        </w:tc>
        <w:tc>
          <w:tcPr>
            <w:tcW w:w="2624" w:type="dxa"/>
            <w:vAlign w:val="center"/>
          </w:tcPr>
          <w:p w14:paraId="5B12A780" w14:textId="77777777" w:rsidR="004F02AB" w:rsidRPr="004F02AB" w:rsidRDefault="004F02AB" w:rsidP="00C11C54">
            <w:pPr>
              <w:jc w:val="center"/>
              <w:rPr>
                <w:rFonts w:ascii="Times New Roman" w:hAnsi="Times New Roman" w:cs="Times New Roman"/>
                <w:sz w:val="24"/>
                <w:szCs w:val="24"/>
              </w:rPr>
            </w:pPr>
          </w:p>
        </w:tc>
      </w:tr>
    </w:tbl>
    <w:p w14:paraId="1ADF141C" w14:textId="77777777" w:rsidR="0082024D" w:rsidRDefault="0082024D">
      <w:pPr>
        <w:rPr>
          <w:rFonts w:ascii="Times New Roman" w:hAnsi="Times New Roman" w:cs="Times New Roman"/>
          <w:b/>
          <w:sz w:val="24"/>
          <w:szCs w:val="24"/>
        </w:rPr>
      </w:pPr>
    </w:p>
    <w:p w14:paraId="7B134239" w14:textId="77777777" w:rsidR="004F02AB" w:rsidRDefault="004F02AB">
      <w:pPr>
        <w:rPr>
          <w:rFonts w:ascii="Times New Roman" w:hAnsi="Times New Roman" w:cs="Times New Roman"/>
          <w:b/>
          <w:sz w:val="24"/>
          <w:szCs w:val="24"/>
        </w:rPr>
      </w:pPr>
    </w:p>
    <w:p w14:paraId="2CE06C8F" w14:textId="77777777" w:rsidR="004F02AB" w:rsidRDefault="004F02AB">
      <w:pPr>
        <w:rPr>
          <w:rFonts w:ascii="Times New Roman" w:hAnsi="Times New Roman" w:cs="Times New Roman"/>
          <w:b/>
          <w:sz w:val="24"/>
          <w:szCs w:val="24"/>
        </w:rPr>
      </w:pPr>
    </w:p>
    <w:p w14:paraId="38B17A7F" w14:textId="77777777" w:rsidR="004F02AB" w:rsidRDefault="004F02AB">
      <w:pPr>
        <w:rPr>
          <w:rFonts w:ascii="Times New Roman" w:hAnsi="Times New Roman" w:cs="Times New Roman"/>
          <w:b/>
          <w:sz w:val="24"/>
          <w:szCs w:val="24"/>
        </w:rPr>
      </w:pPr>
    </w:p>
    <w:p w14:paraId="0BB53E18" w14:textId="77777777" w:rsidR="004F02AB" w:rsidRDefault="004F02AB">
      <w:pPr>
        <w:rPr>
          <w:rFonts w:ascii="Times New Roman" w:hAnsi="Times New Roman" w:cs="Times New Roman"/>
          <w:b/>
          <w:sz w:val="24"/>
          <w:szCs w:val="24"/>
        </w:rPr>
      </w:pPr>
    </w:p>
    <w:p w14:paraId="431BDE09" w14:textId="77777777" w:rsidR="004F02AB" w:rsidRDefault="004F02AB">
      <w:pPr>
        <w:rPr>
          <w:rFonts w:ascii="Times New Roman" w:hAnsi="Times New Roman" w:cs="Times New Roman"/>
          <w:b/>
          <w:sz w:val="24"/>
          <w:szCs w:val="24"/>
        </w:rPr>
      </w:pPr>
    </w:p>
    <w:p w14:paraId="1F21C568" w14:textId="77777777" w:rsidR="004F02AB" w:rsidRDefault="004F02AB">
      <w:pPr>
        <w:rPr>
          <w:rFonts w:ascii="Times New Roman" w:hAnsi="Times New Roman" w:cs="Times New Roman"/>
          <w:b/>
          <w:sz w:val="24"/>
          <w:szCs w:val="24"/>
        </w:rPr>
      </w:pPr>
    </w:p>
    <w:p w14:paraId="6D9EDADB" w14:textId="77777777" w:rsidR="004F02AB" w:rsidRDefault="004F02AB">
      <w:pPr>
        <w:rPr>
          <w:rFonts w:ascii="Times New Roman" w:hAnsi="Times New Roman" w:cs="Times New Roman"/>
          <w:b/>
          <w:sz w:val="24"/>
          <w:szCs w:val="24"/>
        </w:rPr>
      </w:pPr>
    </w:p>
    <w:p w14:paraId="023EE69E" w14:textId="77777777" w:rsidR="004F02AB" w:rsidRPr="000A3A14" w:rsidRDefault="004F02AB" w:rsidP="004F02AB">
      <w:pPr>
        <w:jc w:val="center"/>
        <w:rPr>
          <w:rFonts w:ascii="Comic Sans MS" w:hAnsi="Comic Sans MS"/>
          <w:b/>
          <w:sz w:val="24"/>
          <w:szCs w:val="24"/>
          <w:u w:val="single"/>
        </w:rPr>
      </w:pPr>
      <w:r w:rsidRPr="000A3A14">
        <w:rPr>
          <w:rFonts w:ascii="Comic Sans MS" w:hAnsi="Comic Sans MS"/>
          <w:b/>
          <w:sz w:val="24"/>
          <w:szCs w:val="24"/>
          <w:u w:val="single"/>
        </w:rPr>
        <w:lastRenderedPageBreak/>
        <w:t>_____2____  день стажировки</w:t>
      </w:r>
    </w:p>
    <w:tbl>
      <w:tblPr>
        <w:tblStyle w:val="a5"/>
        <w:tblW w:w="9889" w:type="dxa"/>
        <w:tblLook w:val="04A0" w:firstRow="1" w:lastRow="0" w:firstColumn="1" w:lastColumn="0" w:noHBand="0" w:noVBand="1"/>
      </w:tblPr>
      <w:tblGrid>
        <w:gridCol w:w="1844"/>
        <w:gridCol w:w="5421"/>
        <w:gridCol w:w="2624"/>
      </w:tblGrid>
      <w:tr w:rsidR="004F02AB" w:rsidRPr="004F02AB" w14:paraId="69CDAC0F" w14:textId="77777777" w:rsidTr="004F02AB">
        <w:trPr>
          <w:trHeight w:val="397"/>
        </w:trPr>
        <w:tc>
          <w:tcPr>
            <w:tcW w:w="1844" w:type="dxa"/>
            <w:vAlign w:val="center"/>
          </w:tcPr>
          <w:p w14:paraId="4221F3F8"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Время</w:t>
            </w:r>
          </w:p>
        </w:tc>
        <w:tc>
          <w:tcPr>
            <w:tcW w:w="5421" w:type="dxa"/>
            <w:vAlign w:val="center"/>
          </w:tcPr>
          <w:p w14:paraId="2B995042"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Мероприятие</w:t>
            </w:r>
          </w:p>
        </w:tc>
        <w:tc>
          <w:tcPr>
            <w:tcW w:w="2624" w:type="dxa"/>
            <w:vAlign w:val="center"/>
          </w:tcPr>
          <w:p w14:paraId="33A8B251"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Где будет проходить</w:t>
            </w:r>
          </w:p>
        </w:tc>
      </w:tr>
      <w:tr w:rsidR="004F02AB" w:rsidRPr="004F02AB" w14:paraId="523C10D4" w14:textId="77777777" w:rsidTr="004F02AB">
        <w:trPr>
          <w:trHeight w:val="397"/>
        </w:trPr>
        <w:tc>
          <w:tcPr>
            <w:tcW w:w="1844" w:type="dxa"/>
            <w:vAlign w:val="center"/>
          </w:tcPr>
          <w:p w14:paraId="124EA51A"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8.10-8.15</w:t>
            </w:r>
          </w:p>
        </w:tc>
        <w:tc>
          <w:tcPr>
            <w:tcW w:w="5421" w:type="dxa"/>
            <w:vAlign w:val="center"/>
          </w:tcPr>
          <w:p w14:paraId="6E208E44"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Сбор в холле гостиницы</w:t>
            </w:r>
          </w:p>
        </w:tc>
        <w:tc>
          <w:tcPr>
            <w:tcW w:w="2624" w:type="dxa"/>
            <w:vAlign w:val="center"/>
          </w:tcPr>
          <w:p w14:paraId="71FEACE7"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Ул. Красных Фортов д.13</w:t>
            </w:r>
          </w:p>
        </w:tc>
      </w:tr>
      <w:tr w:rsidR="004F02AB" w:rsidRPr="004F02AB" w14:paraId="7AAC1986" w14:textId="77777777" w:rsidTr="004F02AB">
        <w:trPr>
          <w:trHeight w:val="397"/>
        </w:trPr>
        <w:tc>
          <w:tcPr>
            <w:tcW w:w="1844" w:type="dxa"/>
            <w:vAlign w:val="center"/>
          </w:tcPr>
          <w:p w14:paraId="655E790B"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8.15 – 8.35</w:t>
            </w:r>
          </w:p>
        </w:tc>
        <w:tc>
          <w:tcPr>
            <w:tcW w:w="5421" w:type="dxa"/>
            <w:vAlign w:val="center"/>
          </w:tcPr>
          <w:p w14:paraId="745687A4"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Переход от гостиницы к школе №6</w:t>
            </w:r>
          </w:p>
        </w:tc>
        <w:tc>
          <w:tcPr>
            <w:tcW w:w="2624" w:type="dxa"/>
            <w:vAlign w:val="center"/>
          </w:tcPr>
          <w:p w14:paraId="369E86F4" w14:textId="77777777" w:rsidR="004F02AB" w:rsidRPr="004F02AB" w:rsidRDefault="004F02AB" w:rsidP="00C11C54">
            <w:pPr>
              <w:jc w:val="center"/>
              <w:rPr>
                <w:rFonts w:ascii="Times New Roman" w:hAnsi="Times New Roman" w:cs="Times New Roman"/>
                <w:sz w:val="24"/>
                <w:szCs w:val="24"/>
              </w:rPr>
            </w:pPr>
          </w:p>
        </w:tc>
      </w:tr>
      <w:tr w:rsidR="004F02AB" w:rsidRPr="004F02AB" w14:paraId="36598F48" w14:textId="77777777" w:rsidTr="004F02AB">
        <w:trPr>
          <w:trHeight w:val="397"/>
        </w:trPr>
        <w:tc>
          <w:tcPr>
            <w:tcW w:w="1844" w:type="dxa"/>
            <w:vAlign w:val="center"/>
          </w:tcPr>
          <w:p w14:paraId="375C368C"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8.40-9.00</w:t>
            </w:r>
          </w:p>
        </w:tc>
        <w:tc>
          <w:tcPr>
            <w:tcW w:w="5421" w:type="dxa"/>
            <w:vAlign w:val="center"/>
          </w:tcPr>
          <w:p w14:paraId="67A55EEA"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Завтрак</w:t>
            </w:r>
          </w:p>
        </w:tc>
        <w:tc>
          <w:tcPr>
            <w:tcW w:w="2624" w:type="dxa"/>
            <w:vAlign w:val="center"/>
          </w:tcPr>
          <w:p w14:paraId="4E3730D7"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Школа №6</w:t>
            </w:r>
          </w:p>
        </w:tc>
      </w:tr>
      <w:tr w:rsidR="004F02AB" w:rsidRPr="004F02AB" w14:paraId="05C5831A" w14:textId="77777777" w:rsidTr="004F02AB">
        <w:trPr>
          <w:trHeight w:val="397"/>
        </w:trPr>
        <w:tc>
          <w:tcPr>
            <w:tcW w:w="1844" w:type="dxa"/>
            <w:vAlign w:val="center"/>
          </w:tcPr>
          <w:p w14:paraId="24DA9B91"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9.00 – 9.20</w:t>
            </w:r>
          </w:p>
        </w:tc>
        <w:tc>
          <w:tcPr>
            <w:tcW w:w="5421" w:type="dxa"/>
            <w:vAlign w:val="center"/>
          </w:tcPr>
          <w:p w14:paraId="718EDE6B"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Переход от школы №6 к МБДОУ «Центр развития ребенка  №19»</w:t>
            </w:r>
          </w:p>
        </w:tc>
        <w:tc>
          <w:tcPr>
            <w:tcW w:w="2624" w:type="dxa"/>
            <w:vAlign w:val="center"/>
          </w:tcPr>
          <w:p w14:paraId="10F7996C" w14:textId="77777777" w:rsidR="004F02AB" w:rsidRPr="004F02AB" w:rsidRDefault="004F02AB" w:rsidP="00C11C54">
            <w:pPr>
              <w:jc w:val="center"/>
              <w:rPr>
                <w:rFonts w:ascii="Times New Roman" w:hAnsi="Times New Roman" w:cs="Times New Roman"/>
                <w:sz w:val="24"/>
                <w:szCs w:val="24"/>
              </w:rPr>
            </w:pPr>
          </w:p>
        </w:tc>
      </w:tr>
      <w:tr w:rsidR="004F02AB" w:rsidRPr="004F02AB" w14:paraId="1AF52460" w14:textId="77777777" w:rsidTr="004F02AB">
        <w:trPr>
          <w:trHeight w:val="397"/>
        </w:trPr>
        <w:tc>
          <w:tcPr>
            <w:tcW w:w="1844" w:type="dxa"/>
            <w:vAlign w:val="center"/>
          </w:tcPr>
          <w:p w14:paraId="05433F23"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9.30-10.00</w:t>
            </w:r>
          </w:p>
        </w:tc>
        <w:tc>
          <w:tcPr>
            <w:tcW w:w="5421" w:type="dxa"/>
            <w:vAlign w:val="center"/>
          </w:tcPr>
          <w:p w14:paraId="7FD9C826"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Обсуждение домашнего задания (подгрупповые выступления)</w:t>
            </w:r>
          </w:p>
        </w:tc>
        <w:tc>
          <w:tcPr>
            <w:tcW w:w="2624" w:type="dxa"/>
            <w:vAlign w:val="center"/>
          </w:tcPr>
          <w:p w14:paraId="60E060F9"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Музыкальный зал</w:t>
            </w:r>
          </w:p>
        </w:tc>
      </w:tr>
      <w:tr w:rsidR="004F02AB" w:rsidRPr="004F02AB" w14:paraId="4BAB0F28" w14:textId="77777777" w:rsidTr="004F02AB">
        <w:trPr>
          <w:trHeight w:val="397"/>
        </w:trPr>
        <w:tc>
          <w:tcPr>
            <w:tcW w:w="1844" w:type="dxa"/>
            <w:vAlign w:val="center"/>
          </w:tcPr>
          <w:p w14:paraId="49812A47"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10.00 – 10.20</w:t>
            </w:r>
          </w:p>
        </w:tc>
        <w:tc>
          <w:tcPr>
            <w:tcW w:w="5421" w:type="dxa"/>
            <w:vAlign w:val="center"/>
          </w:tcPr>
          <w:p w14:paraId="7B3FB07E"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Обмен опытом. Выступления педагогов МБДОУ «Центр развития ребенка  №19»</w:t>
            </w:r>
          </w:p>
        </w:tc>
        <w:tc>
          <w:tcPr>
            <w:tcW w:w="2624" w:type="dxa"/>
            <w:vAlign w:val="center"/>
          </w:tcPr>
          <w:p w14:paraId="5562D5A5" w14:textId="77777777" w:rsidR="004F02AB" w:rsidRPr="004F02AB" w:rsidRDefault="004F02AB" w:rsidP="00C11C54">
            <w:pPr>
              <w:jc w:val="center"/>
              <w:rPr>
                <w:rFonts w:ascii="Times New Roman" w:hAnsi="Times New Roman" w:cs="Times New Roman"/>
                <w:sz w:val="24"/>
                <w:szCs w:val="24"/>
              </w:rPr>
            </w:pPr>
          </w:p>
        </w:tc>
      </w:tr>
      <w:tr w:rsidR="004F02AB" w:rsidRPr="004F02AB" w14:paraId="098D9FBD" w14:textId="77777777" w:rsidTr="004F02AB">
        <w:trPr>
          <w:trHeight w:val="397"/>
        </w:trPr>
        <w:tc>
          <w:tcPr>
            <w:tcW w:w="1844" w:type="dxa"/>
            <w:vAlign w:val="center"/>
          </w:tcPr>
          <w:p w14:paraId="7C7140CD"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10.20-11.00</w:t>
            </w:r>
          </w:p>
        </w:tc>
        <w:tc>
          <w:tcPr>
            <w:tcW w:w="5421" w:type="dxa"/>
            <w:vAlign w:val="center"/>
          </w:tcPr>
          <w:p w14:paraId="1FCFFF6C"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Игровая ситуация с участниками стажировки «Образовательное событие» с учетом поддержки детской инициативы и самостоятельности</w:t>
            </w:r>
          </w:p>
        </w:tc>
        <w:tc>
          <w:tcPr>
            <w:tcW w:w="2624" w:type="dxa"/>
            <w:vAlign w:val="center"/>
          </w:tcPr>
          <w:p w14:paraId="09868AF5" w14:textId="77777777" w:rsidR="004F02AB" w:rsidRPr="004F02AB" w:rsidRDefault="004F02AB" w:rsidP="00C11C54">
            <w:pPr>
              <w:jc w:val="center"/>
              <w:rPr>
                <w:rFonts w:ascii="Times New Roman" w:hAnsi="Times New Roman" w:cs="Times New Roman"/>
                <w:sz w:val="24"/>
                <w:szCs w:val="24"/>
              </w:rPr>
            </w:pPr>
          </w:p>
        </w:tc>
      </w:tr>
      <w:tr w:rsidR="004F02AB" w:rsidRPr="004F02AB" w14:paraId="5CC1B1F2" w14:textId="77777777" w:rsidTr="004F02AB">
        <w:trPr>
          <w:trHeight w:val="397"/>
        </w:trPr>
        <w:tc>
          <w:tcPr>
            <w:tcW w:w="1844" w:type="dxa"/>
            <w:vAlign w:val="center"/>
          </w:tcPr>
          <w:p w14:paraId="1935DB1F"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11.00 – 11.15</w:t>
            </w:r>
          </w:p>
        </w:tc>
        <w:tc>
          <w:tcPr>
            <w:tcW w:w="5421" w:type="dxa"/>
            <w:vAlign w:val="center"/>
          </w:tcPr>
          <w:p w14:paraId="4223F659" w14:textId="77777777" w:rsidR="004F02AB" w:rsidRPr="004F02AB" w:rsidRDefault="004F02AB" w:rsidP="00C11C54">
            <w:pPr>
              <w:jc w:val="both"/>
              <w:rPr>
                <w:rFonts w:ascii="Times New Roman" w:hAnsi="Times New Roman" w:cs="Times New Roman"/>
                <w:sz w:val="24"/>
                <w:szCs w:val="24"/>
              </w:rPr>
            </w:pPr>
            <w:r w:rsidRPr="004F02AB">
              <w:rPr>
                <w:rFonts w:ascii="Times New Roman" w:hAnsi="Times New Roman" w:cs="Times New Roman"/>
                <w:sz w:val="24"/>
                <w:szCs w:val="24"/>
              </w:rPr>
              <w:t>Кофе-пауза</w:t>
            </w:r>
          </w:p>
        </w:tc>
        <w:tc>
          <w:tcPr>
            <w:tcW w:w="2624" w:type="dxa"/>
            <w:vAlign w:val="center"/>
          </w:tcPr>
          <w:p w14:paraId="78AE961C"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Экологическая комната</w:t>
            </w:r>
          </w:p>
        </w:tc>
      </w:tr>
      <w:tr w:rsidR="004F02AB" w:rsidRPr="004F02AB" w14:paraId="0F9D97D3" w14:textId="77777777" w:rsidTr="004F02AB">
        <w:trPr>
          <w:trHeight w:val="397"/>
        </w:trPr>
        <w:tc>
          <w:tcPr>
            <w:tcW w:w="1844" w:type="dxa"/>
            <w:vAlign w:val="center"/>
          </w:tcPr>
          <w:p w14:paraId="0DD481D6"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11.15-11.30</w:t>
            </w:r>
          </w:p>
        </w:tc>
        <w:tc>
          <w:tcPr>
            <w:tcW w:w="5421" w:type="dxa"/>
            <w:vAlign w:val="center"/>
          </w:tcPr>
          <w:p w14:paraId="2C8597F4"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Рефлексия по прожитому образовательному событию</w:t>
            </w:r>
          </w:p>
        </w:tc>
        <w:tc>
          <w:tcPr>
            <w:tcW w:w="2624" w:type="dxa"/>
            <w:vAlign w:val="center"/>
          </w:tcPr>
          <w:p w14:paraId="1C2341BC" w14:textId="77777777" w:rsidR="004F02AB" w:rsidRPr="004F02AB" w:rsidRDefault="004F02AB" w:rsidP="00C11C54">
            <w:pPr>
              <w:jc w:val="center"/>
              <w:rPr>
                <w:rFonts w:ascii="Times New Roman" w:hAnsi="Times New Roman" w:cs="Times New Roman"/>
                <w:sz w:val="24"/>
                <w:szCs w:val="24"/>
              </w:rPr>
            </w:pPr>
          </w:p>
        </w:tc>
      </w:tr>
      <w:tr w:rsidR="004F02AB" w:rsidRPr="004F02AB" w14:paraId="21AA8A8E" w14:textId="77777777" w:rsidTr="004F02AB">
        <w:trPr>
          <w:trHeight w:val="397"/>
        </w:trPr>
        <w:tc>
          <w:tcPr>
            <w:tcW w:w="1844" w:type="dxa"/>
            <w:vAlign w:val="center"/>
          </w:tcPr>
          <w:p w14:paraId="2BD63AEB"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11.30 – 12.30</w:t>
            </w:r>
          </w:p>
        </w:tc>
        <w:tc>
          <w:tcPr>
            <w:tcW w:w="5421" w:type="dxa"/>
            <w:vAlign w:val="center"/>
          </w:tcPr>
          <w:p w14:paraId="549F04DD" w14:textId="77777777" w:rsidR="004F02AB" w:rsidRPr="004F02AB" w:rsidRDefault="004F02AB" w:rsidP="00C11C54">
            <w:pPr>
              <w:pStyle w:val="ab"/>
              <w:ind w:left="0"/>
              <w:jc w:val="both"/>
              <w:rPr>
                <w:rFonts w:ascii="Times New Roman" w:hAnsi="Times New Roman"/>
              </w:rPr>
            </w:pPr>
            <w:r w:rsidRPr="004F02AB">
              <w:rPr>
                <w:rFonts w:ascii="Times New Roman" w:hAnsi="Times New Roman"/>
              </w:rPr>
              <w:t>Задание участникам: придумать свое образовательное событие (работа в подгруппах по 3 человека»)</w:t>
            </w:r>
          </w:p>
        </w:tc>
        <w:tc>
          <w:tcPr>
            <w:tcW w:w="2624" w:type="dxa"/>
            <w:vAlign w:val="center"/>
          </w:tcPr>
          <w:p w14:paraId="738A74AA" w14:textId="77777777" w:rsidR="004F02AB" w:rsidRPr="004F02AB" w:rsidRDefault="004F02AB" w:rsidP="00C11C54">
            <w:pPr>
              <w:jc w:val="center"/>
              <w:rPr>
                <w:rFonts w:ascii="Times New Roman" w:hAnsi="Times New Roman" w:cs="Times New Roman"/>
                <w:sz w:val="24"/>
                <w:szCs w:val="24"/>
              </w:rPr>
            </w:pPr>
          </w:p>
        </w:tc>
      </w:tr>
      <w:tr w:rsidR="004F02AB" w:rsidRPr="004F02AB" w14:paraId="573359F6" w14:textId="77777777" w:rsidTr="004F02AB">
        <w:trPr>
          <w:trHeight w:val="397"/>
        </w:trPr>
        <w:tc>
          <w:tcPr>
            <w:tcW w:w="1844" w:type="dxa"/>
            <w:vAlign w:val="center"/>
          </w:tcPr>
          <w:p w14:paraId="26923989"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12.30-12.50</w:t>
            </w:r>
          </w:p>
        </w:tc>
        <w:tc>
          <w:tcPr>
            <w:tcW w:w="5421" w:type="dxa"/>
            <w:vAlign w:val="center"/>
          </w:tcPr>
          <w:p w14:paraId="52B60F57"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Переход от ДОУ к школе №6</w:t>
            </w:r>
          </w:p>
        </w:tc>
        <w:tc>
          <w:tcPr>
            <w:tcW w:w="2624" w:type="dxa"/>
            <w:vAlign w:val="center"/>
          </w:tcPr>
          <w:p w14:paraId="2D775CE4" w14:textId="77777777" w:rsidR="004F02AB" w:rsidRPr="004F02AB" w:rsidRDefault="004F02AB" w:rsidP="00C11C54">
            <w:pPr>
              <w:jc w:val="center"/>
              <w:rPr>
                <w:rFonts w:ascii="Times New Roman" w:hAnsi="Times New Roman" w:cs="Times New Roman"/>
                <w:sz w:val="24"/>
                <w:szCs w:val="24"/>
              </w:rPr>
            </w:pPr>
          </w:p>
        </w:tc>
      </w:tr>
      <w:tr w:rsidR="004F02AB" w:rsidRPr="004F02AB" w14:paraId="1E292E80" w14:textId="77777777" w:rsidTr="004F02AB">
        <w:trPr>
          <w:trHeight w:val="397"/>
        </w:trPr>
        <w:tc>
          <w:tcPr>
            <w:tcW w:w="1844" w:type="dxa"/>
            <w:vAlign w:val="center"/>
          </w:tcPr>
          <w:p w14:paraId="680F28FA"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13.00 – 13-30</w:t>
            </w:r>
          </w:p>
        </w:tc>
        <w:tc>
          <w:tcPr>
            <w:tcW w:w="5421" w:type="dxa"/>
            <w:vAlign w:val="center"/>
          </w:tcPr>
          <w:p w14:paraId="28A3ED44"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Обед</w:t>
            </w:r>
          </w:p>
        </w:tc>
        <w:tc>
          <w:tcPr>
            <w:tcW w:w="2624" w:type="dxa"/>
            <w:vAlign w:val="center"/>
          </w:tcPr>
          <w:p w14:paraId="33D21981"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Школа №6</w:t>
            </w:r>
          </w:p>
        </w:tc>
      </w:tr>
      <w:tr w:rsidR="004F02AB" w:rsidRPr="004F02AB" w14:paraId="36F3EB3A" w14:textId="77777777" w:rsidTr="004F02AB">
        <w:trPr>
          <w:trHeight w:val="397"/>
        </w:trPr>
        <w:tc>
          <w:tcPr>
            <w:tcW w:w="1844" w:type="dxa"/>
            <w:vAlign w:val="center"/>
          </w:tcPr>
          <w:p w14:paraId="2CE9A6AA"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13-30-13.50</w:t>
            </w:r>
          </w:p>
        </w:tc>
        <w:tc>
          <w:tcPr>
            <w:tcW w:w="5421" w:type="dxa"/>
            <w:vAlign w:val="center"/>
          </w:tcPr>
          <w:p w14:paraId="1AAB8A26"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Переход от школы №6 к МБДОУ «Центр развития ребенка  №19»</w:t>
            </w:r>
          </w:p>
        </w:tc>
        <w:tc>
          <w:tcPr>
            <w:tcW w:w="2624" w:type="dxa"/>
            <w:vAlign w:val="center"/>
          </w:tcPr>
          <w:p w14:paraId="41DF84BC" w14:textId="77777777" w:rsidR="004F02AB" w:rsidRPr="004F02AB" w:rsidRDefault="004F02AB" w:rsidP="00C11C54">
            <w:pPr>
              <w:jc w:val="center"/>
              <w:rPr>
                <w:rFonts w:ascii="Times New Roman" w:hAnsi="Times New Roman" w:cs="Times New Roman"/>
                <w:sz w:val="24"/>
                <w:szCs w:val="24"/>
              </w:rPr>
            </w:pPr>
          </w:p>
        </w:tc>
      </w:tr>
      <w:tr w:rsidR="004F02AB" w:rsidRPr="004F02AB" w14:paraId="1E002FD8" w14:textId="77777777" w:rsidTr="004F02AB">
        <w:trPr>
          <w:trHeight w:val="397"/>
        </w:trPr>
        <w:tc>
          <w:tcPr>
            <w:tcW w:w="1844" w:type="dxa"/>
            <w:vAlign w:val="center"/>
          </w:tcPr>
          <w:p w14:paraId="4693DC1F"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14.00 – 15.15</w:t>
            </w:r>
          </w:p>
        </w:tc>
        <w:tc>
          <w:tcPr>
            <w:tcW w:w="5421" w:type="dxa"/>
            <w:vAlign w:val="center"/>
          </w:tcPr>
          <w:p w14:paraId="3170791D"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 xml:space="preserve">Презентация предстоящего  образовательного события участниками стажировки </w:t>
            </w:r>
          </w:p>
        </w:tc>
        <w:tc>
          <w:tcPr>
            <w:tcW w:w="2624" w:type="dxa"/>
            <w:vAlign w:val="center"/>
          </w:tcPr>
          <w:p w14:paraId="42E31DEF"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Музыкальный зал</w:t>
            </w:r>
          </w:p>
        </w:tc>
      </w:tr>
      <w:tr w:rsidR="004F02AB" w:rsidRPr="004F02AB" w14:paraId="1B7CFABF" w14:textId="77777777" w:rsidTr="004F02AB">
        <w:trPr>
          <w:trHeight w:val="397"/>
        </w:trPr>
        <w:tc>
          <w:tcPr>
            <w:tcW w:w="1844" w:type="dxa"/>
            <w:vAlign w:val="center"/>
          </w:tcPr>
          <w:p w14:paraId="08383907"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15.15 – 15-45</w:t>
            </w:r>
          </w:p>
        </w:tc>
        <w:tc>
          <w:tcPr>
            <w:tcW w:w="5421" w:type="dxa"/>
            <w:vAlign w:val="center"/>
          </w:tcPr>
          <w:p w14:paraId="6FF086ED"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Мастер – класс «Общаться это просто!»</w:t>
            </w:r>
          </w:p>
        </w:tc>
        <w:tc>
          <w:tcPr>
            <w:tcW w:w="2624" w:type="dxa"/>
            <w:vAlign w:val="center"/>
          </w:tcPr>
          <w:p w14:paraId="79751394" w14:textId="77777777" w:rsidR="004F02AB" w:rsidRPr="004F02AB" w:rsidRDefault="004F02AB" w:rsidP="00C11C54">
            <w:pPr>
              <w:jc w:val="center"/>
              <w:rPr>
                <w:rFonts w:ascii="Times New Roman" w:hAnsi="Times New Roman" w:cs="Times New Roman"/>
                <w:sz w:val="24"/>
                <w:szCs w:val="24"/>
              </w:rPr>
            </w:pPr>
          </w:p>
        </w:tc>
      </w:tr>
      <w:tr w:rsidR="004F02AB" w:rsidRPr="004F02AB" w14:paraId="3348124C" w14:textId="77777777" w:rsidTr="004F02AB">
        <w:trPr>
          <w:trHeight w:val="397"/>
        </w:trPr>
        <w:tc>
          <w:tcPr>
            <w:tcW w:w="1844" w:type="dxa"/>
            <w:vAlign w:val="center"/>
          </w:tcPr>
          <w:p w14:paraId="24AC2D1B"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15.45 – 16.00</w:t>
            </w:r>
          </w:p>
        </w:tc>
        <w:tc>
          <w:tcPr>
            <w:tcW w:w="5421" w:type="dxa"/>
            <w:vAlign w:val="center"/>
          </w:tcPr>
          <w:p w14:paraId="7C4B35BA" w14:textId="77777777" w:rsidR="004F02AB" w:rsidRPr="004F02AB" w:rsidRDefault="004F02AB" w:rsidP="00C11C54">
            <w:pPr>
              <w:rPr>
                <w:rFonts w:ascii="Times New Roman" w:hAnsi="Times New Roman" w:cs="Times New Roman"/>
                <w:b/>
                <w:sz w:val="24"/>
                <w:szCs w:val="24"/>
              </w:rPr>
            </w:pPr>
            <w:r w:rsidRPr="004F02AB">
              <w:rPr>
                <w:rFonts w:ascii="Times New Roman" w:hAnsi="Times New Roman" w:cs="Times New Roman"/>
                <w:sz w:val="24"/>
                <w:szCs w:val="24"/>
              </w:rPr>
              <w:t>Кофе - пауза</w:t>
            </w:r>
          </w:p>
        </w:tc>
        <w:tc>
          <w:tcPr>
            <w:tcW w:w="2624" w:type="dxa"/>
            <w:vAlign w:val="center"/>
          </w:tcPr>
          <w:p w14:paraId="6C59275D"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Экологическая комната</w:t>
            </w:r>
          </w:p>
        </w:tc>
      </w:tr>
      <w:tr w:rsidR="004F02AB" w:rsidRPr="004F02AB" w14:paraId="199E9B78" w14:textId="77777777" w:rsidTr="004F02AB">
        <w:trPr>
          <w:trHeight w:val="397"/>
        </w:trPr>
        <w:tc>
          <w:tcPr>
            <w:tcW w:w="1844" w:type="dxa"/>
            <w:vAlign w:val="center"/>
          </w:tcPr>
          <w:p w14:paraId="6EF2BCA8"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16.00 – 16.30</w:t>
            </w:r>
          </w:p>
        </w:tc>
        <w:tc>
          <w:tcPr>
            <w:tcW w:w="5421" w:type="dxa"/>
            <w:vAlign w:val="center"/>
          </w:tcPr>
          <w:p w14:paraId="713C6B12"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Стажерская практика проведения образовательного события «Играя общаться – это здорово!»</w:t>
            </w:r>
          </w:p>
        </w:tc>
        <w:tc>
          <w:tcPr>
            <w:tcW w:w="2624" w:type="dxa"/>
            <w:vAlign w:val="center"/>
          </w:tcPr>
          <w:p w14:paraId="35E47D10"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Работа на группах №6,7,8,12</w:t>
            </w:r>
          </w:p>
        </w:tc>
      </w:tr>
      <w:tr w:rsidR="004F02AB" w:rsidRPr="004F02AB" w14:paraId="6285FEF7" w14:textId="77777777" w:rsidTr="004F02AB">
        <w:trPr>
          <w:trHeight w:val="397"/>
        </w:trPr>
        <w:tc>
          <w:tcPr>
            <w:tcW w:w="1844" w:type="dxa"/>
            <w:vAlign w:val="center"/>
          </w:tcPr>
          <w:p w14:paraId="74BEF719"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16.40 – 17.00</w:t>
            </w:r>
          </w:p>
        </w:tc>
        <w:tc>
          <w:tcPr>
            <w:tcW w:w="5421" w:type="dxa"/>
            <w:vAlign w:val="center"/>
          </w:tcPr>
          <w:p w14:paraId="5D1A763D"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Сеанс обратной связи</w:t>
            </w:r>
          </w:p>
        </w:tc>
        <w:tc>
          <w:tcPr>
            <w:tcW w:w="2624" w:type="dxa"/>
            <w:vAlign w:val="center"/>
          </w:tcPr>
          <w:p w14:paraId="5B36DB40"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Музыкальный зал</w:t>
            </w:r>
          </w:p>
        </w:tc>
      </w:tr>
      <w:tr w:rsidR="004F02AB" w:rsidRPr="004F02AB" w14:paraId="4CB703F1" w14:textId="77777777" w:rsidTr="004F02AB">
        <w:trPr>
          <w:trHeight w:val="397"/>
        </w:trPr>
        <w:tc>
          <w:tcPr>
            <w:tcW w:w="1844" w:type="dxa"/>
            <w:vAlign w:val="center"/>
          </w:tcPr>
          <w:p w14:paraId="499325F8"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17.00 – 17.20</w:t>
            </w:r>
          </w:p>
        </w:tc>
        <w:tc>
          <w:tcPr>
            <w:tcW w:w="5421" w:type="dxa"/>
            <w:vAlign w:val="center"/>
          </w:tcPr>
          <w:p w14:paraId="2D246593"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Рефлексия  результатов второго дня</w:t>
            </w:r>
          </w:p>
        </w:tc>
        <w:tc>
          <w:tcPr>
            <w:tcW w:w="2624" w:type="dxa"/>
            <w:vAlign w:val="center"/>
          </w:tcPr>
          <w:p w14:paraId="68598101" w14:textId="77777777" w:rsidR="004F02AB" w:rsidRPr="004F02AB" w:rsidRDefault="004F02AB" w:rsidP="00C11C54">
            <w:pPr>
              <w:jc w:val="center"/>
              <w:rPr>
                <w:rFonts w:ascii="Times New Roman" w:hAnsi="Times New Roman" w:cs="Times New Roman"/>
                <w:sz w:val="24"/>
                <w:szCs w:val="24"/>
              </w:rPr>
            </w:pPr>
          </w:p>
        </w:tc>
      </w:tr>
      <w:tr w:rsidR="004F02AB" w:rsidRPr="004F02AB" w14:paraId="57F1C3EC" w14:textId="77777777" w:rsidTr="004F02AB">
        <w:trPr>
          <w:trHeight w:val="397"/>
        </w:trPr>
        <w:tc>
          <w:tcPr>
            <w:tcW w:w="1844" w:type="dxa"/>
            <w:vAlign w:val="center"/>
          </w:tcPr>
          <w:p w14:paraId="241F02B4"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17.20 – 17.40</w:t>
            </w:r>
          </w:p>
        </w:tc>
        <w:tc>
          <w:tcPr>
            <w:tcW w:w="5421" w:type="dxa"/>
            <w:vAlign w:val="center"/>
          </w:tcPr>
          <w:p w14:paraId="54B7782D"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Переход от ДОУ к гостинице</w:t>
            </w:r>
          </w:p>
        </w:tc>
        <w:tc>
          <w:tcPr>
            <w:tcW w:w="2624" w:type="dxa"/>
            <w:vAlign w:val="center"/>
          </w:tcPr>
          <w:p w14:paraId="1D8A2673" w14:textId="77777777" w:rsidR="004F02AB" w:rsidRPr="004F02AB" w:rsidRDefault="004F02AB" w:rsidP="00C11C54">
            <w:pPr>
              <w:jc w:val="center"/>
              <w:rPr>
                <w:rFonts w:ascii="Times New Roman" w:hAnsi="Times New Roman" w:cs="Times New Roman"/>
                <w:sz w:val="24"/>
                <w:szCs w:val="24"/>
              </w:rPr>
            </w:pPr>
          </w:p>
        </w:tc>
      </w:tr>
      <w:tr w:rsidR="004F02AB" w:rsidRPr="004F02AB" w14:paraId="5E659758" w14:textId="77777777" w:rsidTr="004F02AB">
        <w:trPr>
          <w:trHeight w:val="397"/>
        </w:trPr>
        <w:tc>
          <w:tcPr>
            <w:tcW w:w="1844" w:type="dxa"/>
            <w:vAlign w:val="center"/>
          </w:tcPr>
          <w:p w14:paraId="70F60CC6"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18.00</w:t>
            </w:r>
          </w:p>
        </w:tc>
        <w:tc>
          <w:tcPr>
            <w:tcW w:w="5421" w:type="dxa"/>
            <w:vAlign w:val="center"/>
          </w:tcPr>
          <w:p w14:paraId="2A54F22E"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Ужин</w:t>
            </w:r>
          </w:p>
        </w:tc>
        <w:tc>
          <w:tcPr>
            <w:tcW w:w="2624" w:type="dxa"/>
            <w:vAlign w:val="center"/>
          </w:tcPr>
          <w:p w14:paraId="17DB9812"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Кафе «Радуга»</w:t>
            </w:r>
          </w:p>
        </w:tc>
      </w:tr>
      <w:tr w:rsidR="004F02AB" w:rsidRPr="004F02AB" w14:paraId="68730C1F" w14:textId="77777777" w:rsidTr="004F02AB">
        <w:trPr>
          <w:trHeight w:val="397"/>
        </w:trPr>
        <w:tc>
          <w:tcPr>
            <w:tcW w:w="1844" w:type="dxa"/>
            <w:vAlign w:val="center"/>
          </w:tcPr>
          <w:p w14:paraId="7A6BFCA2" w14:textId="77777777" w:rsidR="004F02AB" w:rsidRPr="004F02AB" w:rsidRDefault="004F02AB" w:rsidP="00C11C54">
            <w:pPr>
              <w:jc w:val="center"/>
              <w:rPr>
                <w:rFonts w:ascii="Times New Roman" w:hAnsi="Times New Roman" w:cs="Times New Roman"/>
                <w:sz w:val="24"/>
                <w:szCs w:val="24"/>
              </w:rPr>
            </w:pPr>
          </w:p>
        </w:tc>
        <w:tc>
          <w:tcPr>
            <w:tcW w:w="5421" w:type="dxa"/>
            <w:vAlign w:val="center"/>
          </w:tcPr>
          <w:p w14:paraId="1BC7C1BF"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Свободное время</w:t>
            </w:r>
          </w:p>
        </w:tc>
        <w:tc>
          <w:tcPr>
            <w:tcW w:w="2624" w:type="dxa"/>
            <w:vAlign w:val="center"/>
          </w:tcPr>
          <w:p w14:paraId="59608FA1" w14:textId="77777777" w:rsidR="004F02AB" w:rsidRPr="004F02AB" w:rsidRDefault="004F02AB" w:rsidP="00C11C54">
            <w:pPr>
              <w:jc w:val="center"/>
              <w:rPr>
                <w:rFonts w:ascii="Times New Roman" w:hAnsi="Times New Roman" w:cs="Times New Roman"/>
                <w:sz w:val="24"/>
                <w:szCs w:val="24"/>
              </w:rPr>
            </w:pPr>
          </w:p>
        </w:tc>
      </w:tr>
      <w:tr w:rsidR="004F02AB" w:rsidRPr="004F02AB" w14:paraId="7C5EA101" w14:textId="77777777" w:rsidTr="004F02AB">
        <w:trPr>
          <w:trHeight w:val="397"/>
        </w:trPr>
        <w:tc>
          <w:tcPr>
            <w:tcW w:w="1844" w:type="dxa"/>
            <w:vAlign w:val="center"/>
          </w:tcPr>
          <w:p w14:paraId="20A4EC09" w14:textId="77777777" w:rsidR="004F02AB" w:rsidRPr="004F02AB" w:rsidRDefault="004F02AB" w:rsidP="00C11C54">
            <w:pPr>
              <w:jc w:val="center"/>
              <w:rPr>
                <w:rFonts w:ascii="Times New Roman" w:hAnsi="Times New Roman" w:cs="Times New Roman"/>
                <w:sz w:val="24"/>
                <w:szCs w:val="24"/>
              </w:rPr>
            </w:pPr>
          </w:p>
        </w:tc>
        <w:tc>
          <w:tcPr>
            <w:tcW w:w="5421" w:type="dxa"/>
            <w:vAlign w:val="center"/>
          </w:tcPr>
          <w:p w14:paraId="71FFE8E3" w14:textId="77777777" w:rsidR="004F02AB" w:rsidRPr="004F02AB" w:rsidRDefault="004F02AB" w:rsidP="00C11C54">
            <w:pPr>
              <w:rPr>
                <w:rFonts w:ascii="Times New Roman" w:hAnsi="Times New Roman" w:cs="Times New Roman"/>
                <w:sz w:val="24"/>
                <w:szCs w:val="24"/>
              </w:rPr>
            </w:pPr>
          </w:p>
        </w:tc>
        <w:tc>
          <w:tcPr>
            <w:tcW w:w="2624" w:type="dxa"/>
            <w:vAlign w:val="center"/>
          </w:tcPr>
          <w:p w14:paraId="01964195" w14:textId="77777777" w:rsidR="004F02AB" w:rsidRPr="004F02AB" w:rsidRDefault="004F02AB" w:rsidP="00C11C54">
            <w:pPr>
              <w:jc w:val="center"/>
              <w:rPr>
                <w:rFonts w:ascii="Times New Roman" w:hAnsi="Times New Roman" w:cs="Times New Roman"/>
                <w:sz w:val="24"/>
                <w:szCs w:val="24"/>
              </w:rPr>
            </w:pPr>
          </w:p>
        </w:tc>
      </w:tr>
    </w:tbl>
    <w:p w14:paraId="5553A630" w14:textId="77777777" w:rsidR="004F02AB" w:rsidRDefault="004F02AB" w:rsidP="00B47617">
      <w:pPr>
        <w:jc w:val="center"/>
        <w:rPr>
          <w:rFonts w:ascii="Comic Sans MS" w:hAnsi="Comic Sans MS" w:cs="Times New Roman"/>
          <w:b/>
          <w:sz w:val="32"/>
          <w:szCs w:val="32"/>
        </w:rPr>
      </w:pPr>
    </w:p>
    <w:p w14:paraId="051B6A5D" w14:textId="77777777" w:rsidR="004F02AB" w:rsidRDefault="004F02AB" w:rsidP="00B47617">
      <w:pPr>
        <w:jc w:val="center"/>
        <w:rPr>
          <w:rFonts w:ascii="Comic Sans MS" w:hAnsi="Comic Sans MS" w:cs="Times New Roman"/>
          <w:b/>
          <w:sz w:val="32"/>
          <w:szCs w:val="32"/>
        </w:rPr>
      </w:pPr>
    </w:p>
    <w:p w14:paraId="07CC2CFB" w14:textId="77777777" w:rsidR="004F02AB" w:rsidRDefault="004F02AB" w:rsidP="00B47617">
      <w:pPr>
        <w:jc w:val="center"/>
        <w:rPr>
          <w:rFonts w:ascii="Comic Sans MS" w:hAnsi="Comic Sans MS" w:cs="Times New Roman"/>
          <w:b/>
          <w:sz w:val="32"/>
          <w:szCs w:val="32"/>
        </w:rPr>
      </w:pPr>
    </w:p>
    <w:p w14:paraId="3EE65FB1" w14:textId="77777777" w:rsidR="004F02AB" w:rsidRPr="0074305A" w:rsidRDefault="004F02AB" w:rsidP="004F02AB">
      <w:pPr>
        <w:jc w:val="center"/>
        <w:rPr>
          <w:rFonts w:ascii="Comic Sans MS" w:hAnsi="Comic Sans MS"/>
          <w:b/>
          <w:sz w:val="24"/>
          <w:szCs w:val="24"/>
          <w:u w:val="single"/>
        </w:rPr>
      </w:pPr>
      <w:r w:rsidRPr="0074305A">
        <w:rPr>
          <w:rFonts w:ascii="Comic Sans MS" w:hAnsi="Comic Sans MS"/>
          <w:b/>
          <w:sz w:val="24"/>
          <w:szCs w:val="24"/>
          <w:u w:val="single"/>
        </w:rPr>
        <w:lastRenderedPageBreak/>
        <w:t>_____3____  день стажировки</w:t>
      </w:r>
    </w:p>
    <w:tbl>
      <w:tblPr>
        <w:tblStyle w:val="a5"/>
        <w:tblW w:w="0" w:type="auto"/>
        <w:tblInd w:w="-34" w:type="dxa"/>
        <w:tblLook w:val="04A0" w:firstRow="1" w:lastRow="0" w:firstColumn="1" w:lastColumn="0" w:noHBand="0" w:noVBand="1"/>
      </w:tblPr>
      <w:tblGrid>
        <w:gridCol w:w="1843"/>
        <w:gridCol w:w="5529"/>
        <w:gridCol w:w="2551"/>
      </w:tblGrid>
      <w:tr w:rsidR="004F02AB" w:rsidRPr="004F02AB" w14:paraId="78669364" w14:textId="77777777" w:rsidTr="004F02AB">
        <w:trPr>
          <w:trHeight w:val="397"/>
        </w:trPr>
        <w:tc>
          <w:tcPr>
            <w:tcW w:w="1843" w:type="dxa"/>
            <w:vAlign w:val="center"/>
          </w:tcPr>
          <w:p w14:paraId="26F1E038"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Время</w:t>
            </w:r>
          </w:p>
        </w:tc>
        <w:tc>
          <w:tcPr>
            <w:tcW w:w="5529" w:type="dxa"/>
            <w:vAlign w:val="center"/>
          </w:tcPr>
          <w:p w14:paraId="283392CC"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Мероприятие</w:t>
            </w:r>
          </w:p>
        </w:tc>
        <w:tc>
          <w:tcPr>
            <w:tcW w:w="2551" w:type="dxa"/>
            <w:vAlign w:val="center"/>
          </w:tcPr>
          <w:p w14:paraId="5D935667"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Где будет проходить</w:t>
            </w:r>
          </w:p>
        </w:tc>
      </w:tr>
      <w:tr w:rsidR="004F02AB" w:rsidRPr="004F02AB" w14:paraId="177C935C" w14:textId="77777777" w:rsidTr="004F02AB">
        <w:trPr>
          <w:trHeight w:val="397"/>
        </w:trPr>
        <w:tc>
          <w:tcPr>
            <w:tcW w:w="1843" w:type="dxa"/>
            <w:vAlign w:val="center"/>
          </w:tcPr>
          <w:p w14:paraId="12316BB3"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8.10-8.15</w:t>
            </w:r>
          </w:p>
        </w:tc>
        <w:tc>
          <w:tcPr>
            <w:tcW w:w="5529" w:type="dxa"/>
            <w:vAlign w:val="center"/>
          </w:tcPr>
          <w:p w14:paraId="0CFD7BFC"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Сбор в холле гостиницы</w:t>
            </w:r>
          </w:p>
        </w:tc>
        <w:tc>
          <w:tcPr>
            <w:tcW w:w="2551" w:type="dxa"/>
            <w:vAlign w:val="center"/>
          </w:tcPr>
          <w:p w14:paraId="738A30BC"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Ул. Красных Фортов д.13</w:t>
            </w:r>
          </w:p>
        </w:tc>
      </w:tr>
      <w:tr w:rsidR="004F02AB" w:rsidRPr="004F02AB" w14:paraId="1AAD4076" w14:textId="77777777" w:rsidTr="004F02AB">
        <w:trPr>
          <w:trHeight w:val="397"/>
        </w:trPr>
        <w:tc>
          <w:tcPr>
            <w:tcW w:w="1843" w:type="dxa"/>
            <w:vAlign w:val="center"/>
          </w:tcPr>
          <w:p w14:paraId="212DFC07"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8.15 – 8.35</w:t>
            </w:r>
          </w:p>
        </w:tc>
        <w:tc>
          <w:tcPr>
            <w:tcW w:w="5529" w:type="dxa"/>
            <w:vAlign w:val="center"/>
          </w:tcPr>
          <w:p w14:paraId="7C2A5695"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Переход от гостиницы к школе №6</w:t>
            </w:r>
          </w:p>
        </w:tc>
        <w:tc>
          <w:tcPr>
            <w:tcW w:w="2551" w:type="dxa"/>
            <w:vAlign w:val="center"/>
          </w:tcPr>
          <w:p w14:paraId="7F487B40" w14:textId="77777777" w:rsidR="004F02AB" w:rsidRPr="004F02AB" w:rsidRDefault="004F02AB" w:rsidP="00C11C54">
            <w:pPr>
              <w:jc w:val="center"/>
              <w:rPr>
                <w:rFonts w:ascii="Times New Roman" w:hAnsi="Times New Roman" w:cs="Times New Roman"/>
                <w:sz w:val="24"/>
                <w:szCs w:val="24"/>
              </w:rPr>
            </w:pPr>
          </w:p>
        </w:tc>
      </w:tr>
      <w:tr w:rsidR="004F02AB" w:rsidRPr="004F02AB" w14:paraId="78AC8215" w14:textId="77777777" w:rsidTr="004F02AB">
        <w:trPr>
          <w:trHeight w:val="397"/>
        </w:trPr>
        <w:tc>
          <w:tcPr>
            <w:tcW w:w="1843" w:type="dxa"/>
            <w:vAlign w:val="center"/>
          </w:tcPr>
          <w:p w14:paraId="038EAC3D"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8.40-9.00</w:t>
            </w:r>
          </w:p>
        </w:tc>
        <w:tc>
          <w:tcPr>
            <w:tcW w:w="5529" w:type="dxa"/>
            <w:vAlign w:val="center"/>
          </w:tcPr>
          <w:p w14:paraId="13724A93"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Завтрак</w:t>
            </w:r>
          </w:p>
        </w:tc>
        <w:tc>
          <w:tcPr>
            <w:tcW w:w="2551" w:type="dxa"/>
            <w:vAlign w:val="center"/>
          </w:tcPr>
          <w:p w14:paraId="22A3958A"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Школа №6</w:t>
            </w:r>
          </w:p>
        </w:tc>
      </w:tr>
      <w:tr w:rsidR="004F02AB" w:rsidRPr="004F02AB" w14:paraId="0F183A85" w14:textId="77777777" w:rsidTr="004F02AB">
        <w:trPr>
          <w:trHeight w:val="397"/>
        </w:trPr>
        <w:tc>
          <w:tcPr>
            <w:tcW w:w="1843" w:type="dxa"/>
            <w:vAlign w:val="center"/>
          </w:tcPr>
          <w:p w14:paraId="0D074D41"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9.00 – 9.20</w:t>
            </w:r>
          </w:p>
        </w:tc>
        <w:tc>
          <w:tcPr>
            <w:tcW w:w="5529" w:type="dxa"/>
            <w:vAlign w:val="center"/>
          </w:tcPr>
          <w:p w14:paraId="6C2B6032"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Переход от школы №6 к МБДОУ «Центр развития ребенка  №19»</w:t>
            </w:r>
          </w:p>
        </w:tc>
        <w:tc>
          <w:tcPr>
            <w:tcW w:w="2551" w:type="dxa"/>
            <w:vAlign w:val="center"/>
          </w:tcPr>
          <w:p w14:paraId="57165719" w14:textId="77777777" w:rsidR="004F02AB" w:rsidRPr="004F02AB" w:rsidRDefault="004F02AB" w:rsidP="00C11C54">
            <w:pPr>
              <w:jc w:val="center"/>
              <w:rPr>
                <w:rFonts w:ascii="Times New Roman" w:hAnsi="Times New Roman" w:cs="Times New Roman"/>
                <w:sz w:val="24"/>
                <w:szCs w:val="24"/>
              </w:rPr>
            </w:pPr>
          </w:p>
        </w:tc>
      </w:tr>
      <w:tr w:rsidR="004F02AB" w:rsidRPr="004F02AB" w14:paraId="0AC4AED8" w14:textId="77777777" w:rsidTr="004F02AB">
        <w:trPr>
          <w:trHeight w:val="397"/>
        </w:trPr>
        <w:tc>
          <w:tcPr>
            <w:tcW w:w="1843" w:type="dxa"/>
            <w:vAlign w:val="center"/>
          </w:tcPr>
          <w:p w14:paraId="2F89AB07"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9.30-10.10</w:t>
            </w:r>
          </w:p>
        </w:tc>
        <w:tc>
          <w:tcPr>
            <w:tcW w:w="5529" w:type="dxa"/>
            <w:vAlign w:val="center"/>
          </w:tcPr>
          <w:p w14:paraId="4F72F38C"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Обсуждение домашнего задания (подгрупповые выступления)</w:t>
            </w:r>
          </w:p>
        </w:tc>
        <w:tc>
          <w:tcPr>
            <w:tcW w:w="2551" w:type="dxa"/>
            <w:vAlign w:val="center"/>
          </w:tcPr>
          <w:p w14:paraId="07F6310F"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Музыкальный зал</w:t>
            </w:r>
          </w:p>
        </w:tc>
      </w:tr>
      <w:tr w:rsidR="004F02AB" w:rsidRPr="004F02AB" w14:paraId="590D8A0E" w14:textId="77777777" w:rsidTr="004F02AB">
        <w:trPr>
          <w:trHeight w:val="397"/>
        </w:trPr>
        <w:tc>
          <w:tcPr>
            <w:tcW w:w="1843" w:type="dxa"/>
            <w:vAlign w:val="center"/>
          </w:tcPr>
          <w:p w14:paraId="36745642"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10.10-10.45</w:t>
            </w:r>
          </w:p>
        </w:tc>
        <w:tc>
          <w:tcPr>
            <w:tcW w:w="5529" w:type="dxa"/>
            <w:vAlign w:val="center"/>
          </w:tcPr>
          <w:p w14:paraId="281DE7E3"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Экскурсия по детскому саду</w:t>
            </w:r>
          </w:p>
        </w:tc>
        <w:tc>
          <w:tcPr>
            <w:tcW w:w="2551" w:type="dxa"/>
            <w:vAlign w:val="center"/>
          </w:tcPr>
          <w:p w14:paraId="1E55B500" w14:textId="77777777" w:rsidR="004F02AB" w:rsidRPr="004F02AB" w:rsidRDefault="004F02AB" w:rsidP="00C11C54">
            <w:pPr>
              <w:jc w:val="center"/>
              <w:rPr>
                <w:rFonts w:ascii="Times New Roman" w:hAnsi="Times New Roman" w:cs="Times New Roman"/>
                <w:sz w:val="24"/>
                <w:szCs w:val="24"/>
              </w:rPr>
            </w:pPr>
          </w:p>
        </w:tc>
      </w:tr>
      <w:tr w:rsidR="004F02AB" w:rsidRPr="004F02AB" w14:paraId="6F62A670" w14:textId="77777777" w:rsidTr="004F02AB">
        <w:trPr>
          <w:trHeight w:val="397"/>
        </w:trPr>
        <w:tc>
          <w:tcPr>
            <w:tcW w:w="1843" w:type="dxa"/>
            <w:vAlign w:val="center"/>
          </w:tcPr>
          <w:p w14:paraId="777618BE"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10.45 – 11.00</w:t>
            </w:r>
          </w:p>
        </w:tc>
        <w:tc>
          <w:tcPr>
            <w:tcW w:w="5529" w:type="dxa"/>
            <w:vAlign w:val="center"/>
          </w:tcPr>
          <w:p w14:paraId="08A0332D"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Кофе-пауза</w:t>
            </w:r>
          </w:p>
        </w:tc>
        <w:tc>
          <w:tcPr>
            <w:tcW w:w="2551" w:type="dxa"/>
            <w:vAlign w:val="center"/>
          </w:tcPr>
          <w:p w14:paraId="04D80C75"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Экологическая комната</w:t>
            </w:r>
          </w:p>
        </w:tc>
      </w:tr>
      <w:tr w:rsidR="004F02AB" w:rsidRPr="004F02AB" w14:paraId="2D6127BA" w14:textId="77777777" w:rsidTr="004F02AB">
        <w:trPr>
          <w:trHeight w:val="397"/>
        </w:trPr>
        <w:tc>
          <w:tcPr>
            <w:tcW w:w="1843" w:type="dxa"/>
            <w:vAlign w:val="center"/>
          </w:tcPr>
          <w:p w14:paraId="369810E5"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11.00-11.45</w:t>
            </w:r>
          </w:p>
        </w:tc>
        <w:tc>
          <w:tcPr>
            <w:tcW w:w="5529" w:type="dxa"/>
            <w:vAlign w:val="center"/>
          </w:tcPr>
          <w:p w14:paraId="02CD04ED"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Коммуникативный игротренинг «Общаться – это просто»</w:t>
            </w:r>
          </w:p>
        </w:tc>
        <w:tc>
          <w:tcPr>
            <w:tcW w:w="2551" w:type="dxa"/>
            <w:vAlign w:val="center"/>
          </w:tcPr>
          <w:p w14:paraId="0E42A283" w14:textId="77777777" w:rsidR="004F02AB" w:rsidRPr="004F02AB" w:rsidRDefault="004F02AB" w:rsidP="00C11C54">
            <w:pPr>
              <w:jc w:val="center"/>
              <w:rPr>
                <w:rFonts w:ascii="Times New Roman" w:hAnsi="Times New Roman" w:cs="Times New Roman"/>
                <w:sz w:val="24"/>
                <w:szCs w:val="24"/>
              </w:rPr>
            </w:pPr>
          </w:p>
        </w:tc>
      </w:tr>
      <w:tr w:rsidR="004F02AB" w:rsidRPr="004F02AB" w14:paraId="342D65AB" w14:textId="77777777" w:rsidTr="004F02AB">
        <w:trPr>
          <w:trHeight w:val="397"/>
        </w:trPr>
        <w:tc>
          <w:tcPr>
            <w:tcW w:w="1843" w:type="dxa"/>
            <w:vAlign w:val="center"/>
          </w:tcPr>
          <w:p w14:paraId="033DD487"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11.45 – 12.00</w:t>
            </w:r>
          </w:p>
        </w:tc>
        <w:tc>
          <w:tcPr>
            <w:tcW w:w="5529" w:type="dxa"/>
            <w:vAlign w:val="center"/>
          </w:tcPr>
          <w:p w14:paraId="760EFD3B"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Рефлексия  результатов третьего  дня и по стажировке в целом. Письменные отзывы участников стажировки, фото на память.</w:t>
            </w:r>
          </w:p>
        </w:tc>
        <w:tc>
          <w:tcPr>
            <w:tcW w:w="2551" w:type="dxa"/>
            <w:vAlign w:val="center"/>
          </w:tcPr>
          <w:p w14:paraId="3815B77F" w14:textId="77777777" w:rsidR="004F02AB" w:rsidRPr="004F02AB" w:rsidRDefault="004F02AB" w:rsidP="00C11C54">
            <w:pPr>
              <w:jc w:val="center"/>
              <w:rPr>
                <w:rFonts w:ascii="Times New Roman" w:hAnsi="Times New Roman" w:cs="Times New Roman"/>
                <w:sz w:val="24"/>
                <w:szCs w:val="24"/>
              </w:rPr>
            </w:pPr>
          </w:p>
        </w:tc>
      </w:tr>
      <w:tr w:rsidR="004F02AB" w:rsidRPr="004F02AB" w14:paraId="06E7639B" w14:textId="77777777" w:rsidTr="004F02AB">
        <w:trPr>
          <w:trHeight w:val="397"/>
        </w:trPr>
        <w:tc>
          <w:tcPr>
            <w:tcW w:w="1843" w:type="dxa"/>
            <w:vAlign w:val="center"/>
          </w:tcPr>
          <w:p w14:paraId="4CA2257D"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12.00 – 12.30</w:t>
            </w:r>
          </w:p>
        </w:tc>
        <w:tc>
          <w:tcPr>
            <w:tcW w:w="5529" w:type="dxa"/>
            <w:vAlign w:val="center"/>
          </w:tcPr>
          <w:p w14:paraId="03851A7C" w14:textId="77777777" w:rsidR="004F02AB" w:rsidRPr="004F02AB" w:rsidRDefault="004F02AB" w:rsidP="00C11C54">
            <w:pPr>
              <w:pStyle w:val="ab"/>
              <w:ind w:left="0"/>
              <w:jc w:val="both"/>
              <w:rPr>
                <w:rFonts w:ascii="Times New Roman" w:hAnsi="Times New Roman"/>
              </w:rPr>
            </w:pPr>
            <w:r w:rsidRPr="004F02AB">
              <w:rPr>
                <w:rFonts w:ascii="Times New Roman" w:hAnsi="Times New Roman"/>
              </w:rPr>
              <w:t>Закрытие стажировки, вручение сертификатов участникам</w:t>
            </w:r>
          </w:p>
        </w:tc>
        <w:tc>
          <w:tcPr>
            <w:tcW w:w="2551" w:type="dxa"/>
            <w:vAlign w:val="center"/>
          </w:tcPr>
          <w:p w14:paraId="2455B402"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Музыкальный зал</w:t>
            </w:r>
          </w:p>
        </w:tc>
      </w:tr>
      <w:tr w:rsidR="004F02AB" w:rsidRPr="004F02AB" w14:paraId="280A2E25" w14:textId="77777777" w:rsidTr="004F02AB">
        <w:trPr>
          <w:trHeight w:val="397"/>
        </w:trPr>
        <w:tc>
          <w:tcPr>
            <w:tcW w:w="1843" w:type="dxa"/>
            <w:vAlign w:val="center"/>
          </w:tcPr>
          <w:p w14:paraId="75E4F198"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12.30-12.50</w:t>
            </w:r>
          </w:p>
        </w:tc>
        <w:tc>
          <w:tcPr>
            <w:tcW w:w="5529" w:type="dxa"/>
            <w:vAlign w:val="center"/>
          </w:tcPr>
          <w:p w14:paraId="6B154E93"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Переход от ДОУ к гостинице</w:t>
            </w:r>
          </w:p>
        </w:tc>
        <w:tc>
          <w:tcPr>
            <w:tcW w:w="2551" w:type="dxa"/>
            <w:vAlign w:val="center"/>
          </w:tcPr>
          <w:p w14:paraId="2B744F12" w14:textId="77777777" w:rsidR="004F02AB" w:rsidRPr="004F02AB" w:rsidRDefault="004F02AB" w:rsidP="00C11C54">
            <w:pPr>
              <w:jc w:val="center"/>
              <w:rPr>
                <w:rFonts w:ascii="Times New Roman" w:hAnsi="Times New Roman" w:cs="Times New Roman"/>
                <w:sz w:val="24"/>
                <w:szCs w:val="24"/>
              </w:rPr>
            </w:pPr>
          </w:p>
        </w:tc>
      </w:tr>
      <w:tr w:rsidR="004F02AB" w:rsidRPr="004F02AB" w14:paraId="3050952C" w14:textId="77777777" w:rsidTr="004F02AB">
        <w:trPr>
          <w:trHeight w:val="397"/>
        </w:trPr>
        <w:tc>
          <w:tcPr>
            <w:tcW w:w="1843" w:type="dxa"/>
            <w:vAlign w:val="center"/>
          </w:tcPr>
          <w:p w14:paraId="29991BA8"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 xml:space="preserve">13.30 </w:t>
            </w:r>
          </w:p>
        </w:tc>
        <w:tc>
          <w:tcPr>
            <w:tcW w:w="5529" w:type="dxa"/>
            <w:vAlign w:val="center"/>
          </w:tcPr>
          <w:p w14:paraId="71C6CA2E" w14:textId="77777777" w:rsidR="004F02AB" w:rsidRPr="004F02AB" w:rsidRDefault="004F02AB" w:rsidP="00C11C54">
            <w:pPr>
              <w:rPr>
                <w:rFonts w:ascii="Times New Roman" w:hAnsi="Times New Roman" w:cs="Times New Roman"/>
                <w:sz w:val="24"/>
                <w:szCs w:val="24"/>
              </w:rPr>
            </w:pPr>
            <w:r w:rsidRPr="004F02AB">
              <w:rPr>
                <w:rFonts w:ascii="Times New Roman" w:hAnsi="Times New Roman" w:cs="Times New Roman"/>
                <w:sz w:val="24"/>
                <w:szCs w:val="24"/>
              </w:rPr>
              <w:t>Обед</w:t>
            </w:r>
          </w:p>
        </w:tc>
        <w:tc>
          <w:tcPr>
            <w:tcW w:w="2551" w:type="dxa"/>
            <w:vAlign w:val="center"/>
          </w:tcPr>
          <w:p w14:paraId="724731DB" w14:textId="77777777" w:rsidR="004F02AB" w:rsidRPr="004F02AB" w:rsidRDefault="004F02AB" w:rsidP="00C11C54">
            <w:pPr>
              <w:jc w:val="center"/>
              <w:rPr>
                <w:rFonts w:ascii="Times New Roman" w:hAnsi="Times New Roman" w:cs="Times New Roman"/>
                <w:sz w:val="24"/>
                <w:szCs w:val="24"/>
              </w:rPr>
            </w:pPr>
            <w:r w:rsidRPr="004F02AB">
              <w:rPr>
                <w:rFonts w:ascii="Times New Roman" w:hAnsi="Times New Roman" w:cs="Times New Roman"/>
                <w:sz w:val="24"/>
                <w:szCs w:val="24"/>
              </w:rPr>
              <w:t>Кафе «Радуга»</w:t>
            </w:r>
          </w:p>
        </w:tc>
      </w:tr>
      <w:tr w:rsidR="004F02AB" w:rsidRPr="004F02AB" w14:paraId="36C701DF" w14:textId="77777777" w:rsidTr="004F02AB">
        <w:trPr>
          <w:trHeight w:val="397"/>
        </w:trPr>
        <w:tc>
          <w:tcPr>
            <w:tcW w:w="1843" w:type="dxa"/>
            <w:vAlign w:val="center"/>
          </w:tcPr>
          <w:p w14:paraId="1E778125" w14:textId="77777777" w:rsidR="004F02AB" w:rsidRPr="004F02AB" w:rsidRDefault="004F02AB" w:rsidP="00C11C54">
            <w:pPr>
              <w:jc w:val="center"/>
              <w:rPr>
                <w:rFonts w:ascii="Times New Roman" w:hAnsi="Times New Roman" w:cs="Times New Roman"/>
                <w:sz w:val="24"/>
                <w:szCs w:val="24"/>
              </w:rPr>
            </w:pPr>
          </w:p>
        </w:tc>
        <w:tc>
          <w:tcPr>
            <w:tcW w:w="5529" w:type="dxa"/>
            <w:vAlign w:val="center"/>
          </w:tcPr>
          <w:p w14:paraId="69A218D8" w14:textId="77777777" w:rsidR="004F02AB" w:rsidRPr="004F02AB" w:rsidRDefault="004F02AB" w:rsidP="00C11C54">
            <w:pPr>
              <w:rPr>
                <w:rFonts w:ascii="Times New Roman" w:hAnsi="Times New Roman" w:cs="Times New Roman"/>
                <w:sz w:val="24"/>
                <w:szCs w:val="24"/>
              </w:rPr>
            </w:pPr>
          </w:p>
        </w:tc>
        <w:tc>
          <w:tcPr>
            <w:tcW w:w="2551" w:type="dxa"/>
            <w:vAlign w:val="center"/>
          </w:tcPr>
          <w:p w14:paraId="0A9FFD59" w14:textId="77777777" w:rsidR="004F02AB" w:rsidRPr="004F02AB" w:rsidRDefault="004F02AB" w:rsidP="00C11C54">
            <w:pPr>
              <w:jc w:val="center"/>
              <w:rPr>
                <w:rFonts w:ascii="Times New Roman" w:hAnsi="Times New Roman" w:cs="Times New Roman"/>
                <w:sz w:val="24"/>
                <w:szCs w:val="24"/>
              </w:rPr>
            </w:pPr>
          </w:p>
        </w:tc>
      </w:tr>
      <w:tr w:rsidR="004F02AB" w:rsidRPr="004F02AB" w14:paraId="421AEBDD" w14:textId="77777777" w:rsidTr="004F02AB">
        <w:trPr>
          <w:trHeight w:val="397"/>
        </w:trPr>
        <w:tc>
          <w:tcPr>
            <w:tcW w:w="1843" w:type="dxa"/>
            <w:vAlign w:val="center"/>
          </w:tcPr>
          <w:p w14:paraId="0B9F86E1" w14:textId="77777777" w:rsidR="004F02AB" w:rsidRPr="004F02AB" w:rsidRDefault="004F02AB" w:rsidP="00C11C54">
            <w:pPr>
              <w:jc w:val="center"/>
              <w:rPr>
                <w:rFonts w:ascii="Times New Roman" w:hAnsi="Times New Roman" w:cs="Times New Roman"/>
                <w:sz w:val="24"/>
                <w:szCs w:val="24"/>
              </w:rPr>
            </w:pPr>
          </w:p>
        </w:tc>
        <w:tc>
          <w:tcPr>
            <w:tcW w:w="5529" w:type="dxa"/>
            <w:vAlign w:val="center"/>
          </w:tcPr>
          <w:p w14:paraId="0206286E" w14:textId="77777777" w:rsidR="004F02AB" w:rsidRPr="004F02AB" w:rsidRDefault="004F02AB" w:rsidP="00C11C54">
            <w:pPr>
              <w:rPr>
                <w:rFonts w:ascii="Times New Roman" w:hAnsi="Times New Roman" w:cs="Times New Roman"/>
                <w:sz w:val="24"/>
                <w:szCs w:val="24"/>
              </w:rPr>
            </w:pPr>
          </w:p>
        </w:tc>
        <w:tc>
          <w:tcPr>
            <w:tcW w:w="2551" w:type="dxa"/>
            <w:vAlign w:val="center"/>
          </w:tcPr>
          <w:p w14:paraId="4149AA66" w14:textId="77777777" w:rsidR="004F02AB" w:rsidRPr="004F02AB" w:rsidRDefault="004F02AB" w:rsidP="00C11C54">
            <w:pPr>
              <w:jc w:val="center"/>
              <w:rPr>
                <w:rFonts w:ascii="Times New Roman" w:hAnsi="Times New Roman" w:cs="Times New Roman"/>
                <w:sz w:val="24"/>
                <w:szCs w:val="24"/>
              </w:rPr>
            </w:pPr>
          </w:p>
        </w:tc>
      </w:tr>
    </w:tbl>
    <w:p w14:paraId="1DD761D7" w14:textId="77777777" w:rsidR="004F02AB" w:rsidRDefault="004F02AB" w:rsidP="00B47617">
      <w:pPr>
        <w:jc w:val="center"/>
        <w:rPr>
          <w:rFonts w:ascii="Comic Sans MS" w:hAnsi="Comic Sans MS" w:cs="Times New Roman"/>
          <w:b/>
          <w:sz w:val="32"/>
          <w:szCs w:val="32"/>
        </w:rPr>
      </w:pPr>
    </w:p>
    <w:p w14:paraId="6AD145CD" w14:textId="77777777" w:rsidR="004F02AB" w:rsidRDefault="004F02AB" w:rsidP="00B47617">
      <w:pPr>
        <w:jc w:val="center"/>
        <w:rPr>
          <w:rFonts w:ascii="Comic Sans MS" w:hAnsi="Comic Sans MS" w:cs="Times New Roman"/>
          <w:b/>
          <w:sz w:val="32"/>
          <w:szCs w:val="32"/>
        </w:rPr>
      </w:pPr>
    </w:p>
    <w:p w14:paraId="796FBB5C" w14:textId="77777777" w:rsidR="004F02AB" w:rsidRDefault="004F02AB" w:rsidP="00B47617">
      <w:pPr>
        <w:jc w:val="center"/>
        <w:rPr>
          <w:rFonts w:ascii="Comic Sans MS" w:hAnsi="Comic Sans MS" w:cs="Times New Roman"/>
          <w:b/>
          <w:sz w:val="32"/>
          <w:szCs w:val="32"/>
        </w:rPr>
      </w:pPr>
    </w:p>
    <w:p w14:paraId="4E73BC38" w14:textId="77777777" w:rsidR="004F02AB" w:rsidRDefault="004F02AB" w:rsidP="00B47617">
      <w:pPr>
        <w:jc w:val="center"/>
        <w:rPr>
          <w:rFonts w:ascii="Comic Sans MS" w:hAnsi="Comic Sans MS" w:cs="Times New Roman"/>
          <w:b/>
          <w:sz w:val="32"/>
          <w:szCs w:val="32"/>
        </w:rPr>
      </w:pPr>
    </w:p>
    <w:p w14:paraId="49089DAA" w14:textId="77777777" w:rsidR="004F02AB" w:rsidRDefault="004F02AB" w:rsidP="00B47617">
      <w:pPr>
        <w:jc w:val="center"/>
        <w:rPr>
          <w:rFonts w:ascii="Comic Sans MS" w:hAnsi="Comic Sans MS" w:cs="Times New Roman"/>
          <w:b/>
          <w:sz w:val="32"/>
          <w:szCs w:val="32"/>
        </w:rPr>
      </w:pPr>
    </w:p>
    <w:p w14:paraId="6A955D1E" w14:textId="77777777" w:rsidR="004F02AB" w:rsidRDefault="004F02AB" w:rsidP="00B47617">
      <w:pPr>
        <w:jc w:val="center"/>
        <w:rPr>
          <w:rFonts w:ascii="Comic Sans MS" w:hAnsi="Comic Sans MS" w:cs="Times New Roman"/>
          <w:b/>
          <w:sz w:val="32"/>
          <w:szCs w:val="32"/>
        </w:rPr>
      </w:pPr>
    </w:p>
    <w:p w14:paraId="7F224A58" w14:textId="77777777" w:rsidR="004F02AB" w:rsidRDefault="004F02AB" w:rsidP="00B47617">
      <w:pPr>
        <w:jc w:val="center"/>
        <w:rPr>
          <w:rFonts w:ascii="Comic Sans MS" w:hAnsi="Comic Sans MS" w:cs="Times New Roman"/>
          <w:b/>
          <w:sz w:val="32"/>
          <w:szCs w:val="32"/>
        </w:rPr>
      </w:pPr>
    </w:p>
    <w:p w14:paraId="618B1B3C" w14:textId="77777777" w:rsidR="004F02AB" w:rsidRDefault="004F02AB" w:rsidP="00B47617">
      <w:pPr>
        <w:jc w:val="center"/>
        <w:rPr>
          <w:rFonts w:ascii="Comic Sans MS" w:hAnsi="Comic Sans MS" w:cs="Times New Roman"/>
          <w:b/>
          <w:sz w:val="32"/>
          <w:szCs w:val="32"/>
        </w:rPr>
      </w:pPr>
    </w:p>
    <w:p w14:paraId="30A0C402" w14:textId="77777777" w:rsidR="004F02AB" w:rsidRDefault="004F02AB" w:rsidP="00B47617">
      <w:pPr>
        <w:jc w:val="center"/>
        <w:rPr>
          <w:rFonts w:ascii="Comic Sans MS" w:hAnsi="Comic Sans MS" w:cs="Times New Roman"/>
          <w:b/>
          <w:sz w:val="32"/>
          <w:szCs w:val="32"/>
        </w:rPr>
      </w:pPr>
    </w:p>
    <w:p w14:paraId="228C5A31" w14:textId="77777777" w:rsidR="004F02AB" w:rsidRDefault="004F02AB" w:rsidP="00B47617">
      <w:pPr>
        <w:jc w:val="center"/>
        <w:rPr>
          <w:rFonts w:ascii="Comic Sans MS" w:hAnsi="Comic Sans MS" w:cs="Times New Roman"/>
          <w:b/>
          <w:sz w:val="32"/>
          <w:szCs w:val="32"/>
        </w:rPr>
      </w:pPr>
    </w:p>
    <w:p w14:paraId="7D6CDEFE" w14:textId="77777777" w:rsidR="00BC1F82" w:rsidRDefault="00D01783" w:rsidP="009D562F">
      <w:pPr>
        <w:pStyle w:val="a6"/>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Д</w:t>
      </w:r>
      <w:r w:rsidR="0082024D">
        <w:rPr>
          <w:rFonts w:ascii="Times New Roman" w:hAnsi="Times New Roman" w:cs="Times New Roman"/>
          <w:b/>
          <w:sz w:val="32"/>
          <w:szCs w:val="32"/>
        </w:rPr>
        <w:t>ень 1</w:t>
      </w:r>
    </w:p>
    <w:p w14:paraId="54B3A444" w14:textId="77777777" w:rsidR="0082024D" w:rsidRPr="007D4BD7" w:rsidRDefault="0082024D" w:rsidP="00FA2F80">
      <w:pPr>
        <w:pStyle w:val="a6"/>
        <w:spacing w:line="360" w:lineRule="auto"/>
        <w:rPr>
          <w:rFonts w:ascii="Comic Sans MS" w:hAnsi="Comic Sans MS" w:cs="Times New Roman"/>
          <w:b/>
          <w:sz w:val="32"/>
          <w:szCs w:val="32"/>
        </w:rPr>
      </w:pPr>
      <w:r w:rsidRPr="007D4BD7">
        <w:rPr>
          <w:rFonts w:ascii="Comic Sans MS" w:hAnsi="Comic Sans MS" w:cs="Times New Roman"/>
          <w:b/>
          <w:sz w:val="32"/>
          <w:szCs w:val="32"/>
        </w:rPr>
        <w:t>Девиз дня:</w:t>
      </w:r>
      <w:r w:rsidR="00FA2F80" w:rsidRPr="007D4BD7">
        <w:rPr>
          <w:rFonts w:ascii="Comic Sans MS" w:hAnsi="Comic Sans MS" w:cs="Times New Roman"/>
          <w:b/>
          <w:sz w:val="32"/>
          <w:szCs w:val="32"/>
        </w:rPr>
        <w:t xml:space="preserve"> Чтобы получить знания нужно учиться;</w:t>
      </w:r>
    </w:p>
    <w:p w14:paraId="0AB1B76C" w14:textId="77777777" w:rsidR="00FA2F80" w:rsidRPr="007D4BD7" w:rsidRDefault="00FA2F80" w:rsidP="009D562F">
      <w:pPr>
        <w:pStyle w:val="a6"/>
        <w:spacing w:line="360" w:lineRule="auto"/>
        <w:jc w:val="center"/>
        <w:rPr>
          <w:rFonts w:ascii="Comic Sans MS" w:hAnsi="Comic Sans MS" w:cs="Times New Roman"/>
          <w:b/>
          <w:sz w:val="32"/>
          <w:szCs w:val="32"/>
        </w:rPr>
      </w:pPr>
      <w:r w:rsidRPr="007D4BD7">
        <w:rPr>
          <w:rFonts w:ascii="Comic Sans MS" w:hAnsi="Comic Sans MS" w:cs="Times New Roman"/>
          <w:b/>
          <w:sz w:val="32"/>
          <w:szCs w:val="32"/>
        </w:rPr>
        <w:t>Чтобы получить мудрость нужно наблюдать.</w:t>
      </w:r>
    </w:p>
    <w:p w14:paraId="5ED6613B" w14:textId="77777777" w:rsidR="00FA2F80" w:rsidRPr="00FA2F80" w:rsidRDefault="00FA2F80" w:rsidP="009D562F">
      <w:pPr>
        <w:pStyle w:val="a6"/>
        <w:spacing w:line="360" w:lineRule="auto"/>
        <w:jc w:val="center"/>
        <w:rPr>
          <w:rFonts w:ascii="Courier New" w:hAnsi="Courier New" w:cs="Courier New"/>
          <w:b/>
          <w:sz w:val="32"/>
          <w:szCs w:val="32"/>
        </w:rPr>
      </w:pPr>
    </w:p>
    <w:p w14:paraId="615CFAB6" w14:textId="77777777" w:rsidR="00FA2F80" w:rsidRPr="003617A8" w:rsidRDefault="00FA2F80" w:rsidP="00FA2F80">
      <w:pPr>
        <w:pStyle w:val="a6"/>
        <w:spacing w:line="360" w:lineRule="auto"/>
        <w:rPr>
          <w:rFonts w:ascii="Times New Roman" w:hAnsi="Times New Roman" w:cs="Times New Roman"/>
          <w:i/>
          <w:sz w:val="28"/>
          <w:szCs w:val="28"/>
        </w:rPr>
      </w:pPr>
      <w:r w:rsidRPr="003617A8">
        <w:rPr>
          <w:rFonts w:ascii="Times New Roman" w:hAnsi="Times New Roman" w:cs="Times New Roman"/>
          <w:i/>
          <w:sz w:val="28"/>
          <w:szCs w:val="28"/>
        </w:rPr>
        <w:t>Девиз дня я понимаю так:</w:t>
      </w:r>
    </w:p>
    <w:p w14:paraId="470AEFA2" w14:textId="77777777" w:rsidR="00FA2F80" w:rsidRDefault="00FA2F80" w:rsidP="009D562F">
      <w:pPr>
        <w:pStyle w:val="a6"/>
        <w:spacing w:line="360" w:lineRule="auto"/>
        <w:jc w:val="center"/>
        <w:rPr>
          <w:rFonts w:ascii="Comic Sans MS" w:hAnsi="Comic Sans MS" w:cs="Times New Roman"/>
          <w:b/>
          <w:sz w:val="32"/>
          <w:szCs w:val="32"/>
        </w:rPr>
      </w:pPr>
    </w:p>
    <w:p w14:paraId="0997F9B0" w14:textId="77777777" w:rsidR="00FA2F80" w:rsidRDefault="00FA2F80">
      <w:pPr>
        <w:rPr>
          <w:rFonts w:ascii="Comic Sans MS" w:hAnsi="Comic Sans MS" w:cs="Times New Roman"/>
          <w:b/>
          <w:sz w:val="32"/>
          <w:szCs w:val="32"/>
        </w:rPr>
      </w:pPr>
      <w:r>
        <w:rPr>
          <w:rFonts w:ascii="Comic Sans MS" w:hAnsi="Comic Sans MS" w:cs="Times New Roman"/>
          <w:b/>
          <w:sz w:val="32"/>
          <w:szCs w:val="32"/>
        </w:rPr>
        <w:br w:type="page"/>
      </w:r>
    </w:p>
    <w:p w14:paraId="265294A1" w14:textId="77777777" w:rsidR="0082024D" w:rsidRPr="00FA2F80" w:rsidRDefault="00FA2F80" w:rsidP="009D562F">
      <w:pPr>
        <w:pStyle w:val="a6"/>
        <w:spacing w:line="360" w:lineRule="auto"/>
        <w:jc w:val="center"/>
        <w:rPr>
          <w:rFonts w:ascii="Comic Sans MS" w:hAnsi="Comic Sans MS" w:cs="Times New Roman"/>
          <w:b/>
          <w:sz w:val="28"/>
          <w:szCs w:val="28"/>
        </w:rPr>
      </w:pPr>
      <w:r w:rsidRPr="00FA2F80">
        <w:rPr>
          <w:rFonts w:ascii="Comic Sans MS" w:hAnsi="Comic Sans MS" w:cs="Times New Roman"/>
          <w:b/>
          <w:sz w:val="28"/>
          <w:szCs w:val="28"/>
        </w:rPr>
        <w:lastRenderedPageBreak/>
        <w:t>Модель трех вопросов:</w:t>
      </w:r>
    </w:p>
    <w:tbl>
      <w:tblPr>
        <w:tblStyle w:val="a5"/>
        <w:tblW w:w="0" w:type="auto"/>
        <w:tblLook w:val="04A0" w:firstRow="1" w:lastRow="0" w:firstColumn="1" w:lastColumn="0" w:noHBand="0" w:noVBand="1"/>
      </w:tblPr>
      <w:tblGrid>
        <w:gridCol w:w="3379"/>
        <w:gridCol w:w="3379"/>
        <w:gridCol w:w="3379"/>
      </w:tblGrid>
      <w:tr w:rsidR="007D4BD7" w:rsidRPr="001E6A5E" w14:paraId="09417476" w14:textId="77777777" w:rsidTr="007D4BD7">
        <w:tc>
          <w:tcPr>
            <w:tcW w:w="3379" w:type="dxa"/>
          </w:tcPr>
          <w:p w14:paraId="491CA719" w14:textId="77777777" w:rsidR="007D4BD7" w:rsidRPr="001E6A5E" w:rsidRDefault="007D4BD7" w:rsidP="009D562F">
            <w:pPr>
              <w:pStyle w:val="a6"/>
              <w:spacing w:line="360" w:lineRule="auto"/>
              <w:jc w:val="center"/>
              <w:rPr>
                <w:rFonts w:ascii="Times New Roman" w:hAnsi="Times New Roman" w:cs="Times New Roman"/>
                <w:sz w:val="24"/>
                <w:szCs w:val="24"/>
              </w:rPr>
            </w:pPr>
            <w:r w:rsidRPr="001E6A5E">
              <w:rPr>
                <w:rFonts w:ascii="Times New Roman" w:hAnsi="Times New Roman" w:cs="Times New Roman"/>
                <w:b/>
                <w:sz w:val="24"/>
                <w:szCs w:val="24"/>
              </w:rPr>
              <w:t>Что я знаю</w:t>
            </w:r>
            <w:r w:rsidRPr="001E6A5E">
              <w:rPr>
                <w:rFonts w:ascii="Times New Roman" w:hAnsi="Times New Roman" w:cs="Times New Roman"/>
                <w:sz w:val="24"/>
                <w:szCs w:val="24"/>
              </w:rPr>
              <w:t xml:space="preserve"> о развитии коммуникативных навыках в игровых ситуациях?</w:t>
            </w:r>
          </w:p>
        </w:tc>
        <w:tc>
          <w:tcPr>
            <w:tcW w:w="3379" w:type="dxa"/>
          </w:tcPr>
          <w:p w14:paraId="6B435647" w14:textId="77777777" w:rsidR="007D4BD7" w:rsidRPr="001E6A5E" w:rsidRDefault="007D4BD7" w:rsidP="009D562F">
            <w:pPr>
              <w:pStyle w:val="a6"/>
              <w:spacing w:line="360" w:lineRule="auto"/>
              <w:jc w:val="center"/>
              <w:rPr>
                <w:rFonts w:ascii="Times New Roman" w:hAnsi="Times New Roman" w:cs="Times New Roman"/>
                <w:sz w:val="24"/>
                <w:szCs w:val="24"/>
              </w:rPr>
            </w:pPr>
            <w:r w:rsidRPr="001E6A5E">
              <w:rPr>
                <w:rFonts w:ascii="Times New Roman" w:hAnsi="Times New Roman" w:cs="Times New Roman"/>
                <w:b/>
                <w:sz w:val="24"/>
                <w:szCs w:val="24"/>
              </w:rPr>
              <w:t>Что я хочу узнать</w:t>
            </w:r>
            <w:r w:rsidRPr="001E6A5E">
              <w:rPr>
                <w:rFonts w:ascii="Times New Roman" w:hAnsi="Times New Roman" w:cs="Times New Roman"/>
                <w:sz w:val="24"/>
                <w:szCs w:val="24"/>
              </w:rPr>
              <w:t xml:space="preserve"> о развитии коммуникативных навыков в игровых ситуациях?</w:t>
            </w:r>
          </w:p>
        </w:tc>
        <w:tc>
          <w:tcPr>
            <w:tcW w:w="3379" w:type="dxa"/>
          </w:tcPr>
          <w:p w14:paraId="1151C6B9" w14:textId="77777777" w:rsidR="007D4BD7" w:rsidRPr="001E6A5E" w:rsidRDefault="007D4BD7" w:rsidP="009D562F">
            <w:pPr>
              <w:pStyle w:val="a6"/>
              <w:spacing w:line="360" w:lineRule="auto"/>
              <w:jc w:val="center"/>
              <w:rPr>
                <w:rFonts w:ascii="Times New Roman" w:hAnsi="Times New Roman" w:cs="Times New Roman"/>
                <w:b/>
                <w:sz w:val="24"/>
                <w:szCs w:val="24"/>
              </w:rPr>
            </w:pPr>
            <w:r w:rsidRPr="001E6A5E">
              <w:rPr>
                <w:rFonts w:ascii="Times New Roman" w:hAnsi="Times New Roman" w:cs="Times New Roman"/>
                <w:b/>
                <w:sz w:val="24"/>
                <w:szCs w:val="24"/>
              </w:rPr>
              <w:t>Как узнать</w:t>
            </w:r>
            <w:r w:rsidRPr="001E6A5E">
              <w:rPr>
                <w:rFonts w:ascii="Times New Roman" w:hAnsi="Times New Roman" w:cs="Times New Roman"/>
                <w:sz w:val="24"/>
                <w:szCs w:val="24"/>
              </w:rPr>
              <w:t xml:space="preserve"> о развитии коммуникативных навыков в игровых ситуациях?</w:t>
            </w:r>
          </w:p>
        </w:tc>
      </w:tr>
      <w:tr w:rsidR="007D4BD7" w:rsidRPr="001E6A5E" w14:paraId="0725180F" w14:textId="77777777" w:rsidTr="007D4BD7">
        <w:tc>
          <w:tcPr>
            <w:tcW w:w="3379" w:type="dxa"/>
          </w:tcPr>
          <w:p w14:paraId="2F1D90C2" w14:textId="77777777" w:rsidR="007D4BD7" w:rsidRPr="001E6A5E" w:rsidRDefault="007D4BD7" w:rsidP="009D562F">
            <w:pPr>
              <w:pStyle w:val="a6"/>
              <w:spacing w:line="360" w:lineRule="auto"/>
              <w:jc w:val="center"/>
              <w:rPr>
                <w:rFonts w:ascii="Comic Sans MS" w:hAnsi="Comic Sans MS" w:cs="Times New Roman"/>
                <w:sz w:val="24"/>
                <w:szCs w:val="24"/>
              </w:rPr>
            </w:pPr>
          </w:p>
          <w:p w14:paraId="1C473DAB" w14:textId="77777777" w:rsidR="007D4BD7" w:rsidRPr="001E6A5E" w:rsidRDefault="007D4BD7" w:rsidP="009D562F">
            <w:pPr>
              <w:pStyle w:val="a6"/>
              <w:spacing w:line="360" w:lineRule="auto"/>
              <w:jc w:val="center"/>
              <w:rPr>
                <w:rFonts w:ascii="Comic Sans MS" w:hAnsi="Comic Sans MS" w:cs="Times New Roman"/>
                <w:sz w:val="24"/>
                <w:szCs w:val="24"/>
              </w:rPr>
            </w:pPr>
          </w:p>
          <w:p w14:paraId="74157EC4" w14:textId="77777777" w:rsidR="007D4BD7" w:rsidRPr="001E6A5E" w:rsidRDefault="007D4BD7" w:rsidP="009D562F">
            <w:pPr>
              <w:pStyle w:val="a6"/>
              <w:spacing w:line="360" w:lineRule="auto"/>
              <w:jc w:val="center"/>
              <w:rPr>
                <w:rFonts w:ascii="Comic Sans MS" w:hAnsi="Comic Sans MS" w:cs="Times New Roman"/>
                <w:sz w:val="24"/>
                <w:szCs w:val="24"/>
              </w:rPr>
            </w:pPr>
          </w:p>
          <w:p w14:paraId="77AD2780" w14:textId="77777777" w:rsidR="007D4BD7" w:rsidRPr="001E6A5E" w:rsidRDefault="007D4BD7" w:rsidP="009D562F">
            <w:pPr>
              <w:pStyle w:val="a6"/>
              <w:spacing w:line="360" w:lineRule="auto"/>
              <w:jc w:val="center"/>
              <w:rPr>
                <w:rFonts w:ascii="Comic Sans MS" w:hAnsi="Comic Sans MS" w:cs="Times New Roman"/>
                <w:sz w:val="24"/>
                <w:szCs w:val="24"/>
              </w:rPr>
            </w:pPr>
          </w:p>
          <w:p w14:paraId="48D154E8" w14:textId="77777777" w:rsidR="007D4BD7" w:rsidRPr="001E6A5E" w:rsidRDefault="007D4BD7" w:rsidP="009D562F">
            <w:pPr>
              <w:pStyle w:val="a6"/>
              <w:spacing w:line="360" w:lineRule="auto"/>
              <w:jc w:val="center"/>
              <w:rPr>
                <w:rFonts w:ascii="Comic Sans MS" w:hAnsi="Comic Sans MS" w:cs="Times New Roman"/>
                <w:sz w:val="24"/>
                <w:szCs w:val="24"/>
              </w:rPr>
            </w:pPr>
          </w:p>
          <w:p w14:paraId="21B3286B" w14:textId="77777777" w:rsidR="007D4BD7" w:rsidRPr="001E6A5E" w:rsidRDefault="007D4BD7" w:rsidP="009D562F">
            <w:pPr>
              <w:pStyle w:val="a6"/>
              <w:spacing w:line="360" w:lineRule="auto"/>
              <w:jc w:val="center"/>
              <w:rPr>
                <w:rFonts w:ascii="Comic Sans MS" w:hAnsi="Comic Sans MS" w:cs="Times New Roman"/>
                <w:sz w:val="24"/>
                <w:szCs w:val="24"/>
              </w:rPr>
            </w:pPr>
          </w:p>
          <w:p w14:paraId="71224611" w14:textId="77777777" w:rsidR="007D4BD7" w:rsidRPr="001E6A5E" w:rsidRDefault="007D4BD7" w:rsidP="009D562F">
            <w:pPr>
              <w:pStyle w:val="a6"/>
              <w:spacing w:line="360" w:lineRule="auto"/>
              <w:jc w:val="center"/>
              <w:rPr>
                <w:rFonts w:ascii="Comic Sans MS" w:hAnsi="Comic Sans MS" w:cs="Times New Roman"/>
                <w:sz w:val="24"/>
                <w:szCs w:val="24"/>
              </w:rPr>
            </w:pPr>
          </w:p>
          <w:p w14:paraId="4AE6F907" w14:textId="77777777" w:rsidR="007D4BD7" w:rsidRPr="001E6A5E" w:rsidRDefault="007D4BD7" w:rsidP="009D562F">
            <w:pPr>
              <w:pStyle w:val="a6"/>
              <w:spacing w:line="360" w:lineRule="auto"/>
              <w:jc w:val="center"/>
              <w:rPr>
                <w:rFonts w:ascii="Comic Sans MS" w:hAnsi="Comic Sans MS" w:cs="Times New Roman"/>
                <w:sz w:val="24"/>
                <w:szCs w:val="24"/>
              </w:rPr>
            </w:pPr>
          </w:p>
          <w:p w14:paraId="19EC6F51" w14:textId="77777777" w:rsidR="007D4BD7" w:rsidRPr="001E6A5E" w:rsidRDefault="007D4BD7" w:rsidP="009D562F">
            <w:pPr>
              <w:pStyle w:val="a6"/>
              <w:spacing w:line="360" w:lineRule="auto"/>
              <w:jc w:val="center"/>
              <w:rPr>
                <w:rFonts w:ascii="Comic Sans MS" w:hAnsi="Comic Sans MS" w:cs="Times New Roman"/>
                <w:sz w:val="24"/>
                <w:szCs w:val="24"/>
              </w:rPr>
            </w:pPr>
          </w:p>
          <w:p w14:paraId="1E772DE0" w14:textId="77777777" w:rsidR="007D4BD7" w:rsidRPr="001E6A5E" w:rsidRDefault="007D4BD7" w:rsidP="009D562F">
            <w:pPr>
              <w:pStyle w:val="a6"/>
              <w:spacing w:line="360" w:lineRule="auto"/>
              <w:jc w:val="center"/>
              <w:rPr>
                <w:rFonts w:ascii="Comic Sans MS" w:hAnsi="Comic Sans MS" w:cs="Times New Roman"/>
                <w:sz w:val="24"/>
                <w:szCs w:val="24"/>
              </w:rPr>
            </w:pPr>
          </w:p>
          <w:p w14:paraId="5D27ADBC" w14:textId="77777777" w:rsidR="007D4BD7" w:rsidRPr="001E6A5E" w:rsidRDefault="007D4BD7" w:rsidP="009D562F">
            <w:pPr>
              <w:pStyle w:val="a6"/>
              <w:spacing w:line="360" w:lineRule="auto"/>
              <w:jc w:val="center"/>
              <w:rPr>
                <w:rFonts w:ascii="Comic Sans MS" w:hAnsi="Comic Sans MS" w:cs="Times New Roman"/>
                <w:sz w:val="24"/>
                <w:szCs w:val="24"/>
              </w:rPr>
            </w:pPr>
          </w:p>
          <w:p w14:paraId="5640EA73" w14:textId="77777777" w:rsidR="007D4BD7" w:rsidRPr="001E6A5E" w:rsidRDefault="007D4BD7" w:rsidP="009D562F">
            <w:pPr>
              <w:pStyle w:val="a6"/>
              <w:spacing w:line="360" w:lineRule="auto"/>
              <w:jc w:val="center"/>
              <w:rPr>
                <w:rFonts w:ascii="Comic Sans MS" w:hAnsi="Comic Sans MS" w:cs="Times New Roman"/>
                <w:sz w:val="24"/>
                <w:szCs w:val="24"/>
              </w:rPr>
            </w:pPr>
          </w:p>
          <w:p w14:paraId="136F1FDD" w14:textId="77777777" w:rsidR="007D4BD7" w:rsidRPr="001E6A5E" w:rsidRDefault="007D4BD7" w:rsidP="009D562F">
            <w:pPr>
              <w:pStyle w:val="a6"/>
              <w:spacing w:line="360" w:lineRule="auto"/>
              <w:jc w:val="center"/>
              <w:rPr>
                <w:rFonts w:ascii="Comic Sans MS" w:hAnsi="Comic Sans MS" w:cs="Times New Roman"/>
                <w:sz w:val="24"/>
                <w:szCs w:val="24"/>
              </w:rPr>
            </w:pPr>
          </w:p>
          <w:p w14:paraId="29260BD9" w14:textId="77777777" w:rsidR="007D4BD7" w:rsidRPr="001E6A5E" w:rsidRDefault="007D4BD7" w:rsidP="009D562F">
            <w:pPr>
              <w:pStyle w:val="a6"/>
              <w:spacing w:line="360" w:lineRule="auto"/>
              <w:jc w:val="center"/>
              <w:rPr>
                <w:rFonts w:ascii="Comic Sans MS" w:hAnsi="Comic Sans MS" w:cs="Times New Roman"/>
                <w:sz w:val="24"/>
                <w:szCs w:val="24"/>
              </w:rPr>
            </w:pPr>
          </w:p>
          <w:p w14:paraId="33A13DE7" w14:textId="77777777" w:rsidR="007D4BD7" w:rsidRPr="001E6A5E" w:rsidRDefault="007D4BD7" w:rsidP="009D562F">
            <w:pPr>
              <w:pStyle w:val="a6"/>
              <w:spacing w:line="360" w:lineRule="auto"/>
              <w:jc w:val="center"/>
              <w:rPr>
                <w:rFonts w:ascii="Comic Sans MS" w:hAnsi="Comic Sans MS" w:cs="Times New Roman"/>
                <w:sz w:val="24"/>
                <w:szCs w:val="24"/>
              </w:rPr>
            </w:pPr>
          </w:p>
          <w:p w14:paraId="4BD097FD" w14:textId="77777777" w:rsidR="007D4BD7" w:rsidRPr="001E6A5E" w:rsidRDefault="007D4BD7" w:rsidP="009D562F">
            <w:pPr>
              <w:pStyle w:val="a6"/>
              <w:spacing w:line="360" w:lineRule="auto"/>
              <w:jc w:val="center"/>
              <w:rPr>
                <w:rFonts w:ascii="Comic Sans MS" w:hAnsi="Comic Sans MS" w:cs="Times New Roman"/>
                <w:sz w:val="24"/>
                <w:szCs w:val="24"/>
              </w:rPr>
            </w:pPr>
          </w:p>
          <w:p w14:paraId="1C63B348" w14:textId="77777777" w:rsidR="007D4BD7" w:rsidRDefault="007D4BD7" w:rsidP="009D562F">
            <w:pPr>
              <w:pStyle w:val="a6"/>
              <w:spacing w:line="360" w:lineRule="auto"/>
              <w:jc w:val="center"/>
              <w:rPr>
                <w:rFonts w:ascii="Comic Sans MS" w:hAnsi="Comic Sans MS" w:cs="Times New Roman"/>
                <w:sz w:val="24"/>
                <w:szCs w:val="24"/>
              </w:rPr>
            </w:pPr>
          </w:p>
          <w:p w14:paraId="37E199FD" w14:textId="77777777" w:rsidR="001E6A5E" w:rsidRDefault="001E6A5E" w:rsidP="009D562F">
            <w:pPr>
              <w:pStyle w:val="a6"/>
              <w:spacing w:line="360" w:lineRule="auto"/>
              <w:jc w:val="center"/>
              <w:rPr>
                <w:rFonts w:ascii="Comic Sans MS" w:hAnsi="Comic Sans MS" w:cs="Times New Roman"/>
                <w:sz w:val="24"/>
                <w:szCs w:val="24"/>
              </w:rPr>
            </w:pPr>
          </w:p>
          <w:p w14:paraId="64DD47AA" w14:textId="77777777" w:rsidR="001E6A5E" w:rsidRDefault="001E6A5E" w:rsidP="009D562F">
            <w:pPr>
              <w:pStyle w:val="a6"/>
              <w:spacing w:line="360" w:lineRule="auto"/>
              <w:jc w:val="center"/>
              <w:rPr>
                <w:rFonts w:ascii="Comic Sans MS" w:hAnsi="Comic Sans MS" w:cs="Times New Roman"/>
                <w:sz w:val="24"/>
                <w:szCs w:val="24"/>
              </w:rPr>
            </w:pPr>
          </w:p>
          <w:p w14:paraId="18132CE9" w14:textId="77777777" w:rsidR="001E6A5E" w:rsidRDefault="001E6A5E" w:rsidP="009D562F">
            <w:pPr>
              <w:pStyle w:val="a6"/>
              <w:spacing w:line="360" w:lineRule="auto"/>
              <w:jc w:val="center"/>
              <w:rPr>
                <w:rFonts w:ascii="Comic Sans MS" w:hAnsi="Comic Sans MS" w:cs="Times New Roman"/>
                <w:sz w:val="24"/>
                <w:szCs w:val="24"/>
              </w:rPr>
            </w:pPr>
          </w:p>
          <w:p w14:paraId="32AEAC8E" w14:textId="77777777" w:rsidR="001E6A5E" w:rsidRDefault="001E6A5E" w:rsidP="009D562F">
            <w:pPr>
              <w:pStyle w:val="a6"/>
              <w:spacing w:line="360" w:lineRule="auto"/>
              <w:jc w:val="center"/>
              <w:rPr>
                <w:rFonts w:ascii="Comic Sans MS" w:hAnsi="Comic Sans MS" w:cs="Times New Roman"/>
                <w:sz w:val="24"/>
                <w:szCs w:val="24"/>
              </w:rPr>
            </w:pPr>
          </w:p>
          <w:p w14:paraId="721E891E" w14:textId="77777777" w:rsidR="001E6A5E" w:rsidRDefault="001E6A5E" w:rsidP="009D562F">
            <w:pPr>
              <w:pStyle w:val="a6"/>
              <w:spacing w:line="360" w:lineRule="auto"/>
              <w:jc w:val="center"/>
              <w:rPr>
                <w:rFonts w:ascii="Comic Sans MS" w:hAnsi="Comic Sans MS" w:cs="Times New Roman"/>
                <w:sz w:val="24"/>
                <w:szCs w:val="24"/>
              </w:rPr>
            </w:pPr>
          </w:p>
          <w:p w14:paraId="187F3352" w14:textId="77777777" w:rsidR="001E6A5E" w:rsidRDefault="001E6A5E" w:rsidP="009D562F">
            <w:pPr>
              <w:pStyle w:val="a6"/>
              <w:spacing w:line="360" w:lineRule="auto"/>
              <w:jc w:val="center"/>
              <w:rPr>
                <w:rFonts w:ascii="Comic Sans MS" w:hAnsi="Comic Sans MS" w:cs="Times New Roman"/>
                <w:sz w:val="24"/>
                <w:szCs w:val="24"/>
              </w:rPr>
            </w:pPr>
          </w:p>
          <w:p w14:paraId="62E08829" w14:textId="77777777" w:rsidR="001E6A5E" w:rsidRDefault="001E6A5E" w:rsidP="009D562F">
            <w:pPr>
              <w:pStyle w:val="a6"/>
              <w:spacing w:line="360" w:lineRule="auto"/>
              <w:jc w:val="center"/>
              <w:rPr>
                <w:rFonts w:ascii="Comic Sans MS" w:hAnsi="Comic Sans MS" w:cs="Times New Roman"/>
                <w:sz w:val="24"/>
                <w:szCs w:val="24"/>
              </w:rPr>
            </w:pPr>
          </w:p>
          <w:p w14:paraId="5AD46FA6" w14:textId="77777777" w:rsidR="001E6A5E" w:rsidRPr="001E6A5E" w:rsidRDefault="001E6A5E" w:rsidP="009D562F">
            <w:pPr>
              <w:pStyle w:val="a6"/>
              <w:spacing w:line="360" w:lineRule="auto"/>
              <w:jc w:val="center"/>
              <w:rPr>
                <w:rFonts w:ascii="Comic Sans MS" w:hAnsi="Comic Sans MS" w:cs="Times New Roman"/>
                <w:sz w:val="24"/>
                <w:szCs w:val="24"/>
              </w:rPr>
            </w:pPr>
          </w:p>
          <w:p w14:paraId="22CC1C95" w14:textId="77777777" w:rsidR="007D4BD7" w:rsidRPr="001E6A5E" w:rsidRDefault="007D4BD7" w:rsidP="009D562F">
            <w:pPr>
              <w:pStyle w:val="a6"/>
              <w:spacing w:line="360" w:lineRule="auto"/>
              <w:jc w:val="center"/>
              <w:rPr>
                <w:rFonts w:ascii="Comic Sans MS" w:hAnsi="Comic Sans MS" w:cs="Times New Roman"/>
                <w:sz w:val="24"/>
                <w:szCs w:val="24"/>
              </w:rPr>
            </w:pPr>
          </w:p>
        </w:tc>
        <w:tc>
          <w:tcPr>
            <w:tcW w:w="3379" w:type="dxa"/>
          </w:tcPr>
          <w:p w14:paraId="0B713B7A" w14:textId="77777777" w:rsidR="007D4BD7" w:rsidRDefault="007D4BD7" w:rsidP="009D562F">
            <w:pPr>
              <w:pStyle w:val="a6"/>
              <w:spacing w:line="360" w:lineRule="auto"/>
              <w:jc w:val="center"/>
              <w:rPr>
                <w:rFonts w:ascii="Comic Sans MS" w:hAnsi="Comic Sans MS" w:cs="Times New Roman"/>
                <w:sz w:val="24"/>
                <w:szCs w:val="24"/>
              </w:rPr>
            </w:pPr>
          </w:p>
          <w:p w14:paraId="12036568" w14:textId="77777777" w:rsidR="001E6A5E" w:rsidRDefault="001E6A5E" w:rsidP="009D562F">
            <w:pPr>
              <w:pStyle w:val="a6"/>
              <w:spacing w:line="360" w:lineRule="auto"/>
              <w:jc w:val="center"/>
              <w:rPr>
                <w:rFonts w:ascii="Comic Sans MS" w:hAnsi="Comic Sans MS" w:cs="Times New Roman"/>
                <w:sz w:val="24"/>
                <w:szCs w:val="24"/>
              </w:rPr>
            </w:pPr>
          </w:p>
          <w:p w14:paraId="2755EF18" w14:textId="77777777" w:rsidR="001E6A5E" w:rsidRDefault="001E6A5E" w:rsidP="009D562F">
            <w:pPr>
              <w:pStyle w:val="a6"/>
              <w:spacing w:line="360" w:lineRule="auto"/>
              <w:jc w:val="center"/>
              <w:rPr>
                <w:rFonts w:ascii="Comic Sans MS" w:hAnsi="Comic Sans MS" w:cs="Times New Roman"/>
                <w:sz w:val="24"/>
                <w:szCs w:val="24"/>
              </w:rPr>
            </w:pPr>
          </w:p>
          <w:p w14:paraId="26C23AEB" w14:textId="77777777" w:rsidR="001E6A5E" w:rsidRDefault="001E6A5E" w:rsidP="009D562F">
            <w:pPr>
              <w:pStyle w:val="a6"/>
              <w:spacing w:line="360" w:lineRule="auto"/>
              <w:jc w:val="center"/>
              <w:rPr>
                <w:rFonts w:ascii="Comic Sans MS" w:hAnsi="Comic Sans MS" w:cs="Times New Roman"/>
                <w:sz w:val="24"/>
                <w:szCs w:val="24"/>
              </w:rPr>
            </w:pPr>
          </w:p>
          <w:p w14:paraId="045B22FD" w14:textId="77777777" w:rsidR="001E6A5E" w:rsidRDefault="001E6A5E" w:rsidP="009D562F">
            <w:pPr>
              <w:pStyle w:val="a6"/>
              <w:spacing w:line="360" w:lineRule="auto"/>
              <w:jc w:val="center"/>
              <w:rPr>
                <w:rFonts w:ascii="Comic Sans MS" w:hAnsi="Comic Sans MS" w:cs="Times New Roman"/>
                <w:sz w:val="24"/>
                <w:szCs w:val="24"/>
              </w:rPr>
            </w:pPr>
          </w:p>
          <w:p w14:paraId="375A00AE" w14:textId="77777777" w:rsidR="001E6A5E" w:rsidRDefault="001E6A5E" w:rsidP="009D562F">
            <w:pPr>
              <w:pStyle w:val="a6"/>
              <w:spacing w:line="360" w:lineRule="auto"/>
              <w:jc w:val="center"/>
              <w:rPr>
                <w:rFonts w:ascii="Comic Sans MS" w:hAnsi="Comic Sans MS" w:cs="Times New Roman"/>
                <w:sz w:val="24"/>
                <w:szCs w:val="24"/>
              </w:rPr>
            </w:pPr>
          </w:p>
          <w:p w14:paraId="12D8D29A" w14:textId="77777777" w:rsidR="001E6A5E" w:rsidRDefault="001E6A5E" w:rsidP="009D562F">
            <w:pPr>
              <w:pStyle w:val="a6"/>
              <w:spacing w:line="360" w:lineRule="auto"/>
              <w:jc w:val="center"/>
              <w:rPr>
                <w:rFonts w:ascii="Comic Sans MS" w:hAnsi="Comic Sans MS" w:cs="Times New Roman"/>
                <w:sz w:val="24"/>
                <w:szCs w:val="24"/>
              </w:rPr>
            </w:pPr>
          </w:p>
          <w:p w14:paraId="23142B0C" w14:textId="77777777" w:rsidR="001E6A5E" w:rsidRDefault="001E6A5E" w:rsidP="009D562F">
            <w:pPr>
              <w:pStyle w:val="a6"/>
              <w:spacing w:line="360" w:lineRule="auto"/>
              <w:jc w:val="center"/>
              <w:rPr>
                <w:rFonts w:ascii="Comic Sans MS" w:hAnsi="Comic Sans MS" w:cs="Times New Roman"/>
                <w:sz w:val="24"/>
                <w:szCs w:val="24"/>
              </w:rPr>
            </w:pPr>
          </w:p>
          <w:p w14:paraId="57C441AD" w14:textId="77777777" w:rsidR="001E6A5E" w:rsidRPr="001E6A5E" w:rsidRDefault="001E6A5E" w:rsidP="009D562F">
            <w:pPr>
              <w:pStyle w:val="a6"/>
              <w:spacing w:line="360" w:lineRule="auto"/>
              <w:jc w:val="center"/>
              <w:rPr>
                <w:rFonts w:ascii="Comic Sans MS" w:hAnsi="Comic Sans MS" w:cs="Times New Roman"/>
                <w:sz w:val="24"/>
                <w:szCs w:val="24"/>
              </w:rPr>
            </w:pPr>
          </w:p>
        </w:tc>
        <w:tc>
          <w:tcPr>
            <w:tcW w:w="3379" w:type="dxa"/>
          </w:tcPr>
          <w:p w14:paraId="1F186D48" w14:textId="77777777" w:rsidR="007D4BD7" w:rsidRPr="001E6A5E" w:rsidRDefault="007D4BD7" w:rsidP="009D562F">
            <w:pPr>
              <w:pStyle w:val="a6"/>
              <w:spacing w:line="360" w:lineRule="auto"/>
              <w:jc w:val="center"/>
              <w:rPr>
                <w:rFonts w:ascii="Comic Sans MS" w:hAnsi="Comic Sans MS" w:cs="Times New Roman"/>
                <w:sz w:val="24"/>
                <w:szCs w:val="24"/>
              </w:rPr>
            </w:pPr>
          </w:p>
        </w:tc>
      </w:tr>
    </w:tbl>
    <w:p w14:paraId="3518B411" w14:textId="77777777" w:rsidR="001E6A5E" w:rsidRDefault="001E6A5E" w:rsidP="006536EE">
      <w:pPr>
        <w:pStyle w:val="a6"/>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Экспертная карта для проведения оценки предметно – пространственной среды группы </w:t>
      </w:r>
      <w:r w:rsidR="00A36050">
        <w:rPr>
          <w:rFonts w:ascii="Times New Roman" w:hAnsi="Times New Roman" w:cs="Times New Roman"/>
          <w:b/>
          <w:sz w:val="28"/>
          <w:szCs w:val="28"/>
        </w:rPr>
        <w:t>№ 11</w:t>
      </w:r>
    </w:p>
    <w:tbl>
      <w:tblPr>
        <w:tblStyle w:val="a5"/>
        <w:tblW w:w="0" w:type="auto"/>
        <w:tblInd w:w="-459" w:type="dxa"/>
        <w:tblLook w:val="04A0" w:firstRow="1" w:lastRow="0" w:firstColumn="1" w:lastColumn="0" w:noHBand="0" w:noVBand="1"/>
      </w:tblPr>
      <w:tblGrid>
        <w:gridCol w:w="567"/>
        <w:gridCol w:w="4677"/>
        <w:gridCol w:w="1419"/>
        <w:gridCol w:w="3367"/>
      </w:tblGrid>
      <w:tr w:rsidR="00A977B4" w14:paraId="13ADB005" w14:textId="77777777" w:rsidTr="00C11C54">
        <w:tc>
          <w:tcPr>
            <w:tcW w:w="567" w:type="dxa"/>
          </w:tcPr>
          <w:p w14:paraId="0FC0C7FF" w14:textId="77777777" w:rsidR="00A977B4" w:rsidRPr="006D606C" w:rsidRDefault="001E6A5E" w:rsidP="00C11C54">
            <w:pPr>
              <w:jc w:val="center"/>
              <w:rPr>
                <w:rFonts w:ascii="Times New Roman" w:hAnsi="Times New Roman" w:cs="Times New Roman"/>
                <w:b/>
                <w:sz w:val="24"/>
                <w:szCs w:val="24"/>
              </w:rPr>
            </w:pPr>
            <w:r>
              <w:rPr>
                <w:rFonts w:ascii="Times New Roman" w:hAnsi="Times New Roman" w:cs="Times New Roman"/>
                <w:b/>
                <w:sz w:val="28"/>
                <w:szCs w:val="28"/>
              </w:rPr>
              <w:br w:type="page"/>
            </w:r>
            <w:r w:rsidR="00A977B4" w:rsidRPr="006D606C">
              <w:rPr>
                <w:rFonts w:ascii="Times New Roman" w:hAnsi="Times New Roman" w:cs="Times New Roman"/>
                <w:b/>
                <w:sz w:val="24"/>
                <w:szCs w:val="24"/>
              </w:rPr>
              <w:t>№</w:t>
            </w:r>
          </w:p>
        </w:tc>
        <w:tc>
          <w:tcPr>
            <w:tcW w:w="4677" w:type="dxa"/>
          </w:tcPr>
          <w:p w14:paraId="71C5309D" w14:textId="77777777" w:rsidR="00A977B4" w:rsidRPr="006D606C" w:rsidRDefault="00A977B4" w:rsidP="00C11C54">
            <w:pPr>
              <w:jc w:val="center"/>
              <w:rPr>
                <w:rFonts w:ascii="Times New Roman" w:hAnsi="Times New Roman" w:cs="Times New Roman"/>
                <w:b/>
                <w:sz w:val="24"/>
                <w:szCs w:val="24"/>
              </w:rPr>
            </w:pPr>
            <w:r w:rsidRPr="006D606C">
              <w:rPr>
                <w:rFonts w:ascii="Times New Roman" w:hAnsi="Times New Roman" w:cs="Times New Roman"/>
                <w:b/>
                <w:sz w:val="24"/>
                <w:szCs w:val="24"/>
              </w:rPr>
              <w:t>Наименование группы/показателей</w:t>
            </w:r>
          </w:p>
        </w:tc>
        <w:tc>
          <w:tcPr>
            <w:tcW w:w="1419" w:type="dxa"/>
          </w:tcPr>
          <w:p w14:paraId="34E6F2F8" w14:textId="77777777" w:rsidR="00A977B4" w:rsidRPr="006D606C" w:rsidRDefault="00A977B4" w:rsidP="00C11C54">
            <w:pPr>
              <w:jc w:val="center"/>
              <w:rPr>
                <w:rFonts w:ascii="Times New Roman" w:hAnsi="Times New Roman" w:cs="Times New Roman"/>
                <w:b/>
                <w:sz w:val="24"/>
                <w:szCs w:val="24"/>
              </w:rPr>
            </w:pPr>
            <w:r w:rsidRPr="006D606C">
              <w:rPr>
                <w:rFonts w:ascii="Times New Roman" w:hAnsi="Times New Roman" w:cs="Times New Roman"/>
                <w:b/>
                <w:sz w:val="24"/>
                <w:szCs w:val="24"/>
              </w:rPr>
              <w:t>Оценка</w:t>
            </w:r>
          </w:p>
          <w:p w14:paraId="1B03D85B" w14:textId="77777777" w:rsidR="00A977B4" w:rsidRPr="006D606C" w:rsidRDefault="00A977B4" w:rsidP="00C11C54">
            <w:pPr>
              <w:jc w:val="center"/>
              <w:rPr>
                <w:rFonts w:ascii="Times New Roman" w:hAnsi="Times New Roman" w:cs="Times New Roman"/>
                <w:b/>
                <w:sz w:val="24"/>
                <w:szCs w:val="24"/>
              </w:rPr>
            </w:pPr>
            <w:r w:rsidRPr="006D606C">
              <w:rPr>
                <w:rFonts w:ascii="Times New Roman" w:hAnsi="Times New Roman" w:cs="Times New Roman"/>
                <w:b/>
                <w:sz w:val="24"/>
                <w:szCs w:val="24"/>
              </w:rPr>
              <w:t>да/нет</w:t>
            </w:r>
          </w:p>
        </w:tc>
        <w:tc>
          <w:tcPr>
            <w:tcW w:w="3367" w:type="dxa"/>
          </w:tcPr>
          <w:p w14:paraId="7D8FE0BD" w14:textId="77777777" w:rsidR="00A977B4" w:rsidRPr="006D606C" w:rsidRDefault="00A977B4" w:rsidP="00C11C54">
            <w:pPr>
              <w:jc w:val="center"/>
              <w:rPr>
                <w:rFonts w:ascii="Times New Roman" w:hAnsi="Times New Roman" w:cs="Times New Roman"/>
                <w:b/>
                <w:sz w:val="24"/>
                <w:szCs w:val="24"/>
              </w:rPr>
            </w:pPr>
            <w:r>
              <w:rPr>
                <w:rFonts w:ascii="Times New Roman" w:hAnsi="Times New Roman" w:cs="Times New Roman"/>
                <w:b/>
                <w:sz w:val="24"/>
                <w:szCs w:val="24"/>
              </w:rPr>
              <w:t>Замечания, рекомендации</w:t>
            </w:r>
          </w:p>
        </w:tc>
      </w:tr>
      <w:tr w:rsidR="00A977B4" w14:paraId="1B30A066" w14:textId="77777777" w:rsidTr="00C11C54">
        <w:tc>
          <w:tcPr>
            <w:tcW w:w="567" w:type="dxa"/>
          </w:tcPr>
          <w:p w14:paraId="09465EF3" w14:textId="77777777" w:rsidR="00A977B4" w:rsidRDefault="00A977B4" w:rsidP="00C11C54"/>
        </w:tc>
        <w:tc>
          <w:tcPr>
            <w:tcW w:w="4677" w:type="dxa"/>
          </w:tcPr>
          <w:p w14:paraId="6BB54D6B"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Инновационный подход к оформлению раздевалки и группы с учетом индивидуализации детского пространства.</w:t>
            </w:r>
          </w:p>
        </w:tc>
        <w:tc>
          <w:tcPr>
            <w:tcW w:w="1419" w:type="dxa"/>
          </w:tcPr>
          <w:p w14:paraId="2567E41B" w14:textId="77777777" w:rsidR="00A977B4" w:rsidRDefault="00A977B4" w:rsidP="00C11C54"/>
        </w:tc>
        <w:tc>
          <w:tcPr>
            <w:tcW w:w="3367" w:type="dxa"/>
          </w:tcPr>
          <w:p w14:paraId="1DA69862" w14:textId="77777777" w:rsidR="00A977B4" w:rsidRDefault="00A977B4" w:rsidP="00C11C54"/>
        </w:tc>
      </w:tr>
      <w:tr w:rsidR="00A977B4" w14:paraId="4B32C4E1" w14:textId="77777777" w:rsidTr="00C11C54">
        <w:tc>
          <w:tcPr>
            <w:tcW w:w="567" w:type="dxa"/>
          </w:tcPr>
          <w:p w14:paraId="338636C2" w14:textId="77777777" w:rsidR="00A977B4" w:rsidRDefault="00A977B4" w:rsidP="00C11C54"/>
        </w:tc>
        <w:tc>
          <w:tcPr>
            <w:tcW w:w="4677" w:type="dxa"/>
          </w:tcPr>
          <w:p w14:paraId="3EEF71D0"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Эстетика оформления, наличие оригинальных символов и условных обозначений в оформлении развивающих центров.</w:t>
            </w:r>
          </w:p>
        </w:tc>
        <w:tc>
          <w:tcPr>
            <w:tcW w:w="1419" w:type="dxa"/>
          </w:tcPr>
          <w:p w14:paraId="02EE2164" w14:textId="77777777" w:rsidR="00A977B4" w:rsidRDefault="00A977B4" w:rsidP="00C11C54"/>
        </w:tc>
        <w:tc>
          <w:tcPr>
            <w:tcW w:w="3367" w:type="dxa"/>
          </w:tcPr>
          <w:p w14:paraId="0483B13B" w14:textId="77777777" w:rsidR="00A977B4" w:rsidRDefault="00A977B4" w:rsidP="00C11C54"/>
        </w:tc>
      </w:tr>
      <w:tr w:rsidR="00A977B4" w14:paraId="6342F28A" w14:textId="77777777" w:rsidTr="00C11C54">
        <w:tc>
          <w:tcPr>
            <w:tcW w:w="567" w:type="dxa"/>
          </w:tcPr>
          <w:p w14:paraId="75B7CF28" w14:textId="77777777" w:rsidR="00A977B4" w:rsidRDefault="00A977B4" w:rsidP="00C11C54"/>
        </w:tc>
        <w:tc>
          <w:tcPr>
            <w:tcW w:w="4677" w:type="dxa"/>
          </w:tcPr>
          <w:p w14:paraId="279323E0"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Соответствие оформления раздевалки и предметно – развивающей среды группы возрастным особенностям детей, доступность, мобильность материалов среды, подход к стеллажам не затруднен.</w:t>
            </w:r>
          </w:p>
        </w:tc>
        <w:tc>
          <w:tcPr>
            <w:tcW w:w="1419" w:type="dxa"/>
          </w:tcPr>
          <w:p w14:paraId="52D4030B" w14:textId="77777777" w:rsidR="00A977B4" w:rsidRDefault="00A977B4" w:rsidP="00C11C54"/>
        </w:tc>
        <w:tc>
          <w:tcPr>
            <w:tcW w:w="3367" w:type="dxa"/>
          </w:tcPr>
          <w:p w14:paraId="2A859F74" w14:textId="77777777" w:rsidR="00A977B4" w:rsidRDefault="00A977B4" w:rsidP="00C11C54"/>
        </w:tc>
      </w:tr>
      <w:tr w:rsidR="00A977B4" w14:paraId="0CECF4E9" w14:textId="77777777" w:rsidTr="00C11C54">
        <w:tc>
          <w:tcPr>
            <w:tcW w:w="567" w:type="dxa"/>
          </w:tcPr>
          <w:p w14:paraId="1A5F8A53" w14:textId="77777777" w:rsidR="00A977B4" w:rsidRDefault="00A977B4" w:rsidP="00C11C54"/>
        </w:tc>
        <w:tc>
          <w:tcPr>
            <w:tcW w:w="4677" w:type="dxa"/>
          </w:tcPr>
          <w:p w14:paraId="5E4A6519"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Разнообразие игрового и дидактического материала группы для поддержки детской инициативы и самостоятельности в разных видах деятельности.</w:t>
            </w:r>
          </w:p>
        </w:tc>
        <w:tc>
          <w:tcPr>
            <w:tcW w:w="1419" w:type="dxa"/>
          </w:tcPr>
          <w:p w14:paraId="67154CD7" w14:textId="77777777" w:rsidR="00A977B4" w:rsidRDefault="00A977B4" w:rsidP="00C11C54"/>
        </w:tc>
        <w:tc>
          <w:tcPr>
            <w:tcW w:w="3367" w:type="dxa"/>
          </w:tcPr>
          <w:p w14:paraId="3731CF5D" w14:textId="77777777" w:rsidR="00A977B4" w:rsidRDefault="00A977B4" w:rsidP="00C11C54"/>
        </w:tc>
      </w:tr>
      <w:tr w:rsidR="00A977B4" w14:paraId="6E6F3D8C" w14:textId="77777777" w:rsidTr="00C11C54">
        <w:tc>
          <w:tcPr>
            <w:tcW w:w="567" w:type="dxa"/>
          </w:tcPr>
          <w:p w14:paraId="797C451D" w14:textId="77777777" w:rsidR="00A977B4" w:rsidRDefault="00A977B4" w:rsidP="00C11C54"/>
        </w:tc>
        <w:tc>
          <w:tcPr>
            <w:tcW w:w="4677" w:type="dxa"/>
          </w:tcPr>
          <w:p w14:paraId="2F746BC3"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Удобная планировка рабочих зон</w:t>
            </w:r>
          </w:p>
        </w:tc>
        <w:tc>
          <w:tcPr>
            <w:tcW w:w="1419" w:type="dxa"/>
          </w:tcPr>
          <w:p w14:paraId="2056E5FE" w14:textId="77777777" w:rsidR="00A977B4" w:rsidRDefault="00A977B4" w:rsidP="00C11C54"/>
        </w:tc>
        <w:tc>
          <w:tcPr>
            <w:tcW w:w="3367" w:type="dxa"/>
          </w:tcPr>
          <w:p w14:paraId="40C2060F" w14:textId="77777777" w:rsidR="00A977B4" w:rsidRDefault="00A977B4" w:rsidP="00C11C54"/>
        </w:tc>
      </w:tr>
      <w:tr w:rsidR="00A977B4" w14:paraId="4D1952C0" w14:textId="77777777" w:rsidTr="00C11C54">
        <w:tc>
          <w:tcPr>
            <w:tcW w:w="567" w:type="dxa"/>
          </w:tcPr>
          <w:p w14:paraId="3C99045E" w14:textId="77777777" w:rsidR="00A977B4" w:rsidRDefault="00A977B4" w:rsidP="00C11C54"/>
        </w:tc>
        <w:tc>
          <w:tcPr>
            <w:tcW w:w="4677" w:type="dxa"/>
          </w:tcPr>
          <w:p w14:paraId="55496230"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В среде присутствуют материалы для поддержки познавательной активности и развития логического мышления.</w:t>
            </w:r>
          </w:p>
        </w:tc>
        <w:tc>
          <w:tcPr>
            <w:tcW w:w="1419" w:type="dxa"/>
          </w:tcPr>
          <w:p w14:paraId="7B48B5AF" w14:textId="77777777" w:rsidR="00A977B4" w:rsidRDefault="00A977B4" w:rsidP="00C11C54"/>
        </w:tc>
        <w:tc>
          <w:tcPr>
            <w:tcW w:w="3367" w:type="dxa"/>
          </w:tcPr>
          <w:p w14:paraId="2F6EEA25" w14:textId="77777777" w:rsidR="00A977B4" w:rsidRDefault="00A977B4" w:rsidP="00C11C54"/>
        </w:tc>
      </w:tr>
      <w:tr w:rsidR="00A977B4" w14:paraId="6335D64B" w14:textId="77777777" w:rsidTr="00C11C54">
        <w:tc>
          <w:tcPr>
            <w:tcW w:w="567" w:type="dxa"/>
          </w:tcPr>
          <w:p w14:paraId="5F886A43" w14:textId="77777777" w:rsidR="00A977B4" w:rsidRDefault="00A977B4" w:rsidP="00C11C54"/>
        </w:tc>
        <w:tc>
          <w:tcPr>
            <w:tcW w:w="4677" w:type="dxa"/>
          </w:tcPr>
          <w:p w14:paraId="0F61765E"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Многообразие материалов для развития мелкой моторики в соответствии с возрастом.</w:t>
            </w:r>
          </w:p>
        </w:tc>
        <w:tc>
          <w:tcPr>
            <w:tcW w:w="1419" w:type="dxa"/>
          </w:tcPr>
          <w:p w14:paraId="2906A873" w14:textId="77777777" w:rsidR="00A977B4" w:rsidRDefault="00A977B4" w:rsidP="00C11C54"/>
        </w:tc>
        <w:tc>
          <w:tcPr>
            <w:tcW w:w="3367" w:type="dxa"/>
          </w:tcPr>
          <w:p w14:paraId="7F79155F" w14:textId="77777777" w:rsidR="00A977B4" w:rsidRDefault="00A977B4" w:rsidP="00C11C54"/>
        </w:tc>
      </w:tr>
      <w:tr w:rsidR="00A977B4" w14:paraId="6EE2BBAF" w14:textId="77777777" w:rsidTr="00C11C54">
        <w:tc>
          <w:tcPr>
            <w:tcW w:w="567" w:type="dxa"/>
          </w:tcPr>
          <w:p w14:paraId="236AF3F5" w14:textId="77777777" w:rsidR="00A977B4" w:rsidRDefault="00A977B4" w:rsidP="00C11C54"/>
        </w:tc>
        <w:tc>
          <w:tcPr>
            <w:tcW w:w="4677" w:type="dxa"/>
          </w:tcPr>
          <w:p w14:paraId="591DC961"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Среда позволяет детям заниматься художественным творчеством, музыкальной и театрализованной деятельностью.</w:t>
            </w:r>
          </w:p>
        </w:tc>
        <w:tc>
          <w:tcPr>
            <w:tcW w:w="1419" w:type="dxa"/>
          </w:tcPr>
          <w:p w14:paraId="66C38419" w14:textId="77777777" w:rsidR="00A977B4" w:rsidRDefault="00A977B4" w:rsidP="00C11C54"/>
        </w:tc>
        <w:tc>
          <w:tcPr>
            <w:tcW w:w="3367" w:type="dxa"/>
          </w:tcPr>
          <w:p w14:paraId="75AFA891" w14:textId="77777777" w:rsidR="00A977B4" w:rsidRDefault="00A977B4" w:rsidP="00C11C54"/>
        </w:tc>
      </w:tr>
      <w:tr w:rsidR="00A977B4" w14:paraId="05E9ABDD" w14:textId="77777777" w:rsidTr="00C11C54">
        <w:tc>
          <w:tcPr>
            <w:tcW w:w="567" w:type="dxa"/>
          </w:tcPr>
          <w:p w14:paraId="0B470FE7" w14:textId="77777777" w:rsidR="00A977B4" w:rsidRDefault="00A977B4" w:rsidP="00C11C54"/>
        </w:tc>
        <w:tc>
          <w:tcPr>
            <w:tcW w:w="4677" w:type="dxa"/>
          </w:tcPr>
          <w:p w14:paraId="4039D6FA"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Разнообразие материалов для конструкторской деятельности.</w:t>
            </w:r>
          </w:p>
        </w:tc>
        <w:tc>
          <w:tcPr>
            <w:tcW w:w="1419" w:type="dxa"/>
          </w:tcPr>
          <w:p w14:paraId="05F9084B" w14:textId="77777777" w:rsidR="00A977B4" w:rsidRDefault="00A977B4" w:rsidP="00C11C54"/>
        </w:tc>
        <w:tc>
          <w:tcPr>
            <w:tcW w:w="3367" w:type="dxa"/>
          </w:tcPr>
          <w:p w14:paraId="3DBFE60F" w14:textId="77777777" w:rsidR="00A977B4" w:rsidRDefault="00A977B4" w:rsidP="00C11C54"/>
        </w:tc>
      </w:tr>
      <w:tr w:rsidR="00A977B4" w14:paraId="08BCF197" w14:textId="77777777" w:rsidTr="00C11C54">
        <w:tc>
          <w:tcPr>
            <w:tcW w:w="567" w:type="dxa"/>
          </w:tcPr>
          <w:p w14:paraId="7072EBAA" w14:textId="77777777" w:rsidR="00A977B4" w:rsidRDefault="00A977B4" w:rsidP="00C11C54"/>
        </w:tc>
        <w:tc>
          <w:tcPr>
            <w:tcW w:w="4677" w:type="dxa"/>
          </w:tcPr>
          <w:p w14:paraId="03C7C34F"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Имеется пространство для самостоятельной исследовательской деятельности.</w:t>
            </w:r>
          </w:p>
        </w:tc>
        <w:tc>
          <w:tcPr>
            <w:tcW w:w="1419" w:type="dxa"/>
          </w:tcPr>
          <w:p w14:paraId="219C6C91" w14:textId="77777777" w:rsidR="00A977B4" w:rsidRDefault="00A977B4" w:rsidP="00C11C54"/>
        </w:tc>
        <w:tc>
          <w:tcPr>
            <w:tcW w:w="3367" w:type="dxa"/>
          </w:tcPr>
          <w:p w14:paraId="08FDB95E" w14:textId="77777777" w:rsidR="00A977B4" w:rsidRDefault="00A977B4" w:rsidP="00C11C54"/>
        </w:tc>
      </w:tr>
      <w:tr w:rsidR="00A977B4" w14:paraId="3A8FB569" w14:textId="77777777" w:rsidTr="00C11C54">
        <w:tc>
          <w:tcPr>
            <w:tcW w:w="567" w:type="dxa"/>
          </w:tcPr>
          <w:p w14:paraId="538CE84C" w14:textId="77777777" w:rsidR="00A977B4" w:rsidRDefault="00A977B4" w:rsidP="00C11C54"/>
        </w:tc>
        <w:tc>
          <w:tcPr>
            <w:tcW w:w="4677" w:type="dxa"/>
          </w:tcPr>
          <w:p w14:paraId="5FB89F86"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Места для презентации детских продуктов разных видов деятельности (художественной, театральной, конструкторской, исследовательской, проектной и других видов деятельности).</w:t>
            </w:r>
          </w:p>
        </w:tc>
        <w:tc>
          <w:tcPr>
            <w:tcW w:w="1419" w:type="dxa"/>
          </w:tcPr>
          <w:p w14:paraId="48CCB172" w14:textId="77777777" w:rsidR="00A977B4" w:rsidRDefault="00A977B4" w:rsidP="00C11C54"/>
        </w:tc>
        <w:tc>
          <w:tcPr>
            <w:tcW w:w="3367" w:type="dxa"/>
          </w:tcPr>
          <w:p w14:paraId="6FC02D1D" w14:textId="77777777" w:rsidR="00A977B4" w:rsidRDefault="00A977B4" w:rsidP="00C11C54"/>
        </w:tc>
      </w:tr>
      <w:tr w:rsidR="00A977B4" w14:paraId="41F31B65" w14:textId="77777777" w:rsidTr="00C11C54">
        <w:tc>
          <w:tcPr>
            <w:tcW w:w="567" w:type="dxa"/>
          </w:tcPr>
          <w:p w14:paraId="362F4AFF" w14:textId="77777777" w:rsidR="00A977B4" w:rsidRDefault="00A977B4" w:rsidP="00C11C54"/>
        </w:tc>
        <w:tc>
          <w:tcPr>
            <w:tcW w:w="4677" w:type="dxa"/>
          </w:tcPr>
          <w:p w14:paraId="4F5CE7E9"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Использование детских работ в оформлении группы и раздевалки.</w:t>
            </w:r>
          </w:p>
        </w:tc>
        <w:tc>
          <w:tcPr>
            <w:tcW w:w="1419" w:type="dxa"/>
          </w:tcPr>
          <w:p w14:paraId="3A39B63A" w14:textId="77777777" w:rsidR="00A977B4" w:rsidRDefault="00A977B4" w:rsidP="00C11C54"/>
        </w:tc>
        <w:tc>
          <w:tcPr>
            <w:tcW w:w="3367" w:type="dxa"/>
          </w:tcPr>
          <w:p w14:paraId="5310AE14" w14:textId="77777777" w:rsidR="00A977B4" w:rsidRDefault="00A977B4" w:rsidP="00C11C54"/>
        </w:tc>
      </w:tr>
      <w:tr w:rsidR="00A977B4" w14:paraId="6B55AD1E" w14:textId="77777777" w:rsidTr="00C11C54">
        <w:tc>
          <w:tcPr>
            <w:tcW w:w="567" w:type="dxa"/>
          </w:tcPr>
          <w:p w14:paraId="266EBB46" w14:textId="77777777" w:rsidR="00A977B4" w:rsidRDefault="00A977B4" w:rsidP="00C11C54"/>
        </w:tc>
        <w:tc>
          <w:tcPr>
            <w:tcW w:w="4677" w:type="dxa"/>
          </w:tcPr>
          <w:p w14:paraId="01132E25"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 xml:space="preserve">Наличие в группе уголка по физическому развитию, оригинальность его оформления, достаточность и разнообразие представленного оборудования, доступность материалов, соответствие возрасту и программе; нетрадиционного оборудования для оздоровительной работы (массажные коврики, пособия для зрительной и </w:t>
            </w:r>
            <w:r w:rsidRPr="001D4243">
              <w:rPr>
                <w:rFonts w:ascii="Times New Roman" w:eastAsia="Times New Roman" w:hAnsi="Times New Roman" w:cs="Times New Roman"/>
                <w:color w:val="000000"/>
                <w:sz w:val="24"/>
                <w:szCs w:val="24"/>
                <w:lang w:eastAsia="ru-RU"/>
              </w:rPr>
              <w:lastRenderedPageBreak/>
              <w:t>дыхательной гимнастики и др.)</w:t>
            </w:r>
          </w:p>
        </w:tc>
        <w:tc>
          <w:tcPr>
            <w:tcW w:w="1419" w:type="dxa"/>
          </w:tcPr>
          <w:p w14:paraId="57DE0061" w14:textId="77777777" w:rsidR="00A977B4" w:rsidRDefault="00A977B4" w:rsidP="00C11C54"/>
        </w:tc>
        <w:tc>
          <w:tcPr>
            <w:tcW w:w="3367" w:type="dxa"/>
          </w:tcPr>
          <w:p w14:paraId="7AC17941" w14:textId="77777777" w:rsidR="00A977B4" w:rsidRDefault="00A977B4" w:rsidP="00C11C54"/>
        </w:tc>
      </w:tr>
      <w:tr w:rsidR="00A977B4" w14:paraId="51A3472D" w14:textId="77777777" w:rsidTr="00C11C54">
        <w:tc>
          <w:tcPr>
            <w:tcW w:w="567" w:type="dxa"/>
          </w:tcPr>
          <w:p w14:paraId="50DF5780" w14:textId="77777777" w:rsidR="00A977B4" w:rsidRDefault="00A977B4" w:rsidP="00C11C54"/>
        </w:tc>
        <w:tc>
          <w:tcPr>
            <w:tcW w:w="4677" w:type="dxa"/>
          </w:tcPr>
          <w:p w14:paraId="232CB03B" w14:textId="77777777" w:rsidR="00A977B4" w:rsidRPr="00153FFA" w:rsidRDefault="00A977B4" w:rsidP="00C11C54">
            <w:pPr>
              <w:pStyle w:val="a6"/>
              <w:rPr>
                <w:rFonts w:ascii="Times New Roman" w:hAnsi="Times New Roman" w:cs="Times New Roman"/>
                <w:sz w:val="24"/>
                <w:szCs w:val="24"/>
              </w:rPr>
            </w:pPr>
            <w:r w:rsidRPr="00153FFA">
              <w:rPr>
                <w:rFonts w:ascii="Times New Roman" w:hAnsi="Times New Roman" w:cs="Times New Roman"/>
                <w:sz w:val="24"/>
                <w:szCs w:val="24"/>
              </w:rPr>
              <w:t>Наличие фотографий, отражающих процесс работы;</w:t>
            </w:r>
          </w:p>
        </w:tc>
        <w:tc>
          <w:tcPr>
            <w:tcW w:w="1419" w:type="dxa"/>
          </w:tcPr>
          <w:p w14:paraId="04717C0A" w14:textId="77777777" w:rsidR="00A977B4" w:rsidRDefault="00A977B4" w:rsidP="00C11C54"/>
        </w:tc>
        <w:tc>
          <w:tcPr>
            <w:tcW w:w="3367" w:type="dxa"/>
          </w:tcPr>
          <w:p w14:paraId="10B02C61" w14:textId="77777777" w:rsidR="00A977B4" w:rsidRDefault="00A977B4" w:rsidP="00C11C54"/>
        </w:tc>
      </w:tr>
      <w:tr w:rsidR="00A977B4" w14:paraId="4427FF05" w14:textId="77777777" w:rsidTr="00C11C54">
        <w:tc>
          <w:tcPr>
            <w:tcW w:w="567" w:type="dxa"/>
          </w:tcPr>
          <w:p w14:paraId="7FEE5D30" w14:textId="77777777" w:rsidR="00A977B4" w:rsidRDefault="00A977B4" w:rsidP="00C11C54"/>
        </w:tc>
        <w:tc>
          <w:tcPr>
            <w:tcW w:w="4677" w:type="dxa"/>
          </w:tcPr>
          <w:p w14:paraId="767A0474" w14:textId="77777777" w:rsidR="00A977B4" w:rsidRPr="00153FFA" w:rsidRDefault="00A977B4" w:rsidP="00C11C54">
            <w:pPr>
              <w:pStyle w:val="a6"/>
              <w:rPr>
                <w:rFonts w:ascii="Times New Roman" w:hAnsi="Times New Roman" w:cs="Times New Roman"/>
                <w:sz w:val="24"/>
                <w:szCs w:val="24"/>
              </w:rPr>
            </w:pPr>
            <w:r w:rsidRPr="00153FFA">
              <w:rPr>
                <w:rFonts w:ascii="Times New Roman" w:hAnsi="Times New Roman" w:cs="Times New Roman"/>
                <w:sz w:val="24"/>
                <w:szCs w:val="24"/>
              </w:rPr>
              <w:t>Наличие атрибутов, созданных детьми для различных видов деятельности;</w:t>
            </w:r>
          </w:p>
        </w:tc>
        <w:tc>
          <w:tcPr>
            <w:tcW w:w="1419" w:type="dxa"/>
          </w:tcPr>
          <w:p w14:paraId="4209C675" w14:textId="77777777" w:rsidR="00A977B4" w:rsidRDefault="00A977B4" w:rsidP="00C11C54"/>
        </w:tc>
        <w:tc>
          <w:tcPr>
            <w:tcW w:w="3367" w:type="dxa"/>
          </w:tcPr>
          <w:p w14:paraId="0C0F5B23" w14:textId="77777777" w:rsidR="00A977B4" w:rsidRDefault="00A977B4" w:rsidP="00C11C54"/>
        </w:tc>
      </w:tr>
      <w:tr w:rsidR="00A977B4" w14:paraId="63FD7714" w14:textId="77777777" w:rsidTr="00C11C54">
        <w:tc>
          <w:tcPr>
            <w:tcW w:w="567" w:type="dxa"/>
          </w:tcPr>
          <w:p w14:paraId="4D6F2A39" w14:textId="77777777" w:rsidR="00A977B4" w:rsidRDefault="00A977B4" w:rsidP="00C11C54"/>
        </w:tc>
        <w:tc>
          <w:tcPr>
            <w:tcW w:w="4677" w:type="dxa"/>
          </w:tcPr>
          <w:p w14:paraId="3CB3AA85" w14:textId="77777777" w:rsidR="00A977B4" w:rsidRPr="00153FFA" w:rsidRDefault="00A977B4" w:rsidP="00C11C54">
            <w:pPr>
              <w:pStyle w:val="a6"/>
              <w:rPr>
                <w:rFonts w:ascii="Times New Roman" w:hAnsi="Times New Roman" w:cs="Times New Roman"/>
                <w:sz w:val="24"/>
                <w:szCs w:val="24"/>
              </w:rPr>
            </w:pPr>
            <w:r w:rsidRPr="00153FFA">
              <w:rPr>
                <w:rFonts w:ascii="Times New Roman" w:hAnsi="Times New Roman" w:cs="Times New Roman"/>
                <w:iCs/>
                <w:color w:val="000000"/>
                <w:sz w:val="24"/>
                <w:szCs w:val="24"/>
              </w:rPr>
              <w:t>Н</w:t>
            </w:r>
            <w:r w:rsidRPr="00153FFA">
              <w:rPr>
                <w:rFonts w:ascii="Times New Roman" w:eastAsia="Times New Roman" w:hAnsi="Times New Roman" w:cs="Times New Roman"/>
                <w:iCs/>
                <w:color w:val="000000"/>
                <w:sz w:val="24"/>
                <w:szCs w:val="24"/>
              </w:rPr>
              <w:t>аличие в группе разнообразных материалов (деревянных, тканевых и др.)</w:t>
            </w:r>
          </w:p>
        </w:tc>
        <w:tc>
          <w:tcPr>
            <w:tcW w:w="1419" w:type="dxa"/>
          </w:tcPr>
          <w:p w14:paraId="53A173AD" w14:textId="77777777" w:rsidR="00A977B4" w:rsidRDefault="00A977B4" w:rsidP="00C11C54"/>
        </w:tc>
        <w:tc>
          <w:tcPr>
            <w:tcW w:w="3367" w:type="dxa"/>
          </w:tcPr>
          <w:p w14:paraId="73DF98FF" w14:textId="77777777" w:rsidR="00A977B4" w:rsidRDefault="00A977B4" w:rsidP="00C11C54"/>
        </w:tc>
      </w:tr>
      <w:tr w:rsidR="00A977B4" w14:paraId="1C150D21" w14:textId="77777777" w:rsidTr="00C11C54">
        <w:tc>
          <w:tcPr>
            <w:tcW w:w="567" w:type="dxa"/>
          </w:tcPr>
          <w:p w14:paraId="0DCE31A1" w14:textId="77777777" w:rsidR="00A977B4" w:rsidRDefault="00A977B4" w:rsidP="00C11C54"/>
        </w:tc>
        <w:tc>
          <w:tcPr>
            <w:tcW w:w="4677" w:type="dxa"/>
            <w:vAlign w:val="bottom"/>
          </w:tcPr>
          <w:p w14:paraId="3A52AE87" w14:textId="77777777" w:rsidR="00A977B4" w:rsidRPr="00153FFA" w:rsidRDefault="00A977B4" w:rsidP="00C11C54">
            <w:pPr>
              <w:pStyle w:val="a6"/>
              <w:rPr>
                <w:rFonts w:ascii="Times New Roman" w:hAnsi="Times New Roman" w:cs="Times New Roman"/>
                <w:sz w:val="24"/>
                <w:szCs w:val="24"/>
              </w:rPr>
            </w:pPr>
            <w:r w:rsidRPr="00153FFA">
              <w:rPr>
                <w:rFonts w:ascii="Times New Roman" w:hAnsi="Times New Roman" w:cs="Times New Roman"/>
                <w:iCs/>
                <w:color w:val="000000"/>
                <w:spacing w:val="-2"/>
                <w:sz w:val="24"/>
                <w:szCs w:val="24"/>
              </w:rPr>
              <w:t>Н</w:t>
            </w:r>
            <w:r w:rsidRPr="00153FFA">
              <w:rPr>
                <w:rFonts w:ascii="Times New Roman" w:eastAsia="Times New Roman" w:hAnsi="Times New Roman" w:cs="Times New Roman"/>
                <w:iCs/>
                <w:color w:val="000000"/>
                <w:spacing w:val="-2"/>
                <w:sz w:val="24"/>
                <w:szCs w:val="24"/>
              </w:rPr>
              <w:t>аличие материалов для сюжетно-ролевых игр</w:t>
            </w:r>
          </w:p>
        </w:tc>
        <w:tc>
          <w:tcPr>
            <w:tcW w:w="1419" w:type="dxa"/>
          </w:tcPr>
          <w:p w14:paraId="10FE3DFF" w14:textId="77777777" w:rsidR="00A977B4" w:rsidRDefault="00A977B4" w:rsidP="00C11C54"/>
        </w:tc>
        <w:tc>
          <w:tcPr>
            <w:tcW w:w="3367" w:type="dxa"/>
          </w:tcPr>
          <w:p w14:paraId="049D2805" w14:textId="77777777" w:rsidR="00A977B4" w:rsidRDefault="00A977B4" w:rsidP="00C11C54"/>
        </w:tc>
      </w:tr>
      <w:tr w:rsidR="00A977B4" w14:paraId="5AA64B36" w14:textId="77777777" w:rsidTr="00C11C54">
        <w:tc>
          <w:tcPr>
            <w:tcW w:w="567" w:type="dxa"/>
          </w:tcPr>
          <w:p w14:paraId="6EA55F23" w14:textId="77777777" w:rsidR="00A977B4" w:rsidRDefault="00A977B4" w:rsidP="00C11C54"/>
        </w:tc>
        <w:tc>
          <w:tcPr>
            <w:tcW w:w="4677" w:type="dxa"/>
          </w:tcPr>
          <w:p w14:paraId="593FABBD" w14:textId="77777777" w:rsidR="00A977B4" w:rsidRPr="00153FFA" w:rsidRDefault="00A977B4" w:rsidP="00C11C54">
            <w:pPr>
              <w:pStyle w:val="a6"/>
              <w:rPr>
                <w:rFonts w:ascii="Times New Roman" w:hAnsi="Times New Roman" w:cs="Times New Roman"/>
                <w:sz w:val="24"/>
                <w:szCs w:val="24"/>
              </w:rPr>
            </w:pPr>
            <w:r w:rsidRPr="00153FFA">
              <w:rPr>
                <w:rFonts w:ascii="Times New Roman" w:hAnsi="Times New Roman" w:cs="Times New Roman"/>
                <w:iCs/>
                <w:color w:val="000000"/>
                <w:spacing w:val="-1"/>
                <w:sz w:val="24"/>
                <w:szCs w:val="24"/>
              </w:rPr>
              <w:t>Н</w:t>
            </w:r>
            <w:r w:rsidRPr="00153FFA">
              <w:rPr>
                <w:rFonts w:ascii="Times New Roman" w:eastAsia="Times New Roman" w:hAnsi="Times New Roman" w:cs="Times New Roman"/>
                <w:iCs/>
                <w:color w:val="000000"/>
                <w:spacing w:val="-1"/>
                <w:sz w:val="24"/>
                <w:szCs w:val="24"/>
              </w:rPr>
              <w:t>аличие материалов для организации детского исследования</w:t>
            </w:r>
          </w:p>
        </w:tc>
        <w:tc>
          <w:tcPr>
            <w:tcW w:w="1419" w:type="dxa"/>
          </w:tcPr>
          <w:p w14:paraId="7AAC4C65" w14:textId="77777777" w:rsidR="00A977B4" w:rsidRDefault="00A977B4" w:rsidP="00C11C54"/>
        </w:tc>
        <w:tc>
          <w:tcPr>
            <w:tcW w:w="3367" w:type="dxa"/>
          </w:tcPr>
          <w:p w14:paraId="3EFBBD9F" w14:textId="77777777" w:rsidR="00A977B4" w:rsidRDefault="00A977B4" w:rsidP="00C11C54"/>
        </w:tc>
      </w:tr>
      <w:tr w:rsidR="00A977B4" w14:paraId="6AE77FCB" w14:textId="77777777" w:rsidTr="00C11C54">
        <w:tc>
          <w:tcPr>
            <w:tcW w:w="567" w:type="dxa"/>
          </w:tcPr>
          <w:p w14:paraId="38A03747" w14:textId="77777777" w:rsidR="00A977B4" w:rsidRDefault="00A977B4" w:rsidP="00C11C54"/>
        </w:tc>
        <w:tc>
          <w:tcPr>
            <w:tcW w:w="4677" w:type="dxa"/>
            <w:vAlign w:val="bottom"/>
          </w:tcPr>
          <w:p w14:paraId="75755E67" w14:textId="77777777" w:rsidR="00A977B4" w:rsidRPr="00153FFA" w:rsidRDefault="00A977B4" w:rsidP="00C11C54">
            <w:pPr>
              <w:pStyle w:val="a6"/>
              <w:rPr>
                <w:rFonts w:ascii="Times New Roman" w:hAnsi="Times New Roman" w:cs="Times New Roman"/>
                <w:sz w:val="24"/>
                <w:szCs w:val="24"/>
              </w:rPr>
            </w:pPr>
            <w:r w:rsidRPr="00153FFA">
              <w:rPr>
                <w:rFonts w:ascii="Times New Roman" w:hAnsi="Times New Roman" w:cs="Times New Roman"/>
                <w:iCs/>
                <w:color w:val="000000"/>
                <w:sz w:val="24"/>
                <w:szCs w:val="24"/>
              </w:rPr>
              <w:t>Н</w:t>
            </w:r>
            <w:r w:rsidRPr="00153FFA">
              <w:rPr>
                <w:rFonts w:ascii="Times New Roman" w:eastAsia="Times New Roman" w:hAnsi="Times New Roman" w:cs="Times New Roman"/>
                <w:iCs/>
                <w:color w:val="000000"/>
                <w:sz w:val="24"/>
                <w:szCs w:val="24"/>
              </w:rPr>
              <w:t xml:space="preserve">аличие бросового материала                  </w:t>
            </w:r>
          </w:p>
        </w:tc>
        <w:tc>
          <w:tcPr>
            <w:tcW w:w="1419" w:type="dxa"/>
          </w:tcPr>
          <w:p w14:paraId="32B39DCA" w14:textId="77777777" w:rsidR="00A977B4" w:rsidRDefault="00A977B4" w:rsidP="00C11C54"/>
        </w:tc>
        <w:tc>
          <w:tcPr>
            <w:tcW w:w="3367" w:type="dxa"/>
          </w:tcPr>
          <w:p w14:paraId="2FB91857" w14:textId="77777777" w:rsidR="00A977B4" w:rsidRDefault="00A977B4" w:rsidP="00C11C54"/>
        </w:tc>
      </w:tr>
      <w:tr w:rsidR="00A977B4" w14:paraId="2D507545" w14:textId="77777777" w:rsidTr="00C11C54">
        <w:tc>
          <w:tcPr>
            <w:tcW w:w="567" w:type="dxa"/>
          </w:tcPr>
          <w:p w14:paraId="4E1E85CE" w14:textId="77777777" w:rsidR="00A977B4" w:rsidRDefault="00A977B4" w:rsidP="00C11C54"/>
        </w:tc>
        <w:tc>
          <w:tcPr>
            <w:tcW w:w="4677" w:type="dxa"/>
          </w:tcPr>
          <w:p w14:paraId="040021CE" w14:textId="77777777" w:rsidR="00A977B4" w:rsidRPr="00153FFA" w:rsidRDefault="00A977B4" w:rsidP="00C11C54">
            <w:pPr>
              <w:pStyle w:val="a6"/>
              <w:rPr>
                <w:rFonts w:ascii="Times New Roman" w:hAnsi="Times New Roman" w:cs="Times New Roman"/>
                <w:sz w:val="24"/>
                <w:szCs w:val="24"/>
              </w:rPr>
            </w:pPr>
            <w:r w:rsidRPr="00153FFA">
              <w:rPr>
                <w:rFonts w:ascii="Times New Roman" w:hAnsi="Times New Roman" w:cs="Times New Roman"/>
                <w:iCs/>
                <w:color w:val="000000"/>
                <w:spacing w:val="2"/>
                <w:sz w:val="24"/>
                <w:szCs w:val="24"/>
              </w:rPr>
              <w:t>Н</w:t>
            </w:r>
            <w:r w:rsidRPr="00153FFA">
              <w:rPr>
                <w:rFonts w:ascii="Times New Roman" w:eastAsia="Times New Roman" w:hAnsi="Times New Roman" w:cs="Times New Roman"/>
                <w:iCs/>
                <w:color w:val="000000"/>
                <w:spacing w:val="2"/>
                <w:sz w:val="24"/>
                <w:szCs w:val="24"/>
              </w:rPr>
              <w:t xml:space="preserve">аличие материалов для поддержки детской активности в различных </w:t>
            </w:r>
            <w:r w:rsidRPr="00153FFA">
              <w:rPr>
                <w:rFonts w:ascii="Times New Roman" w:eastAsia="Times New Roman" w:hAnsi="Times New Roman" w:cs="Times New Roman"/>
                <w:iCs/>
                <w:color w:val="000000"/>
                <w:spacing w:val="-1"/>
                <w:sz w:val="24"/>
                <w:szCs w:val="24"/>
              </w:rPr>
              <w:t>центрах (краски, гуашь, карандаши, мелки, дощечки для лепки, стеки, бумага, материалы для творчества и т.д.)</w:t>
            </w:r>
          </w:p>
        </w:tc>
        <w:tc>
          <w:tcPr>
            <w:tcW w:w="1419" w:type="dxa"/>
          </w:tcPr>
          <w:p w14:paraId="141D99E1" w14:textId="77777777" w:rsidR="00A977B4" w:rsidRDefault="00A977B4" w:rsidP="00C11C54"/>
        </w:tc>
        <w:tc>
          <w:tcPr>
            <w:tcW w:w="3367" w:type="dxa"/>
          </w:tcPr>
          <w:p w14:paraId="4EA50F80" w14:textId="77777777" w:rsidR="00A977B4" w:rsidRDefault="00A977B4" w:rsidP="00C11C54"/>
        </w:tc>
      </w:tr>
      <w:tr w:rsidR="00A977B4" w14:paraId="72AB556C" w14:textId="77777777" w:rsidTr="00C11C54">
        <w:tc>
          <w:tcPr>
            <w:tcW w:w="567" w:type="dxa"/>
          </w:tcPr>
          <w:p w14:paraId="02AFB4C2" w14:textId="77777777" w:rsidR="00A977B4" w:rsidRDefault="00A977B4" w:rsidP="00C11C54"/>
        </w:tc>
        <w:tc>
          <w:tcPr>
            <w:tcW w:w="4677" w:type="dxa"/>
          </w:tcPr>
          <w:p w14:paraId="29B61E0A" w14:textId="77777777" w:rsidR="00A977B4" w:rsidRPr="00153FFA" w:rsidRDefault="00A977B4" w:rsidP="00C11C54">
            <w:pPr>
              <w:pStyle w:val="a6"/>
              <w:rPr>
                <w:rFonts w:ascii="Times New Roman" w:hAnsi="Times New Roman" w:cs="Times New Roman"/>
                <w:sz w:val="24"/>
                <w:szCs w:val="24"/>
              </w:rPr>
            </w:pPr>
            <w:r w:rsidRPr="00153FFA">
              <w:rPr>
                <w:rFonts w:ascii="Times New Roman" w:hAnsi="Times New Roman" w:cs="Times New Roman"/>
                <w:iCs/>
                <w:color w:val="000000"/>
                <w:sz w:val="24"/>
                <w:szCs w:val="24"/>
              </w:rPr>
              <w:t>Н</w:t>
            </w:r>
            <w:r w:rsidRPr="00153FFA">
              <w:rPr>
                <w:rFonts w:ascii="Times New Roman" w:eastAsia="Times New Roman" w:hAnsi="Times New Roman" w:cs="Times New Roman"/>
                <w:iCs/>
                <w:color w:val="000000"/>
                <w:sz w:val="24"/>
                <w:szCs w:val="24"/>
              </w:rPr>
              <w:t xml:space="preserve">аличие книг, соответствующих возрасту детей разнообразной тематики </w:t>
            </w:r>
            <w:r w:rsidRPr="00153FFA">
              <w:rPr>
                <w:rFonts w:ascii="Times New Roman" w:eastAsia="Times New Roman" w:hAnsi="Times New Roman" w:cs="Times New Roman"/>
                <w:iCs/>
                <w:color w:val="000000"/>
                <w:spacing w:val="-2"/>
                <w:sz w:val="24"/>
                <w:szCs w:val="24"/>
              </w:rPr>
              <w:t>энциклопедии, сказки и т.д.</w:t>
            </w:r>
          </w:p>
        </w:tc>
        <w:tc>
          <w:tcPr>
            <w:tcW w:w="1419" w:type="dxa"/>
          </w:tcPr>
          <w:p w14:paraId="4AAB3BE1" w14:textId="77777777" w:rsidR="00A977B4" w:rsidRDefault="00A977B4" w:rsidP="00C11C54"/>
        </w:tc>
        <w:tc>
          <w:tcPr>
            <w:tcW w:w="3367" w:type="dxa"/>
          </w:tcPr>
          <w:p w14:paraId="2624F3D7" w14:textId="77777777" w:rsidR="00A977B4" w:rsidRDefault="00A977B4" w:rsidP="00C11C54"/>
        </w:tc>
      </w:tr>
      <w:tr w:rsidR="00A977B4" w14:paraId="7A510CB7" w14:textId="77777777" w:rsidTr="00C11C54">
        <w:tc>
          <w:tcPr>
            <w:tcW w:w="567" w:type="dxa"/>
          </w:tcPr>
          <w:p w14:paraId="31F8F3AA" w14:textId="77777777" w:rsidR="00A977B4" w:rsidRDefault="00A977B4" w:rsidP="00C11C54"/>
        </w:tc>
        <w:tc>
          <w:tcPr>
            <w:tcW w:w="4677" w:type="dxa"/>
          </w:tcPr>
          <w:p w14:paraId="36A89C19" w14:textId="77777777" w:rsidR="00A977B4" w:rsidRPr="00153FFA" w:rsidRDefault="00A977B4" w:rsidP="00C11C54">
            <w:pPr>
              <w:shd w:val="clear" w:color="auto" w:fill="FFFFFF"/>
              <w:spacing w:line="23" w:lineRule="atLeast"/>
              <w:rPr>
                <w:rFonts w:ascii="Times New Roman" w:eastAsia="Times New Roman" w:hAnsi="Times New Roman" w:cs="Times New Roman"/>
                <w:color w:val="000000"/>
                <w:sz w:val="24"/>
                <w:szCs w:val="24"/>
                <w:lang w:eastAsia="ru-RU"/>
              </w:rPr>
            </w:pPr>
            <w:r w:rsidRPr="00153FFA">
              <w:rPr>
                <w:rFonts w:ascii="Times New Roman" w:eastAsia="Times New Roman" w:hAnsi="Times New Roman" w:cs="Times New Roman"/>
                <w:color w:val="000000"/>
                <w:sz w:val="24"/>
                <w:szCs w:val="24"/>
                <w:lang w:eastAsia="ru-RU"/>
              </w:rPr>
              <w:t>Чистота группы, оборудования, комнатных растений, игрушек и порядок во всех специальных помещениях группы (раздевалка, спальня, туалетная комната).</w:t>
            </w:r>
          </w:p>
        </w:tc>
        <w:tc>
          <w:tcPr>
            <w:tcW w:w="1419" w:type="dxa"/>
          </w:tcPr>
          <w:p w14:paraId="7D792EAA" w14:textId="77777777" w:rsidR="00A977B4" w:rsidRDefault="00A977B4" w:rsidP="00C11C54"/>
        </w:tc>
        <w:tc>
          <w:tcPr>
            <w:tcW w:w="3367" w:type="dxa"/>
          </w:tcPr>
          <w:p w14:paraId="2D0029D1" w14:textId="77777777" w:rsidR="00A977B4" w:rsidRDefault="00A977B4" w:rsidP="00C11C54"/>
        </w:tc>
      </w:tr>
      <w:tr w:rsidR="00A977B4" w14:paraId="065E4D84" w14:textId="77777777" w:rsidTr="00C11C54">
        <w:tc>
          <w:tcPr>
            <w:tcW w:w="567" w:type="dxa"/>
          </w:tcPr>
          <w:p w14:paraId="1261C7DD" w14:textId="77777777" w:rsidR="00A977B4" w:rsidRDefault="00A977B4" w:rsidP="00C11C54"/>
        </w:tc>
        <w:tc>
          <w:tcPr>
            <w:tcW w:w="4677" w:type="dxa"/>
          </w:tcPr>
          <w:p w14:paraId="4C3D14AB" w14:textId="77777777" w:rsidR="00A977B4" w:rsidRPr="00153FFA" w:rsidRDefault="00A977B4" w:rsidP="00C11C54">
            <w:pPr>
              <w:shd w:val="clear" w:color="auto" w:fill="FFFFFF"/>
              <w:spacing w:line="23" w:lineRule="atLeast"/>
              <w:rPr>
                <w:rFonts w:ascii="Times New Roman" w:eastAsia="Times New Roman" w:hAnsi="Times New Roman" w:cs="Times New Roman"/>
                <w:color w:val="000000"/>
                <w:sz w:val="24"/>
                <w:szCs w:val="24"/>
                <w:lang w:eastAsia="ru-RU"/>
              </w:rPr>
            </w:pPr>
            <w:r w:rsidRPr="00153FFA">
              <w:rPr>
                <w:rFonts w:ascii="Times New Roman" w:eastAsia="Times New Roman" w:hAnsi="Times New Roman" w:cs="Times New Roman"/>
                <w:color w:val="000000"/>
                <w:sz w:val="24"/>
                <w:szCs w:val="24"/>
                <w:lang w:eastAsia="ru-RU"/>
              </w:rPr>
              <w:t>Создание в группе условий для предупреждения детского травматизма (отсутствие стеклянных, торчащих и острых предметов, гвоздей, незакрепленной мебели и другого оборудования, отсутствие ядовитых комнатных растений и других предметов, угрожающих жизни и здоровья детей)</w:t>
            </w:r>
          </w:p>
        </w:tc>
        <w:tc>
          <w:tcPr>
            <w:tcW w:w="1419" w:type="dxa"/>
          </w:tcPr>
          <w:p w14:paraId="5E4EC47A" w14:textId="77777777" w:rsidR="00A977B4" w:rsidRDefault="00A977B4" w:rsidP="00C11C54"/>
        </w:tc>
        <w:tc>
          <w:tcPr>
            <w:tcW w:w="3367" w:type="dxa"/>
          </w:tcPr>
          <w:p w14:paraId="0ED46CCA" w14:textId="77777777" w:rsidR="00A977B4" w:rsidRDefault="00A977B4" w:rsidP="00C11C54"/>
        </w:tc>
      </w:tr>
      <w:tr w:rsidR="00A977B4" w14:paraId="22E544AE" w14:textId="77777777" w:rsidTr="00C11C54">
        <w:tc>
          <w:tcPr>
            <w:tcW w:w="567" w:type="dxa"/>
          </w:tcPr>
          <w:p w14:paraId="6AD0630B" w14:textId="77777777" w:rsidR="00A977B4" w:rsidRDefault="00A977B4" w:rsidP="00C11C54"/>
        </w:tc>
        <w:tc>
          <w:tcPr>
            <w:tcW w:w="4677" w:type="dxa"/>
          </w:tcPr>
          <w:p w14:paraId="57748FA3" w14:textId="77777777" w:rsidR="00A977B4" w:rsidRPr="00153FFA" w:rsidRDefault="00A977B4" w:rsidP="00C11C54">
            <w:pPr>
              <w:shd w:val="clear" w:color="auto" w:fill="FFFFFF"/>
              <w:spacing w:line="23" w:lineRule="atLeast"/>
              <w:rPr>
                <w:rFonts w:ascii="Times New Roman" w:eastAsia="Times New Roman" w:hAnsi="Times New Roman" w:cs="Times New Roman"/>
                <w:color w:val="000000"/>
                <w:sz w:val="24"/>
                <w:szCs w:val="24"/>
                <w:lang w:eastAsia="ru-RU"/>
              </w:rPr>
            </w:pPr>
            <w:r w:rsidRPr="00153FFA">
              <w:rPr>
                <w:rFonts w:ascii="Times New Roman" w:eastAsia="Times New Roman" w:hAnsi="Times New Roman" w:cs="Times New Roman"/>
                <w:color w:val="000000"/>
                <w:sz w:val="24"/>
                <w:szCs w:val="24"/>
              </w:rPr>
              <w:t>Наличие в группе уголка по физическому развитию, оригинальность его оформления, достаточность и разнообразие представленного оборудования, доступность материалов, соответствие возрасту и программе; нетрадиционного оборудования для оздоровительной работы (массажные коврики, пособия для зрительной и дыхательной гимнастики и др.)</w:t>
            </w:r>
          </w:p>
        </w:tc>
        <w:tc>
          <w:tcPr>
            <w:tcW w:w="1419" w:type="dxa"/>
          </w:tcPr>
          <w:p w14:paraId="2DB736C2" w14:textId="77777777" w:rsidR="00A977B4" w:rsidRDefault="00A977B4" w:rsidP="00C11C54"/>
        </w:tc>
        <w:tc>
          <w:tcPr>
            <w:tcW w:w="3367" w:type="dxa"/>
          </w:tcPr>
          <w:p w14:paraId="68BC8272" w14:textId="77777777" w:rsidR="00A977B4" w:rsidRDefault="00A977B4" w:rsidP="00C11C54"/>
        </w:tc>
      </w:tr>
      <w:tr w:rsidR="00A977B4" w14:paraId="033089F1" w14:textId="77777777" w:rsidTr="00C11C54">
        <w:tc>
          <w:tcPr>
            <w:tcW w:w="567" w:type="dxa"/>
          </w:tcPr>
          <w:p w14:paraId="508884F3" w14:textId="77777777" w:rsidR="00A977B4" w:rsidRDefault="00A977B4" w:rsidP="00C11C54"/>
        </w:tc>
        <w:tc>
          <w:tcPr>
            <w:tcW w:w="4677" w:type="dxa"/>
          </w:tcPr>
          <w:p w14:paraId="206151E5" w14:textId="77777777" w:rsidR="00A977B4" w:rsidRPr="00153FFA" w:rsidRDefault="00A977B4" w:rsidP="00C11C54">
            <w:pPr>
              <w:pStyle w:val="a6"/>
              <w:rPr>
                <w:rFonts w:ascii="Times New Roman" w:hAnsi="Times New Roman" w:cs="Times New Roman"/>
                <w:sz w:val="24"/>
                <w:szCs w:val="24"/>
              </w:rPr>
            </w:pPr>
            <w:r w:rsidRPr="00153FFA">
              <w:rPr>
                <w:rFonts w:ascii="Times New Roman" w:hAnsi="Times New Roman" w:cs="Times New Roman"/>
                <w:sz w:val="24"/>
                <w:szCs w:val="24"/>
              </w:rPr>
              <w:t xml:space="preserve">Наличие и оформление родительского уголка </w:t>
            </w:r>
          </w:p>
        </w:tc>
        <w:tc>
          <w:tcPr>
            <w:tcW w:w="1419" w:type="dxa"/>
          </w:tcPr>
          <w:p w14:paraId="508F7C15" w14:textId="77777777" w:rsidR="00A977B4" w:rsidRDefault="00A977B4" w:rsidP="00C11C54"/>
        </w:tc>
        <w:tc>
          <w:tcPr>
            <w:tcW w:w="3367" w:type="dxa"/>
          </w:tcPr>
          <w:p w14:paraId="2B980CD1" w14:textId="77777777" w:rsidR="00A977B4" w:rsidRDefault="00A977B4" w:rsidP="00C11C54"/>
        </w:tc>
      </w:tr>
      <w:tr w:rsidR="00A977B4" w14:paraId="60829011" w14:textId="77777777" w:rsidTr="00C11C54">
        <w:tc>
          <w:tcPr>
            <w:tcW w:w="567" w:type="dxa"/>
          </w:tcPr>
          <w:p w14:paraId="7828981F" w14:textId="77777777" w:rsidR="00A977B4" w:rsidRDefault="00A977B4" w:rsidP="00C11C54"/>
        </w:tc>
        <w:tc>
          <w:tcPr>
            <w:tcW w:w="4677" w:type="dxa"/>
          </w:tcPr>
          <w:p w14:paraId="4860D899" w14:textId="77777777" w:rsidR="00A977B4" w:rsidRPr="00153FFA" w:rsidRDefault="00A977B4" w:rsidP="00C11C54">
            <w:pPr>
              <w:pStyle w:val="a6"/>
              <w:rPr>
                <w:rFonts w:ascii="Times New Roman" w:hAnsi="Times New Roman" w:cs="Times New Roman"/>
                <w:sz w:val="24"/>
                <w:szCs w:val="24"/>
              </w:rPr>
            </w:pPr>
            <w:r w:rsidRPr="00153FFA">
              <w:rPr>
                <w:rFonts w:ascii="Times New Roman" w:hAnsi="Times New Roman" w:cs="Times New Roman"/>
                <w:sz w:val="24"/>
                <w:szCs w:val="24"/>
              </w:rPr>
              <w:t>Наличие и эстетика оформления в родительском уголке методического материала по психолого – педагогическому просвещению родителей</w:t>
            </w:r>
          </w:p>
        </w:tc>
        <w:tc>
          <w:tcPr>
            <w:tcW w:w="1419" w:type="dxa"/>
          </w:tcPr>
          <w:p w14:paraId="46622F63" w14:textId="77777777" w:rsidR="00A977B4" w:rsidRDefault="00A977B4" w:rsidP="00C11C54"/>
        </w:tc>
        <w:tc>
          <w:tcPr>
            <w:tcW w:w="3367" w:type="dxa"/>
          </w:tcPr>
          <w:p w14:paraId="3FC0BF95" w14:textId="77777777" w:rsidR="00A977B4" w:rsidRDefault="00A977B4" w:rsidP="00C11C54"/>
        </w:tc>
      </w:tr>
      <w:tr w:rsidR="00A977B4" w14:paraId="347727B9" w14:textId="77777777" w:rsidTr="00C11C54">
        <w:tc>
          <w:tcPr>
            <w:tcW w:w="567" w:type="dxa"/>
          </w:tcPr>
          <w:p w14:paraId="0BDDCD52" w14:textId="77777777" w:rsidR="00A977B4" w:rsidRDefault="00A977B4" w:rsidP="00C11C54"/>
        </w:tc>
        <w:tc>
          <w:tcPr>
            <w:tcW w:w="4677" w:type="dxa"/>
          </w:tcPr>
          <w:p w14:paraId="571A80E7" w14:textId="77777777" w:rsidR="00A977B4" w:rsidRPr="00153FFA" w:rsidRDefault="00A977B4" w:rsidP="00C11C54">
            <w:pPr>
              <w:pStyle w:val="a6"/>
              <w:rPr>
                <w:rFonts w:ascii="Times New Roman" w:hAnsi="Times New Roman" w:cs="Times New Roman"/>
                <w:sz w:val="24"/>
                <w:szCs w:val="24"/>
              </w:rPr>
            </w:pPr>
            <w:r w:rsidRPr="00153FFA">
              <w:rPr>
                <w:rFonts w:ascii="Times New Roman" w:hAnsi="Times New Roman" w:cs="Times New Roman"/>
                <w:sz w:val="24"/>
                <w:szCs w:val="24"/>
              </w:rPr>
              <w:t>Наличие и оригинальность оформления выставки творческих работ детей</w:t>
            </w:r>
          </w:p>
        </w:tc>
        <w:tc>
          <w:tcPr>
            <w:tcW w:w="1419" w:type="dxa"/>
          </w:tcPr>
          <w:p w14:paraId="2ED00E03" w14:textId="77777777" w:rsidR="00A977B4" w:rsidRDefault="00A977B4" w:rsidP="00C11C54"/>
        </w:tc>
        <w:tc>
          <w:tcPr>
            <w:tcW w:w="3367" w:type="dxa"/>
          </w:tcPr>
          <w:p w14:paraId="7EB658BC" w14:textId="77777777" w:rsidR="00A977B4" w:rsidRDefault="00A977B4" w:rsidP="00C11C54"/>
        </w:tc>
      </w:tr>
    </w:tbl>
    <w:p w14:paraId="5A3BAEC2" w14:textId="77777777" w:rsidR="001E6A5E" w:rsidRDefault="001E6A5E">
      <w:pPr>
        <w:rPr>
          <w:rFonts w:ascii="Times New Roman" w:hAnsi="Times New Roman" w:cs="Times New Roman"/>
          <w:b/>
          <w:sz w:val="28"/>
          <w:szCs w:val="28"/>
        </w:rPr>
      </w:pPr>
    </w:p>
    <w:p w14:paraId="3EAC3E6A" w14:textId="77777777" w:rsidR="004F02AB" w:rsidRDefault="004F02AB" w:rsidP="004F02AB">
      <w:pPr>
        <w:jc w:val="center"/>
        <w:rPr>
          <w:rFonts w:ascii="Comic Sans MS" w:hAnsi="Comic Sans MS" w:cs="Times New Roman"/>
          <w:b/>
          <w:sz w:val="32"/>
          <w:szCs w:val="32"/>
        </w:rPr>
      </w:pPr>
    </w:p>
    <w:p w14:paraId="70E33E99" w14:textId="77777777" w:rsidR="004F02AB" w:rsidRPr="00D01783" w:rsidRDefault="004F02AB" w:rsidP="004F02AB">
      <w:pPr>
        <w:jc w:val="center"/>
        <w:rPr>
          <w:rFonts w:ascii="Comic Sans MS" w:hAnsi="Comic Sans MS" w:cs="Times New Roman"/>
          <w:b/>
          <w:sz w:val="32"/>
          <w:szCs w:val="32"/>
        </w:rPr>
      </w:pPr>
      <w:r w:rsidRPr="00D01783">
        <w:rPr>
          <w:rFonts w:ascii="Comic Sans MS" w:hAnsi="Comic Sans MS" w:cs="Times New Roman"/>
          <w:b/>
          <w:sz w:val="32"/>
          <w:szCs w:val="32"/>
        </w:rPr>
        <w:lastRenderedPageBreak/>
        <w:t>Практические пробы и оценочные события</w:t>
      </w:r>
    </w:p>
    <w:tbl>
      <w:tblPr>
        <w:tblStyle w:val="a5"/>
        <w:tblW w:w="0" w:type="auto"/>
        <w:tblLook w:val="04A0" w:firstRow="1" w:lastRow="0" w:firstColumn="1" w:lastColumn="0" w:noHBand="0" w:noVBand="1"/>
      </w:tblPr>
      <w:tblGrid>
        <w:gridCol w:w="2802"/>
        <w:gridCol w:w="2266"/>
        <w:gridCol w:w="2534"/>
        <w:gridCol w:w="2535"/>
      </w:tblGrid>
      <w:tr w:rsidR="004F02AB" w:rsidRPr="00D01783" w14:paraId="0EA91F00" w14:textId="77777777" w:rsidTr="00C11C54">
        <w:tc>
          <w:tcPr>
            <w:tcW w:w="2802" w:type="dxa"/>
          </w:tcPr>
          <w:p w14:paraId="58E56878" w14:textId="77777777" w:rsidR="004F02AB" w:rsidRPr="00D01783" w:rsidRDefault="004F02AB" w:rsidP="00C11C54">
            <w:pPr>
              <w:pStyle w:val="a6"/>
              <w:spacing w:line="360" w:lineRule="auto"/>
              <w:jc w:val="center"/>
              <w:rPr>
                <w:rFonts w:ascii="Times New Roman" w:hAnsi="Times New Roman" w:cs="Times New Roman"/>
                <w:sz w:val="28"/>
                <w:szCs w:val="28"/>
              </w:rPr>
            </w:pPr>
            <w:r w:rsidRPr="00D01783">
              <w:rPr>
                <w:rFonts w:ascii="Times New Roman" w:hAnsi="Times New Roman" w:cs="Times New Roman"/>
                <w:sz w:val="28"/>
                <w:szCs w:val="28"/>
              </w:rPr>
              <w:t>№ группы, возраст воспитанников</w:t>
            </w:r>
          </w:p>
        </w:tc>
        <w:tc>
          <w:tcPr>
            <w:tcW w:w="2266" w:type="dxa"/>
          </w:tcPr>
          <w:p w14:paraId="73E5AB37" w14:textId="77777777" w:rsidR="004F02AB" w:rsidRPr="00D01783" w:rsidRDefault="004F02AB" w:rsidP="00C11C54">
            <w:pPr>
              <w:pStyle w:val="a6"/>
              <w:spacing w:line="360" w:lineRule="auto"/>
              <w:jc w:val="center"/>
              <w:rPr>
                <w:rFonts w:ascii="Times New Roman" w:hAnsi="Times New Roman" w:cs="Times New Roman"/>
                <w:sz w:val="28"/>
                <w:szCs w:val="28"/>
              </w:rPr>
            </w:pPr>
            <w:r w:rsidRPr="00D01783">
              <w:rPr>
                <w:rFonts w:ascii="Times New Roman" w:hAnsi="Times New Roman" w:cs="Times New Roman"/>
                <w:sz w:val="28"/>
                <w:szCs w:val="28"/>
              </w:rPr>
              <w:t>Название подгруппы</w:t>
            </w:r>
          </w:p>
          <w:p w14:paraId="4CE66533" w14:textId="77777777" w:rsidR="004F02AB" w:rsidRPr="00D01783" w:rsidRDefault="004F02AB" w:rsidP="00C11C54">
            <w:pPr>
              <w:pStyle w:val="a6"/>
              <w:spacing w:line="360" w:lineRule="auto"/>
              <w:jc w:val="center"/>
              <w:rPr>
                <w:rFonts w:ascii="Times New Roman" w:hAnsi="Times New Roman" w:cs="Times New Roman"/>
                <w:sz w:val="28"/>
                <w:szCs w:val="28"/>
              </w:rPr>
            </w:pPr>
            <w:r w:rsidRPr="00D01783">
              <w:rPr>
                <w:rFonts w:ascii="Times New Roman" w:hAnsi="Times New Roman" w:cs="Times New Roman"/>
                <w:sz w:val="28"/>
                <w:szCs w:val="28"/>
              </w:rPr>
              <w:t>стажеров</w:t>
            </w:r>
          </w:p>
        </w:tc>
        <w:tc>
          <w:tcPr>
            <w:tcW w:w="2534" w:type="dxa"/>
          </w:tcPr>
          <w:p w14:paraId="3DC5380F" w14:textId="77777777" w:rsidR="004F02AB" w:rsidRPr="00D01783" w:rsidRDefault="004F02AB" w:rsidP="00C11C54">
            <w:pPr>
              <w:pStyle w:val="a6"/>
              <w:spacing w:line="360" w:lineRule="auto"/>
              <w:jc w:val="center"/>
              <w:rPr>
                <w:rFonts w:ascii="Times New Roman" w:hAnsi="Times New Roman" w:cs="Times New Roman"/>
                <w:sz w:val="28"/>
                <w:szCs w:val="28"/>
              </w:rPr>
            </w:pPr>
            <w:r w:rsidRPr="00D01783">
              <w:rPr>
                <w:rFonts w:ascii="Times New Roman" w:hAnsi="Times New Roman" w:cs="Times New Roman"/>
                <w:sz w:val="28"/>
                <w:szCs w:val="28"/>
              </w:rPr>
              <w:t>Девиз</w:t>
            </w:r>
          </w:p>
        </w:tc>
        <w:tc>
          <w:tcPr>
            <w:tcW w:w="2535" w:type="dxa"/>
          </w:tcPr>
          <w:p w14:paraId="52046BD1" w14:textId="77777777" w:rsidR="004F02AB" w:rsidRPr="00D01783" w:rsidRDefault="004F02AB" w:rsidP="00C11C54">
            <w:pPr>
              <w:pStyle w:val="a6"/>
              <w:spacing w:line="360" w:lineRule="auto"/>
              <w:jc w:val="center"/>
              <w:rPr>
                <w:rFonts w:ascii="Times New Roman" w:hAnsi="Times New Roman" w:cs="Times New Roman"/>
                <w:sz w:val="28"/>
                <w:szCs w:val="28"/>
              </w:rPr>
            </w:pPr>
            <w:r w:rsidRPr="00D01783">
              <w:rPr>
                <w:rFonts w:ascii="Times New Roman" w:hAnsi="Times New Roman" w:cs="Times New Roman"/>
                <w:sz w:val="28"/>
                <w:szCs w:val="28"/>
              </w:rPr>
              <w:t>Ф.И.О. стажеров</w:t>
            </w:r>
          </w:p>
        </w:tc>
      </w:tr>
      <w:tr w:rsidR="004F02AB" w:rsidRPr="00D01783" w14:paraId="136B6E5C" w14:textId="77777777" w:rsidTr="00C11C54">
        <w:tc>
          <w:tcPr>
            <w:tcW w:w="2802" w:type="dxa"/>
          </w:tcPr>
          <w:p w14:paraId="0916EFF6" w14:textId="77777777" w:rsidR="004F02AB" w:rsidRDefault="004F02AB" w:rsidP="00C11C54">
            <w:pPr>
              <w:pStyle w:val="a6"/>
              <w:jc w:val="center"/>
              <w:rPr>
                <w:rFonts w:ascii="Times New Roman" w:hAnsi="Times New Roman" w:cs="Times New Roman"/>
                <w:sz w:val="28"/>
                <w:szCs w:val="28"/>
              </w:rPr>
            </w:pPr>
          </w:p>
          <w:p w14:paraId="5000633E" w14:textId="77777777" w:rsidR="004F02AB" w:rsidRPr="00D01783" w:rsidRDefault="004F02AB" w:rsidP="00C11C54">
            <w:pPr>
              <w:pStyle w:val="a6"/>
              <w:jc w:val="center"/>
              <w:rPr>
                <w:rFonts w:ascii="Times New Roman" w:hAnsi="Times New Roman" w:cs="Times New Roman"/>
                <w:sz w:val="28"/>
                <w:szCs w:val="28"/>
              </w:rPr>
            </w:pPr>
            <w:r w:rsidRPr="00D01783">
              <w:rPr>
                <w:rFonts w:ascii="Times New Roman" w:hAnsi="Times New Roman" w:cs="Times New Roman"/>
                <w:sz w:val="28"/>
                <w:szCs w:val="28"/>
              </w:rPr>
              <w:t>Средняя группа</w:t>
            </w:r>
            <w:r>
              <w:rPr>
                <w:rFonts w:ascii="Times New Roman" w:hAnsi="Times New Roman" w:cs="Times New Roman"/>
                <w:sz w:val="28"/>
                <w:szCs w:val="28"/>
              </w:rPr>
              <w:t xml:space="preserve"> </w:t>
            </w:r>
            <w:r w:rsidRPr="00D01783">
              <w:rPr>
                <w:rFonts w:ascii="Times New Roman" w:hAnsi="Times New Roman" w:cs="Times New Roman"/>
                <w:sz w:val="28"/>
                <w:szCs w:val="28"/>
              </w:rPr>
              <w:t>№6</w:t>
            </w:r>
          </w:p>
          <w:p w14:paraId="39EC282D" w14:textId="77777777" w:rsidR="004F02AB" w:rsidRPr="00D01783" w:rsidRDefault="004F02AB" w:rsidP="00C11C54">
            <w:pPr>
              <w:pStyle w:val="a6"/>
              <w:jc w:val="center"/>
              <w:rPr>
                <w:rFonts w:ascii="Times New Roman" w:hAnsi="Times New Roman" w:cs="Times New Roman"/>
                <w:i/>
                <w:sz w:val="28"/>
                <w:szCs w:val="28"/>
              </w:rPr>
            </w:pPr>
            <w:r w:rsidRPr="00D01783">
              <w:rPr>
                <w:rFonts w:ascii="Times New Roman" w:hAnsi="Times New Roman" w:cs="Times New Roman"/>
                <w:i/>
                <w:sz w:val="28"/>
                <w:szCs w:val="28"/>
              </w:rPr>
              <w:t>Возраст воспитанников</w:t>
            </w:r>
          </w:p>
          <w:p w14:paraId="33CE1A58" w14:textId="77777777" w:rsidR="004F02AB" w:rsidRPr="00D01783" w:rsidRDefault="004F02AB" w:rsidP="00C11C54">
            <w:pPr>
              <w:pStyle w:val="a6"/>
              <w:jc w:val="center"/>
              <w:rPr>
                <w:rFonts w:ascii="Times New Roman" w:hAnsi="Times New Roman" w:cs="Times New Roman"/>
                <w:i/>
                <w:sz w:val="28"/>
                <w:szCs w:val="28"/>
              </w:rPr>
            </w:pPr>
            <w:r>
              <w:rPr>
                <w:rFonts w:ascii="Times New Roman" w:hAnsi="Times New Roman" w:cs="Times New Roman"/>
                <w:i/>
                <w:sz w:val="28"/>
                <w:szCs w:val="28"/>
              </w:rPr>
              <w:t>о</w:t>
            </w:r>
            <w:r w:rsidRPr="00D01783">
              <w:rPr>
                <w:rFonts w:ascii="Times New Roman" w:hAnsi="Times New Roman" w:cs="Times New Roman"/>
                <w:i/>
                <w:sz w:val="28"/>
                <w:szCs w:val="28"/>
              </w:rPr>
              <w:t>т 4 до 5 лет</w:t>
            </w:r>
          </w:p>
          <w:p w14:paraId="04D56D33" w14:textId="77777777" w:rsidR="004F02AB" w:rsidRPr="00D01783" w:rsidRDefault="004F02AB" w:rsidP="00C11C54">
            <w:pPr>
              <w:pStyle w:val="a6"/>
              <w:jc w:val="center"/>
              <w:rPr>
                <w:rFonts w:ascii="Times New Roman" w:hAnsi="Times New Roman" w:cs="Times New Roman"/>
                <w:i/>
                <w:sz w:val="28"/>
                <w:szCs w:val="28"/>
              </w:rPr>
            </w:pPr>
          </w:p>
          <w:p w14:paraId="0ACAFF18" w14:textId="77777777" w:rsidR="004F02AB" w:rsidRDefault="004F02AB" w:rsidP="00C11C54">
            <w:pPr>
              <w:pStyle w:val="a6"/>
              <w:jc w:val="center"/>
              <w:rPr>
                <w:rFonts w:ascii="Times New Roman" w:hAnsi="Times New Roman" w:cs="Times New Roman"/>
                <w:sz w:val="28"/>
                <w:szCs w:val="28"/>
              </w:rPr>
            </w:pPr>
          </w:p>
          <w:p w14:paraId="28A8ECB9" w14:textId="77777777" w:rsidR="004F02AB" w:rsidRDefault="004F02AB" w:rsidP="00C11C54">
            <w:pPr>
              <w:pStyle w:val="a6"/>
              <w:jc w:val="center"/>
              <w:rPr>
                <w:rFonts w:ascii="Times New Roman" w:hAnsi="Times New Roman" w:cs="Times New Roman"/>
                <w:sz w:val="28"/>
                <w:szCs w:val="28"/>
              </w:rPr>
            </w:pPr>
          </w:p>
          <w:p w14:paraId="738E471A" w14:textId="77777777" w:rsidR="004F02AB" w:rsidRPr="00D01783" w:rsidRDefault="004F02AB" w:rsidP="00C11C54">
            <w:pPr>
              <w:pStyle w:val="a6"/>
              <w:jc w:val="center"/>
              <w:rPr>
                <w:rFonts w:ascii="Times New Roman" w:hAnsi="Times New Roman" w:cs="Times New Roman"/>
                <w:sz w:val="28"/>
                <w:szCs w:val="28"/>
              </w:rPr>
            </w:pPr>
          </w:p>
        </w:tc>
        <w:tc>
          <w:tcPr>
            <w:tcW w:w="2266" w:type="dxa"/>
          </w:tcPr>
          <w:p w14:paraId="344A9EBE" w14:textId="77777777" w:rsidR="004F02AB" w:rsidRDefault="004F02AB" w:rsidP="00C11C54">
            <w:pPr>
              <w:pStyle w:val="a6"/>
              <w:jc w:val="center"/>
              <w:rPr>
                <w:rFonts w:ascii="Times New Roman" w:hAnsi="Times New Roman" w:cs="Times New Roman"/>
                <w:sz w:val="28"/>
                <w:szCs w:val="28"/>
              </w:rPr>
            </w:pPr>
          </w:p>
          <w:p w14:paraId="2DB8A0E3" w14:textId="77777777" w:rsidR="004F02AB" w:rsidRDefault="004F02AB" w:rsidP="00C11C54">
            <w:pPr>
              <w:pStyle w:val="a6"/>
              <w:jc w:val="center"/>
              <w:rPr>
                <w:rFonts w:ascii="Times New Roman" w:hAnsi="Times New Roman" w:cs="Times New Roman"/>
                <w:sz w:val="28"/>
                <w:szCs w:val="28"/>
              </w:rPr>
            </w:pPr>
          </w:p>
          <w:p w14:paraId="1F00F158" w14:textId="77777777" w:rsidR="004F02AB" w:rsidRDefault="004F02AB" w:rsidP="00C11C54">
            <w:pPr>
              <w:pStyle w:val="a6"/>
              <w:jc w:val="center"/>
              <w:rPr>
                <w:rFonts w:ascii="Times New Roman" w:hAnsi="Times New Roman" w:cs="Times New Roman"/>
                <w:sz w:val="28"/>
                <w:szCs w:val="28"/>
              </w:rPr>
            </w:pPr>
          </w:p>
          <w:p w14:paraId="02377E63" w14:textId="77777777" w:rsidR="004F02AB" w:rsidRDefault="004F02AB" w:rsidP="00C11C54">
            <w:pPr>
              <w:pStyle w:val="a6"/>
              <w:jc w:val="center"/>
              <w:rPr>
                <w:rFonts w:ascii="Times New Roman" w:hAnsi="Times New Roman" w:cs="Times New Roman"/>
                <w:sz w:val="28"/>
                <w:szCs w:val="28"/>
              </w:rPr>
            </w:pPr>
          </w:p>
          <w:p w14:paraId="25F83F09" w14:textId="77777777" w:rsidR="004F02AB" w:rsidRDefault="004F02AB" w:rsidP="00C11C54">
            <w:pPr>
              <w:pStyle w:val="a6"/>
              <w:jc w:val="center"/>
              <w:rPr>
                <w:rFonts w:ascii="Times New Roman" w:hAnsi="Times New Roman" w:cs="Times New Roman"/>
                <w:sz w:val="28"/>
                <w:szCs w:val="28"/>
              </w:rPr>
            </w:pPr>
          </w:p>
          <w:p w14:paraId="3F96F00C" w14:textId="77777777" w:rsidR="004F02AB" w:rsidRDefault="004F02AB" w:rsidP="00C11C54">
            <w:pPr>
              <w:pStyle w:val="a6"/>
              <w:jc w:val="center"/>
              <w:rPr>
                <w:rFonts w:ascii="Times New Roman" w:hAnsi="Times New Roman" w:cs="Times New Roman"/>
                <w:sz w:val="28"/>
                <w:szCs w:val="28"/>
              </w:rPr>
            </w:pPr>
          </w:p>
          <w:p w14:paraId="1C83DA8C" w14:textId="77777777" w:rsidR="004F02AB" w:rsidRPr="00D01783" w:rsidRDefault="004F02AB" w:rsidP="00C11C54">
            <w:pPr>
              <w:pStyle w:val="a6"/>
              <w:jc w:val="center"/>
              <w:rPr>
                <w:rFonts w:ascii="Times New Roman" w:hAnsi="Times New Roman" w:cs="Times New Roman"/>
                <w:sz w:val="28"/>
                <w:szCs w:val="28"/>
              </w:rPr>
            </w:pPr>
          </w:p>
        </w:tc>
        <w:tc>
          <w:tcPr>
            <w:tcW w:w="2534" w:type="dxa"/>
          </w:tcPr>
          <w:p w14:paraId="0963ECB4" w14:textId="77777777" w:rsidR="004F02AB" w:rsidRPr="00D01783" w:rsidRDefault="004F02AB" w:rsidP="00C11C54">
            <w:pPr>
              <w:pStyle w:val="a6"/>
              <w:jc w:val="center"/>
              <w:rPr>
                <w:rFonts w:ascii="Times New Roman" w:hAnsi="Times New Roman" w:cs="Times New Roman"/>
                <w:sz w:val="28"/>
                <w:szCs w:val="28"/>
              </w:rPr>
            </w:pPr>
          </w:p>
        </w:tc>
        <w:tc>
          <w:tcPr>
            <w:tcW w:w="2535" w:type="dxa"/>
          </w:tcPr>
          <w:p w14:paraId="597C5F93" w14:textId="77777777" w:rsidR="004F02AB" w:rsidRPr="00D01783" w:rsidRDefault="004F02AB" w:rsidP="00C11C54">
            <w:pPr>
              <w:pStyle w:val="a6"/>
              <w:jc w:val="center"/>
              <w:rPr>
                <w:rFonts w:ascii="Times New Roman" w:hAnsi="Times New Roman" w:cs="Times New Roman"/>
                <w:sz w:val="28"/>
                <w:szCs w:val="28"/>
              </w:rPr>
            </w:pPr>
          </w:p>
        </w:tc>
      </w:tr>
      <w:tr w:rsidR="004F02AB" w:rsidRPr="00D01783" w14:paraId="23147524" w14:textId="77777777" w:rsidTr="00C11C54">
        <w:tc>
          <w:tcPr>
            <w:tcW w:w="2802" w:type="dxa"/>
          </w:tcPr>
          <w:p w14:paraId="1B757EBD" w14:textId="77777777" w:rsidR="004F02AB" w:rsidRDefault="004F02AB" w:rsidP="00C11C54">
            <w:pPr>
              <w:pStyle w:val="a6"/>
              <w:jc w:val="center"/>
              <w:rPr>
                <w:rFonts w:ascii="Times New Roman" w:hAnsi="Times New Roman" w:cs="Times New Roman"/>
                <w:sz w:val="28"/>
                <w:szCs w:val="28"/>
              </w:rPr>
            </w:pPr>
          </w:p>
          <w:p w14:paraId="058BDECC" w14:textId="77777777" w:rsidR="004F02AB" w:rsidRPr="00D01783" w:rsidRDefault="004F02AB" w:rsidP="00C11C54">
            <w:pPr>
              <w:pStyle w:val="a6"/>
              <w:jc w:val="center"/>
              <w:rPr>
                <w:rFonts w:ascii="Times New Roman" w:hAnsi="Times New Roman" w:cs="Times New Roman"/>
                <w:sz w:val="28"/>
                <w:szCs w:val="28"/>
              </w:rPr>
            </w:pPr>
            <w:r w:rsidRPr="00D01783">
              <w:rPr>
                <w:rFonts w:ascii="Times New Roman" w:hAnsi="Times New Roman" w:cs="Times New Roman"/>
                <w:sz w:val="28"/>
                <w:szCs w:val="28"/>
              </w:rPr>
              <w:t>Средняя группа</w:t>
            </w:r>
            <w:r>
              <w:rPr>
                <w:rFonts w:ascii="Times New Roman" w:hAnsi="Times New Roman" w:cs="Times New Roman"/>
                <w:sz w:val="28"/>
                <w:szCs w:val="28"/>
              </w:rPr>
              <w:t xml:space="preserve"> </w:t>
            </w:r>
            <w:r w:rsidRPr="00D01783">
              <w:rPr>
                <w:rFonts w:ascii="Times New Roman" w:hAnsi="Times New Roman" w:cs="Times New Roman"/>
                <w:sz w:val="28"/>
                <w:szCs w:val="28"/>
              </w:rPr>
              <w:t>№12</w:t>
            </w:r>
          </w:p>
          <w:p w14:paraId="61EEEC2F" w14:textId="77777777" w:rsidR="004F02AB" w:rsidRPr="00D01783" w:rsidRDefault="004F02AB" w:rsidP="00C11C54">
            <w:pPr>
              <w:pStyle w:val="a6"/>
              <w:jc w:val="center"/>
              <w:rPr>
                <w:rFonts w:ascii="Times New Roman" w:hAnsi="Times New Roman" w:cs="Times New Roman"/>
                <w:i/>
                <w:sz w:val="28"/>
                <w:szCs w:val="28"/>
              </w:rPr>
            </w:pPr>
            <w:r w:rsidRPr="00D01783">
              <w:rPr>
                <w:rFonts w:ascii="Times New Roman" w:hAnsi="Times New Roman" w:cs="Times New Roman"/>
                <w:i/>
                <w:sz w:val="28"/>
                <w:szCs w:val="28"/>
              </w:rPr>
              <w:t>Возраст воспитанников</w:t>
            </w:r>
          </w:p>
          <w:p w14:paraId="25E7AA22" w14:textId="77777777" w:rsidR="004F02AB" w:rsidRPr="00D01783" w:rsidRDefault="004F02AB" w:rsidP="00C11C54">
            <w:pPr>
              <w:pStyle w:val="a6"/>
              <w:jc w:val="center"/>
              <w:rPr>
                <w:rFonts w:ascii="Times New Roman" w:hAnsi="Times New Roman" w:cs="Times New Roman"/>
                <w:i/>
                <w:sz w:val="28"/>
                <w:szCs w:val="28"/>
              </w:rPr>
            </w:pPr>
            <w:r>
              <w:rPr>
                <w:rFonts w:ascii="Times New Roman" w:hAnsi="Times New Roman" w:cs="Times New Roman"/>
                <w:i/>
                <w:sz w:val="28"/>
                <w:szCs w:val="28"/>
              </w:rPr>
              <w:t>о</w:t>
            </w:r>
            <w:r w:rsidRPr="00D01783">
              <w:rPr>
                <w:rFonts w:ascii="Times New Roman" w:hAnsi="Times New Roman" w:cs="Times New Roman"/>
                <w:i/>
                <w:sz w:val="28"/>
                <w:szCs w:val="28"/>
              </w:rPr>
              <w:t>т 4 до 5 лет</w:t>
            </w:r>
          </w:p>
          <w:p w14:paraId="437692C6" w14:textId="77777777" w:rsidR="004F02AB" w:rsidRDefault="004F02AB" w:rsidP="00C11C54">
            <w:pPr>
              <w:pStyle w:val="a6"/>
              <w:jc w:val="center"/>
              <w:rPr>
                <w:rFonts w:ascii="Times New Roman" w:hAnsi="Times New Roman" w:cs="Times New Roman"/>
                <w:sz w:val="28"/>
                <w:szCs w:val="28"/>
              </w:rPr>
            </w:pPr>
          </w:p>
          <w:p w14:paraId="36E98727" w14:textId="77777777" w:rsidR="004F02AB" w:rsidRDefault="004F02AB" w:rsidP="00C11C54">
            <w:pPr>
              <w:pStyle w:val="a6"/>
              <w:jc w:val="center"/>
              <w:rPr>
                <w:rFonts w:ascii="Times New Roman" w:hAnsi="Times New Roman" w:cs="Times New Roman"/>
                <w:sz w:val="28"/>
                <w:szCs w:val="28"/>
              </w:rPr>
            </w:pPr>
          </w:p>
          <w:p w14:paraId="37F2B91D" w14:textId="77777777" w:rsidR="004F02AB" w:rsidRDefault="004F02AB" w:rsidP="00C11C54">
            <w:pPr>
              <w:pStyle w:val="a6"/>
              <w:jc w:val="center"/>
              <w:rPr>
                <w:rFonts w:ascii="Times New Roman" w:hAnsi="Times New Roman" w:cs="Times New Roman"/>
                <w:sz w:val="28"/>
                <w:szCs w:val="28"/>
              </w:rPr>
            </w:pPr>
          </w:p>
          <w:p w14:paraId="75B44E1F" w14:textId="77777777" w:rsidR="004F02AB" w:rsidRPr="00D01783" w:rsidRDefault="004F02AB" w:rsidP="00C11C54">
            <w:pPr>
              <w:pStyle w:val="a6"/>
              <w:jc w:val="center"/>
              <w:rPr>
                <w:rFonts w:ascii="Times New Roman" w:hAnsi="Times New Roman" w:cs="Times New Roman"/>
                <w:sz w:val="28"/>
                <w:szCs w:val="28"/>
              </w:rPr>
            </w:pPr>
          </w:p>
        </w:tc>
        <w:tc>
          <w:tcPr>
            <w:tcW w:w="2266" w:type="dxa"/>
          </w:tcPr>
          <w:p w14:paraId="2125EB22" w14:textId="77777777" w:rsidR="004F02AB" w:rsidRDefault="004F02AB" w:rsidP="00C11C54">
            <w:pPr>
              <w:pStyle w:val="a6"/>
              <w:jc w:val="center"/>
              <w:rPr>
                <w:rFonts w:ascii="Times New Roman" w:hAnsi="Times New Roman" w:cs="Times New Roman"/>
                <w:sz w:val="28"/>
                <w:szCs w:val="28"/>
              </w:rPr>
            </w:pPr>
          </w:p>
          <w:p w14:paraId="46BA322C" w14:textId="77777777" w:rsidR="004F02AB" w:rsidRDefault="004F02AB" w:rsidP="00C11C54">
            <w:pPr>
              <w:pStyle w:val="a6"/>
              <w:jc w:val="center"/>
              <w:rPr>
                <w:rFonts w:ascii="Times New Roman" w:hAnsi="Times New Roman" w:cs="Times New Roman"/>
                <w:sz w:val="28"/>
                <w:szCs w:val="28"/>
              </w:rPr>
            </w:pPr>
          </w:p>
          <w:p w14:paraId="70238C03" w14:textId="77777777" w:rsidR="004F02AB" w:rsidRDefault="004F02AB" w:rsidP="00C11C54">
            <w:pPr>
              <w:pStyle w:val="a6"/>
              <w:jc w:val="center"/>
              <w:rPr>
                <w:rFonts w:ascii="Times New Roman" w:hAnsi="Times New Roman" w:cs="Times New Roman"/>
                <w:sz w:val="28"/>
                <w:szCs w:val="28"/>
              </w:rPr>
            </w:pPr>
          </w:p>
          <w:p w14:paraId="1EBF3A9D" w14:textId="77777777" w:rsidR="004F02AB" w:rsidRDefault="004F02AB" w:rsidP="00C11C54">
            <w:pPr>
              <w:pStyle w:val="a6"/>
              <w:jc w:val="center"/>
              <w:rPr>
                <w:rFonts w:ascii="Times New Roman" w:hAnsi="Times New Roman" w:cs="Times New Roman"/>
                <w:sz w:val="28"/>
                <w:szCs w:val="28"/>
              </w:rPr>
            </w:pPr>
          </w:p>
          <w:p w14:paraId="293865B0" w14:textId="77777777" w:rsidR="004F02AB" w:rsidRDefault="004F02AB" w:rsidP="00C11C54">
            <w:pPr>
              <w:pStyle w:val="a6"/>
              <w:jc w:val="center"/>
              <w:rPr>
                <w:rFonts w:ascii="Times New Roman" w:hAnsi="Times New Roman" w:cs="Times New Roman"/>
                <w:sz w:val="28"/>
                <w:szCs w:val="28"/>
              </w:rPr>
            </w:pPr>
          </w:p>
          <w:p w14:paraId="73A1E3CE" w14:textId="77777777" w:rsidR="004F02AB" w:rsidRDefault="004F02AB" w:rsidP="00C11C54">
            <w:pPr>
              <w:pStyle w:val="a6"/>
              <w:jc w:val="center"/>
              <w:rPr>
                <w:rFonts w:ascii="Times New Roman" w:hAnsi="Times New Roman" w:cs="Times New Roman"/>
                <w:sz w:val="28"/>
                <w:szCs w:val="28"/>
              </w:rPr>
            </w:pPr>
          </w:p>
          <w:p w14:paraId="24AD51FE" w14:textId="77777777" w:rsidR="004F02AB" w:rsidRDefault="004F02AB" w:rsidP="00C11C54">
            <w:pPr>
              <w:pStyle w:val="a6"/>
              <w:jc w:val="center"/>
              <w:rPr>
                <w:rFonts w:ascii="Times New Roman" w:hAnsi="Times New Roman" w:cs="Times New Roman"/>
                <w:sz w:val="28"/>
                <w:szCs w:val="28"/>
              </w:rPr>
            </w:pPr>
          </w:p>
          <w:p w14:paraId="282F565D" w14:textId="77777777" w:rsidR="004F02AB" w:rsidRPr="00D01783" w:rsidRDefault="004F02AB" w:rsidP="00C11C54">
            <w:pPr>
              <w:pStyle w:val="a6"/>
              <w:jc w:val="center"/>
              <w:rPr>
                <w:rFonts w:ascii="Times New Roman" w:hAnsi="Times New Roman" w:cs="Times New Roman"/>
                <w:sz w:val="28"/>
                <w:szCs w:val="28"/>
              </w:rPr>
            </w:pPr>
          </w:p>
        </w:tc>
        <w:tc>
          <w:tcPr>
            <w:tcW w:w="2534" w:type="dxa"/>
          </w:tcPr>
          <w:p w14:paraId="3B110680" w14:textId="77777777" w:rsidR="004F02AB" w:rsidRPr="00D01783" w:rsidRDefault="004F02AB" w:rsidP="00C11C54">
            <w:pPr>
              <w:pStyle w:val="a6"/>
              <w:jc w:val="center"/>
              <w:rPr>
                <w:rFonts w:ascii="Times New Roman" w:hAnsi="Times New Roman" w:cs="Times New Roman"/>
                <w:sz w:val="28"/>
                <w:szCs w:val="28"/>
              </w:rPr>
            </w:pPr>
          </w:p>
        </w:tc>
        <w:tc>
          <w:tcPr>
            <w:tcW w:w="2535" w:type="dxa"/>
          </w:tcPr>
          <w:p w14:paraId="173338BD" w14:textId="77777777" w:rsidR="004F02AB" w:rsidRPr="00D01783" w:rsidRDefault="004F02AB" w:rsidP="00C11C54">
            <w:pPr>
              <w:pStyle w:val="a6"/>
              <w:jc w:val="center"/>
              <w:rPr>
                <w:rFonts w:ascii="Times New Roman" w:hAnsi="Times New Roman" w:cs="Times New Roman"/>
                <w:sz w:val="28"/>
                <w:szCs w:val="28"/>
              </w:rPr>
            </w:pPr>
          </w:p>
        </w:tc>
      </w:tr>
      <w:tr w:rsidR="004F02AB" w:rsidRPr="00D01783" w14:paraId="12C971B3" w14:textId="77777777" w:rsidTr="00C11C54">
        <w:tc>
          <w:tcPr>
            <w:tcW w:w="2802" w:type="dxa"/>
          </w:tcPr>
          <w:p w14:paraId="62DEAEAF" w14:textId="77777777" w:rsidR="004F02AB" w:rsidRDefault="004F02AB" w:rsidP="00C11C54">
            <w:pPr>
              <w:pStyle w:val="a6"/>
              <w:jc w:val="center"/>
              <w:rPr>
                <w:rFonts w:ascii="Times New Roman" w:hAnsi="Times New Roman" w:cs="Times New Roman"/>
                <w:sz w:val="28"/>
                <w:szCs w:val="28"/>
              </w:rPr>
            </w:pPr>
          </w:p>
          <w:p w14:paraId="13E049CA" w14:textId="77777777" w:rsidR="004F02AB" w:rsidRPr="00D01783" w:rsidRDefault="004F02AB" w:rsidP="00C11C54">
            <w:pPr>
              <w:pStyle w:val="a6"/>
              <w:jc w:val="center"/>
              <w:rPr>
                <w:rFonts w:ascii="Times New Roman" w:hAnsi="Times New Roman" w:cs="Times New Roman"/>
                <w:sz w:val="28"/>
                <w:szCs w:val="28"/>
              </w:rPr>
            </w:pPr>
            <w:r w:rsidRPr="00D01783">
              <w:rPr>
                <w:rFonts w:ascii="Times New Roman" w:hAnsi="Times New Roman" w:cs="Times New Roman"/>
                <w:sz w:val="28"/>
                <w:szCs w:val="28"/>
              </w:rPr>
              <w:t>Старшая группа</w:t>
            </w:r>
            <w:r>
              <w:rPr>
                <w:rFonts w:ascii="Times New Roman" w:hAnsi="Times New Roman" w:cs="Times New Roman"/>
                <w:sz w:val="28"/>
                <w:szCs w:val="28"/>
              </w:rPr>
              <w:t xml:space="preserve"> </w:t>
            </w:r>
            <w:r w:rsidRPr="00D01783">
              <w:rPr>
                <w:rFonts w:ascii="Times New Roman" w:hAnsi="Times New Roman" w:cs="Times New Roman"/>
                <w:sz w:val="28"/>
                <w:szCs w:val="28"/>
              </w:rPr>
              <w:t>№7</w:t>
            </w:r>
          </w:p>
          <w:p w14:paraId="1E7B9889" w14:textId="77777777" w:rsidR="004F02AB" w:rsidRPr="00D01783" w:rsidRDefault="004F02AB" w:rsidP="00C11C54">
            <w:pPr>
              <w:pStyle w:val="a6"/>
              <w:jc w:val="center"/>
              <w:rPr>
                <w:rFonts w:ascii="Times New Roman" w:hAnsi="Times New Roman" w:cs="Times New Roman"/>
                <w:i/>
                <w:sz w:val="28"/>
                <w:szCs w:val="28"/>
              </w:rPr>
            </w:pPr>
            <w:r w:rsidRPr="00D01783">
              <w:rPr>
                <w:rFonts w:ascii="Times New Roman" w:hAnsi="Times New Roman" w:cs="Times New Roman"/>
                <w:i/>
                <w:sz w:val="28"/>
                <w:szCs w:val="28"/>
              </w:rPr>
              <w:t>Возраст воспитанников</w:t>
            </w:r>
          </w:p>
          <w:p w14:paraId="0697848F" w14:textId="77777777" w:rsidR="004F02AB" w:rsidRPr="00D01783" w:rsidRDefault="004F02AB" w:rsidP="00C11C54">
            <w:pPr>
              <w:pStyle w:val="a6"/>
              <w:jc w:val="center"/>
              <w:rPr>
                <w:rFonts w:ascii="Times New Roman" w:hAnsi="Times New Roman" w:cs="Times New Roman"/>
                <w:i/>
                <w:sz w:val="28"/>
                <w:szCs w:val="28"/>
              </w:rPr>
            </w:pPr>
            <w:r>
              <w:rPr>
                <w:rFonts w:ascii="Times New Roman" w:hAnsi="Times New Roman" w:cs="Times New Roman"/>
                <w:i/>
                <w:sz w:val="28"/>
                <w:szCs w:val="28"/>
              </w:rPr>
              <w:t>о</w:t>
            </w:r>
            <w:r w:rsidRPr="00D01783">
              <w:rPr>
                <w:rFonts w:ascii="Times New Roman" w:hAnsi="Times New Roman" w:cs="Times New Roman"/>
                <w:i/>
                <w:sz w:val="28"/>
                <w:szCs w:val="28"/>
              </w:rPr>
              <w:t>т 5 до 6 лет</w:t>
            </w:r>
          </w:p>
          <w:p w14:paraId="7DC50BAE" w14:textId="77777777" w:rsidR="004F02AB" w:rsidRDefault="004F02AB" w:rsidP="00C11C54">
            <w:pPr>
              <w:pStyle w:val="a6"/>
              <w:jc w:val="center"/>
              <w:rPr>
                <w:rFonts w:ascii="Times New Roman" w:hAnsi="Times New Roman" w:cs="Times New Roman"/>
                <w:sz w:val="28"/>
                <w:szCs w:val="28"/>
              </w:rPr>
            </w:pPr>
          </w:p>
          <w:p w14:paraId="0B5E1916" w14:textId="77777777" w:rsidR="004F02AB" w:rsidRDefault="004F02AB" w:rsidP="00C11C54">
            <w:pPr>
              <w:pStyle w:val="a6"/>
              <w:jc w:val="center"/>
              <w:rPr>
                <w:rFonts w:ascii="Times New Roman" w:hAnsi="Times New Roman" w:cs="Times New Roman"/>
                <w:sz w:val="28"/>
                <w:szCs w:val="28"/>
              </w:rPr>
            </w:pPr>
          </w:p>
          <w:p w14:paraId="33F512AC" w14:textId="77777777" w:rsidR="004F02AB" w:rsidRDefault="004F02AB" w:rsidP="00C11C54">
            <w:pPr>
              <w:pStyle w:val="a6"/>
              <w:jc w:val="center"/>
              <w:rPr>
                <w:rFonts w:ascii="Times New Roman" w:hAnsi="Times New Roman" w:cs="Times New Roman"/>
                <w:sz w:val="28"/>
                <w:szCs w:val="28"/>
              </w:rPr>
            </w:pPr>
          </w:p>
          <w:p w14:paraId="5BDA145E" w14:textId="77777777" w:rsidR="004F02AB" w:rsidRPr="00D01783" w:rsidRDefault="004F02AB" w:rsidP="00C11C54">
            <w:pPr>
              <w:pStyle w:val="a6"/>
              <w:jc w:val="center"/>
              <w:rPr>
                <w:rFonts w:ascii="Times New Roman" w:hAnsi="Times New Roman" w:cs="Times New Roman"/>
                <w:sz w:val="28"/>
                <w:szCs w:val="28"/>
              </w:rPr>
            </w:pPr>
          </w:p>
        </w:tc>
        <w:tc>
          <w:tcPr>
            <w:tcW w:w="2266" w:type="dxa"/>
          </w:tcPr>
          <w:p w14:paraId="584C49B7" w14:textId="77777777" w:rsidR="004F02AB" w:rsidRDefault="004F02AB" w:rsidP="00C11C54">
            <w:pPr>
              <w:pStyle w:val="a6"/>
              <w:jc w:val="center"/>
              <w:rPr>
                <w:rFonts w:ascii="Times New Roman" w:hAnsi="Times New Roman" w:cs="Times New Roman"/>
                <w:sz w:val="28"/>
                <w:szCs w:val="28"/>
              </w:rPr>
            </w:pPr>
          </w:p>
          <w:p w14:paraId="01B4DD15" w14:textId="77777777" w:rsidR="004F02AB" w:rsidRDefault="004F02AB" w:rsidP="00C11C54">
            <w:pPr>
              <w:pStyle w:val="a6"/>
              <w:jc w:val="center"/>
              <w:rPr>
                <w:rFonts w:ascii="Times New Roman" w:hAnsi="Times New Roman" w:cs="Times New Roman"/>
                <w:sz w:val="28"/>
                <w:szCs w:val="28"/>
              </w:rPr>
            </w:pPr>
          </w:p>
          <w:p w14:paraId="12921BD0" w14:textId="77777777" w:rsidR="004F02AB" w:rsidRDefault="004F02AB" w:rsidP="00C11C54">
            <w:pPr>
              <w:pStyle w:val="a6"/>
              <w:jc w:val="center"/>
              <w:rPr>
                <w:rFonts w:ascii="Times New Roman" w:hAnsi="Times New Roman" w:cs="Times New Roman"/>
                <w:sz w:val="28"/>
                <w:szCs w:val="28"/>
              </w:rPr>
            </w:pPr>
          </w:p>
          <w:p w14:paraId="0A41C25A" w14:textId="77777777" w:rsidR="004F02AB" w:rsidRDefault="004F02AB" w:rsidP="00C11C54">
            <w:pPr>
              <w:pStyle w:val="a6"/>
              <w:jc w:val="center"/>
              <w:rPr>
                <w:rFonts w:ascii="Times New Roman" w:hAnsi="Times New Roman" w:cs="Times New Roman"/>
                <w:sz w:val="28"/>
                <w:szCs w:val="28"/>
              </w:rPr>
            </w:pPr>
          </w:p>
          <w:p w14:paraId="17C99B43" w14:textId="77777777" w:rsidR="004F02AB" w:rsidRDefault="004F02AB" w:rsidP="00C11C54">
            <w:pPr>
              <w:pStyle w:val="a6"/>
              <w:jc w:val="center"/>
              <w:rPr>
                <w:rFonts w:ascii="Times New Roman" w:hAnsi="Times New Roman" w:cs="Times New Roman"/>
                <w:sz w:val="28"/>
                <w:szCs w:val="28"/>
              </w:rPr>
            </w:pPr>
          </w:p>
          <w:p w14:paraId="2C562565" w14:textId="77777777" w:rsidR="004F02AB" w:rsidRDefault="004F02AB" w:rsidP="00C11C54">
            <w:pPr>
              <w:pStyle w:val="a6"/>
              <w:jc w:val="center"/>
              <w:rPr>
                <w:rFonts w:ascii="Times New Roman" w:hAnsi="Times New Roman" w:cs="Times New Roman"/>
                <w:sz w:val="28"/>
                <w:szCs w:val="28"/>
              </w:rPr>
            </w:pPr>
          </w:p>
          <w:p w14:paraId="7FE5552D" w14:textId="77777777" w:rsidR="004F02AB" w:rsidRDefault="004F02AB" w:rsidP="00C11C54">
            <w:pPr>
              <w:pStyle w:val="a6"/>
              <w:jc w:val="center"/>
              <w:rPr>
                <w:rFonts w:ascii="Times New Roman" w:hAnsi="Times New Roman" w:cs="Times New Roman"/>
                <w:sz w:val="28"/>
                <w:szCs w:val="28"/>
              </w:rPr>
            </w:pPr>
          </w:p>
          <w:p w14:paraId="1C01961D" w14:textId="77777777" w:rsidR="004F02AB" w:rsidRPr="00D01783" w:rsidRDefault="004F02AB" w:rsidP="00C11C54">
            <w:pPr>
              <w:pStyle w:val="a6"/>
              <w:jc w:val="center"/>
              <w:rPr>
                <w:rFonts w:ascii="Times New Roman" w:hAnsi="Times New Roman" w:cs="Times New Roman"/>
                <w:sz w:val="28"/>
                <w:szCs w:val="28"/>
              </w:rPr>
            </w:pPr>
          </w:p>
        </w:tc>
        <w:tc>
          <w:tcPr>
            <w:tcW w:w="2534" w:type="dxa"/>
          </w:tcPr>
          <w:p w14:paraId="03E88645" w14:textId="77777777" w:rsidR="004F02AB" w:rsidRPr="00D01783" w:rsidRDefault="004F02AB" w:rsidP="00C11C54">
            <w:pPr>
              <w:pStyle w:val="a6"/>
              <w:jc w:val="center"/>
              <w:rPr>
                <w:rFonts w:ascii="Times New Roman" w:hAnsi="Times New Roman" w:cs="Times New Roman"/>
                <w:sz w:val="28"/>
                <w:szCs w:val="28"/>
              </w:rPr>
            </w:pPr>
          </w:p>
        </w:tc>
        <w:tc>
          <w:tcPr>
            <w:tcW w:w="2535" w:type="dxa"/>
          </w:tcPr>
          <w:p w14:paraId="0A73AD3B" w14:textId="77777777" w:rsidR="004F02AB" w:rsidRPr="00D01783" w:rsidRDefault="004F02AB" w:rsidP="00C11C54">
            <w:pPr>
              <w:pStyle w:val="a6"/>
              <w:jc w:val="center"/>
              <w:rPr>
                <w:rFonts w:ascii="Times New Roman" w:hAnsi="Times New Roman" w:cs="Times New Roman"/>
                <w:sz w:val="28"/>
                <w:szCs w:val="28"/>
              </w:rPr>
            </w:pPr>
          </w:p>
        </w:tc>
      </w:tr>
      <w:tr w:rsidR="004F02AB" w:rsidRPr="00D01783" w14:paraId="240103C0" w14:textId="77777777" w:rsidTr="00C11C54">
        <w:tc>
          <w:tcPr>
            <w:tcW w:w="2802" w:type="dxa"/>
          </w:tcPr>
          <w:p w14:paraId="551B9B85" w14:textId="77777777" w:rsidR="004F02AB" w:rsidRDefault="004F02AB" w:rsidP="00C11C54">
            <w:pPr>
              <w:pStyle w:val="a6"/>
              <w:jc w:val="center"/>
              <w:rPr>
                <w:rFonts w:ascii="Times New Roman" w:hAnsi="Times New Roman" w:cs="Times New Roman"/>
                <w:sz w:val="28"/>
                <w:szCs w:val="28"/>
              </w:rPr>
            </w:pPr>
          </w:p>
          <w:p w14:paraId="1F2A1FB3" w14:textId="77777777" w:rsidR="004F02AB" w:rsidRDefault="004F02AB" w:rsidP="00C11C54">
            <w:pPr>
              <w:pStyle w:val="a6"/>
              <w:jc w:val="center"/>
              <w:rPr>
                <w:rFonts w:ascii="Times New Roman" w:hAnsi="Times New Roman" w:cs="Times New Roman"/>
                <w:sz w:val="28"/>
                <w:szCs w:val="28"/>
              </w:rPr>
            </w:pPr>
            <w:r w:rsidRPr="00D01783">
              <w:rPr>
                <w:rFonts w:ascii="Times New Roman" w:hAnsi="Times New Roman" w:cs="Times New Roman"/>
                <w:sz w:val="28"/>
                <w:szCs w:val="28"/>
              </w:rPr>
              <w:t>Старшая группа №8</w:t>
            </w:r>
          </w:p>
          <w:p w14:paraId="2E0EDC76" w14:textId="77777777" w:rsidR="004F02AB" w:rsidRPr="00D01783" w:rsidRDefault="004F02AB" w:rsidP="00C11C54">
            <w:pPr>
              <w:pStyle w:val="a6"/>
              <w:jc w:val="center"/>
              <w:rPr>
                <w:rFonts w:ascii="Times New Roman" w:hAnsi="Times New Roman" w:cs="Times New Roman"/>
                <w:sz w:val="28"/>
                <w:szCs w:val="28"/>
              </w:rPr>
            </w:pPr>
            <w:r>
              <w:rPr>
                <w:rFonts w:ascii="Times New Roman" w:hAnsi="Times New Roman" w:cs="Times New Roman"/>
                <w:sz w:val="28"/>
                <w:szCs w:val="28"/>
              </w:rPr>
              <w:t>логопедической направленности</w:t>
            </w:r>
          </w:p>
          <w:p w14:paraId="0B2C6AD2" w14:textId="77777777" w:rsidR="004F02AB" w:rsidRPr="00D01783" w:rsidRDefault="004F02AB" w:rsidP="00C11C54">
            <w:pPr>
              <w:pStyle w:val="a6"/>
              <w:jc w:val="center"/>
              <w:rPr>
                <w:rFonts w:ascii="Times New Roman" w:hAnsi="Times New Roman" w:cs="Times New Roman"/>
                <w:i/>
                <w:sz w:val="28"/>
                <w:szCs w:val="28"/>
              </w:rPr>
            </w:pPr>
            <w:r w:rsidRPr="00D01783">
              <w:rPr>
                <w:rFonts w:ascii="Times New Roman" w:hAnsi="Times New Roman" w:cs="Times New Roman"/>
                <w:i/>
                <w:sz w:val="28"/>
                <w:szCs w:val="28"/>
              </w:rPr>
              <w:t>Возраст воспитанников</w:t>
            </w:r>
          </w:p>
          <w:p w14:paraId="420AA67F" w14:textId="77777777" w:rsidR="004F02AB" w:rsidRPr="00D01783" w:rsidRDefault="004F02AB" w:rsidP="00C11C54">
            <w:pPr>
              <w:pStyle w:val="a6"/>
              <w:jc w:val="center"/>
              <w:rPr>
                <w:rFonts w:ascii="Times New Roman" w:hAnsi="Times New Roman" w:cs="Times New Roman"/>
                <w:i/>
                <w:sz w:val="28"/>
                <w:szCs w:val="28"/>
              </w:rPr>
            </w:pPr>
            <w:r>
              <w:rPr>
                <w:rFonts w:ascii="Times New Roman" w:hAnsi="Times New Roman" w:cs="Times New Roman"/>
                <w:i/>
                <w:sz w:val="28"/>
                <w:szCs w:val="28"/>
              </w:rPr>
              <w:t>о</w:t>
            </w:r>
            <w:r w:rsidRPr="00D01783">
              <w:rPr>
                <w:rFonts w:ascii="Times New Roman" w:hAnsi="Times New Roman" w:cs="Times New Roman"/>
                <w:i/>
                <w:sz w:val="28"/>
                <w:szCs w:val="28"/>
              </w:rPr>
              <w:t>т 5 до 6 лет</w:t>
            </w:r>
          </w:p>
          <w:p w14:paraId="2DA2366C" w14:textId="77777777" w:rsidR="004F02AB" w:rsidRDefault="004F02AB" w:rsidP="00C11C54">
            <w:pPr>
              <w:pStyle w:val="a6"/>
              <w:jc w:val="center"/>
              <w:rPr>
                <w:rFonts w:ascii="Times New Roman" w:hAnsi="Times New Roman" w:cs="Times New Roman"/>
                <w:sz w:val="28"/>
                <w:szCs w:val="28"/>
              </w:rPr>
            </w:pPr>
          </w:p>
          <w:p w14:paraId="430E905F" w14:textId="77777777" w:rsidR="004F02AB" w:rsidRDefault="004F02AB" w:rsidP="00C11C54">
            <w:pPr>
              <w:pStyle w:val="a6"/>
              <w:jc w:val="center"/>
              <w:rPr>
                <w:rFonts w:ascii="Times New Roman" w:hAnsi="Times New Roman" w:cs="Times New Roman"/>
                <w:sz w:val="28"/>
                <w:szCs w:val="28"/>
              </w:rPr>
            </w:pPr>
          </w:p>
          <w:p w14:paraId="20C55CC3" w14:textId="77777777" w:rsidR="004F02AB" w:rsidRPr="00D01783" w:rsidRDefault="004F02AB" w:rsidP="00C11C54">
            <w:pPr>
              <w:pStyle w:val="a6"/>
              <w:jc w:val="center"/>
              <w:rPr>
                <w:rFonts w:ascii="Times New Roman" w:hAnsi="Times New Roman" w:cs="Times New Roman"/>
                <w:sz w:val="28"/>
                <w:szCs w:val="28"/>
              </w:rPr>
            </w:pPr>
          </w:p>
        </w:tc>
        <w:tc>
          <w:tcPr>
            <w:tcW w:w="2266" w:type="dxa"/>
          </w:tcPr>
          <w:p w14:paraId="4E846CEC" w14:textId="77777777" w:rsidR="004F02AB" w:rsidRDefault="004F02AB" w:rsidP="00C11C54">
            <w:pPr>
              <w:pStyle w:val="a6"/>
              <w:jc w:val="center"/>
              <w:rPr>
                <w:rFonts w:ascii="Times New Roman" w:hAnsi="Times New Roman" w:cs="Times New Roman"/>
                <w:sz w:val="28"/>
                <w:szCs w:val="28"/>
              </w:rPr>
            </w:pPr>
          </w:p>
          <w:p w14:paraId="49536988" w14:textId="77777777" w:rsidR="004F02AB" w:rsidRDefault="004F02AB" w:rsidP="00C11C54">
            <w:pPr>
              <w:pStyle w:val="a6"/>
              <w:jc w:val="center"/>
              <w:rPr>
                <w:rFonts w:ascii="Times New Roman" w:hAnsi="Times New Roman" w:cs="Times New Roman"/>
                <w:sz w:val="28"/>
                <w:szCs w:val="28"/>
              </w:rPr>
            </w:pPr>
          </w:p>
          <w:p w14:paraId="20047168" w14:textId="77777777" w:rsidR="004F02AB" w:rsidRDefault="004F02AB" w:rsidP="00C11C54">
            <w:pPr>
              <w:pStyle w:val="a6"/>
              <w:jc w:val="center"/>
              <w:rPr>
                <w:rFonts w:ascii="Times New Roman" w:hAnsi="Times New Roman" w:cs="Times New Roman"/>
                <w:sz w:val="28"/>
                <w:szCs w:val="28"/>
              </w:rPr>
            </w:pPr>
          </w:p>
          <w:p w14:paraId="657F64F1" w14:textId="77777777" w:rsidR="004F02AB" w:rsidRDefault="004F02AB" w:rsidP="00C11C54">
            <w:pPr>
              <w:pStyle w:val="a6"/>
              <w:jc w:val="center"/>
              <w:rPr>
                <w:rFonts w:ascii="Times New Roman" w:hAnsi="Times New Roman" w:cs="Times New Roman"/>
                <w:sz w:val="28"/>
                <w:szCs w:val="28"/>
              </w:rPr>
            </w:pPr>
          </w:p>
          <w:p w14:paraId="63505A4C" w14:textId="77777777" w:rsidR="004F02AB" w:rsidRDefault="004F02AB" w:rsidP="00C11C54">
            <w:pPr>
              <w:pStyle w:val="a6"/>
              <w:jc w:val="center"/>
              <w:rPr>
                <w:rFonts w:ascii="Times New Roman" w:hAnsi="Times New Roman" w:cs="Times New Roman"/>
                <w:sz w:val="28"/>
                <w:szCs w:val="28"/>
              </w:rPr>
            </w:pPr>
          </w:p>
          <w:p w14:paraId="1CA51344" w14:textId="77777777" w:rsidR="004F02AB" w:rsidRDefault="004F02AB" w:rsidP="00C11C54">
            <w:pPr>
              <w:pStyle w:val="a6"/>
              <w:jc w:val="center"/>
              <w:rPr>
                <w:rFonts w:ascii="Times New Roman" w:hAnsi="Times New Roman" w:cs="Times New Roman"/>
                <w:sz w:val="28"/>
                <w:szCs w:val="28"/>
              </w:rPr>
            </w:pPr>
          </w:p>
          <w:p w14:paraId="03E0E2A3" w14:textId="77777777" w:rsidR="004F02AB" w:rsidRDefault="004F02AB" w:rsidP="00C11C54">
            <w:pPr>
              <w:pStyle w:val="a6"/>
              <w:jc w:val="center"/>
              <w:rPr>
                <w:rFonts w:ascii="Times New Roman" w:hAnsi="Times New Roman" w:cs="Times New Roman"/>
                <w:sz w:val="28"/>
                <w:szCs w:val="28"/>
              </w:rPr>
            </w:pPr>
          </w:p>
          <w:p w14:paraId="65632CE7" w14:textId="77777777" w:rsidR="004F02AB" w:rsidRPr="00D01783" w:rsidRDefault="004F02AB" w:rsidP="00C11C54">
            <w:pPr>
              <w:pStyle w:val="a6"/>
              <w:jc w:val="center"/>
              <w:rPr>
                <w:rFonts w:ascii="Times New Roman" w:hAnsi="Times New Roman" w:cs="Times New Roman"/>
                <w:sz w:val="28"/>
                <w:szCs w:val="28"/>
              </w:rPr>
            </w:pPr>
          </w:p>
        </w:tc>
        <w:tc>
          <w:tcPr>
            <w:tcW w:w="2534" w:type="dxa"/>
          </w:tcPr>
          <w:p w14:paraId="28BE81C5" w14:textId="77777777" w:rsidR="004F02AB" w:rsidRPr="00D01783" w:rsidRDefault="004F02AB" w:rsidP="00C11C54">
            <w:pPr>
              <w:pStyle w:val="a6"/>
              <w:jc w:val="center"/>
              <w:rPr>
                <w:rFonts w:ascii="Times New Roman" w:hAnsi="Times New Roman" w:cs="Times New Roman"/>
                <w:sz w:val="28"/>
                <w:szCs w:val="28"/>
              </w:rPr>
            </w:pPr>
          </w:p>
        </w:tc>
        <w:tc>
          <w:tcPr>
            <w:tcW w:w="2535" w:type="dxa"/>
          </w:tcPr>
          <w:p w14:paraId="2F8532F7" w14:textId="77777777" w:rsidR="004F02AB" w:rsidRPr="00D01783" w:rsidRDefault="004F02AB" w:rsidP="00C11C54">
            <w:pPr>
              <w:pStyle w:val="a6"/>
              <w:jc w:val="center"/>
              <w:rPr>
                <w:rFonts w:ascii="Times New Roman" w:hAnsi="Times New Roman" w:cs="Times New Roman"/>
                <w:sz w:val="28"/>
                <w:szCs w:val="28"/>
              </w:rPr>
            </w:pPr>
          </w:p>
        </w:tc>
      </w:tr>
    </w:tbl>
    <w:p w14:paraId="55F9A44E" w14:textId="77777777" w:rsidR="004F02AB" w:rsidRDefault="004F02AB" w:rsidP="004F02AB">
      <w:pPr>
        <w:pStyle w:val="a6"/>
        <w:spacing w:line="360" w:lineRule="auto"/>
        <w:jc w:val="center"/>
        <w:rPr>
          <w:rFonts w:ascii="Times New Roman" w:hAnsi="Times New Roman" w:cs="Times New Roman"/>
          <w:b/>
          <w:sz w:val="32"/>
          <w:szCs w:val="32"/>
        </w:rPr>
      </w:pPr>
    </w:p>
    <w:p w14:paraId="65213015" w14:textId="77777777" w:rsidR="004F02AB" w:rsidRDefault="004F02AB" w:rsidP="004F02AB">
      <w:pPr>
        <w:pStyle w:val="a6"/>
        <w:spacing w:line="360" w:lineRule="auto"/>
        <w:jc w:val="center"/>
        <w:rPr>
          <w:rFonts w:ascii="Times New Roman" w:hAnsi="Times New Roman" w:cs="Times New Roman"/>
          <w:b/>
          <w:sz w:val="32"/>
          <w:szCs w:val="32"/>
        </w:rPr>
      </w:pPr>
    </w:p>
    <w:p w14:paraId="453E771C" w14:textId="77777777" w:rsidR="007E1AA5" w:rsidRDefault="007E1AA5" w:rsidP="007E1AA5">
      <w:pPr>
        <w:pStyle w:val="a6"/>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Экспертная карта для проведения оценки предметно – пространственной среды группы ______</w:t>
      </w:r>
    </w:p>
    <w:p w14:paraId="086C5314" w14:textId="77777777" w:rsidR="003617A8" w:rsidRPr="003617A8" w:rsidRDefault="003617A8" w:rsidP="007E1AA5">
      <w:pPr>
        <w:pStyle w:val="a6"/>
        <w:spacing w:line="360" w:lineRule="auto"/>
        <w:jc w:val="center"/>
        <w:rPr>
          <w:rFonts w:ascii="Times New Roman" w:hAnsi="Times New Roman" w:cs="Times New Roman"/>
          <w:b/>
          <w:i/>
          <w:sz w:val="28"/>
          <w:szCs w:val="28"/>
        </w:rPr>
      </w:pPr>
      <w:r w:rsidRPr="003617A8">
        <w:rPr>
          <w:rFonts w:ascii="Times New Roman" w:hAnsi="Times New Roman" w:cs="Times New Roman"/>
          <w:b/>
          <w:i/>
          <w:sz w:val="28"/>
          <w:szCs w:val="28"/>
        </w:rPr>
        <w:t>(работа в подгруппах)</w:t>
      </w:r>
    </w:p>
    <w:tbl>
      <w:tblPr>
        <w:tblStyle w:val="a5"/>
        <w:tblW w:w="0" w:type="auto"/>
        <w:tblInd w:w="-459" w:type="dxa"/>
        <w:tblLook w:val="04A0" w:firstRow="1" w:lastRow="0" w:firstColumn="1" w:lastColumn="0" w:noHBand="0" w:noVBand="1"/>
      </w:tblPr>
      <w:tblGrid>
        <w:gridCol w:w="567"/>
        <w:gridCol w:w="4677"/>
        <w:gridCol w:w="1419"/>
        <w:gridCol w:w="3367"/>
      </w:tblGrid>
      <w:tr w:rsidR="00A977B4" w14:paraId="28B44068" w14:textId="77777777" w:rsidTr="00C11C54">
        <w:tc>
          <w:tcPr>
            <w:tcW w:w="567" w:type="dxa"/>
          </w:tcPr>
          <w:p w14:paraId="3EBBDAF1" w14:textId="77777777" w:rsidR="00A977B4" w:rsidRPr="006D606C" w:rsidRDefault="00A977B4" w:rsidP="00C11C54">
            <w:pPr>
              <w:jc w:val="center"/>
              <w:rPr>
                <w:rFonts w:ascii="Times New Roman" w:hAnsi="Times New Roman" w:cs="Times New Roman"/>
                <w:b/>
                <w:sz w:val="24"/>
                <w:szCs w:val="24"/>
              </w:rPr>
            </w:pPr>
            <w:r w:rsidRPr="006D606C">
              <w:rPr>
                <w:rFonts w:ascii="Times New Roman" w:hAnsi="Times New Roman" w:cs="Times New Roman"/>
                <w:b/>
                <w:sz w:val="24"/>
                <w:szCs w:val="24"/>
              </w:rPr>
              <w:t>№</w:t>
            </w:r>
          </w:p>
        </w:tc>
        <w:tc>
          <w:tcPr>
            <w:tcW w:w="4677" w:type="dxa"/>
          </w:tcPr>
          <w:p w14:paraId="47CB1DA0" w14:textId="77777777" w:rsidR="00A977B4" w:rsidRPr="006D606C" w:rsidRDefault="00A977B4" w:rsidP="00C11C54">
            <w:pPr>
              <w:jc w:val="center"/>
              <w:rPr>
                <w:rFonts w:ascii="Times New Roman" w:hAnsi="Times New Roman" w:cs="Times New Roman"/>
                <w:b/>
                <w:sz w:val="24"/>
                <w:szCs w:val="24"/>
              </w:rPr>
            </w:pPr>
            <w:r w:rsidRPr="006D606C">
              <w:rPr>
                <w:rFonts w:ascii="Times New Roman" w:hAnsi="Times New Roman" w:cs="Times New Roman"/>
                <w:b/>
                <w:sz w:val="24"/>
                <w:szCs w:val="24"/>
              </w:rPr>
              <w:t>Наименование группы/показателей</w:t>
            </w:r>
          </w:p>
        </w:tc>
        <w:tc>
          <w:tcPr>
            <w:tcW w:w="1419" w:type="dxa"/>
          </w:tcPr>
          <w:p w14:paraId="563C674E" w14:textId="77777777" w:rsidR="00A977B4" w:rsidRPr="006D606C" w:rsidRDefault="00A977B4" w:rsidP="00C11C54">
            <w:pPr>
              <w:jc w:val="center"/>
              <w:rPr>
                <w:rFonts w:ascii="Times New Roman" w:hAnsi="Times New Roman" w:cs="Times New Roman"/>
                <w:b/>
                <w:sz w:val="24"/>
                <w:szCs w:val="24"/>
              </w:rPr>
            </w:pPr>
            <w:r w:rsidRPr="006D606C">
              <w:rPr>
                <w:rFonts w:ascii="Times New Roman" w:hAnsi="Times New Roman" w:cs="Times New Roman"/>
                <w:b/>
                <w:sz w:val="24"/>
                <w:szCs w:val="24"/>
              </w:rPr>
              <w:t>Оценка</w:t>
            </w:r>
          </w:p>
          <w:p w14:paraId="6653EF8E" w14:textId="77777777" w:rsidR="00A977B4" w:rsidRPr="006D606C" w:rsidRDefault="00A977B4" w:rsidP="00C11C54">
            <w:pPr>
              <w:jc w:val="center"/>
              <w:rPr>
                <w:rFonts w:ascii="Times New Roman" w:hAnsi="Times New Roman" w:cs="Times New Roman"/>
                <w:b/>
                <w:sz w:val="24"/>
                <w:szCs w:val="24"/>
              </w:rPr>
            </w:pPr>
            <w:r w:rsidRPr="006D606C">
              <w:rPr>
                <w:rFonts w:ascii="Times New Roman" w:hAnsi="Times New Roman" w:cs="Times New Roman"/>
                <w:b/>
                <w:sz w:val="24"/>
                <w:szCs w:val="24"/>
              </w:rPr>
              <w:t>да/нет</w:t>
            </w:r>
          </w:p>
        </w:tc>
        <w:tc>
          <w:tcPr>
            <w:tcW w:w="3367" w:type="dxa"/>
          </w:tcPr>
          <w:p w14:paraId="3D19FAB8" w14:textId="77777777" w:rsidR="00A977B4" w:rsidRPr="006D606C" w:rsidRDefault="00A977B4" w:rsidP="00C11C54">
            <w:pPr>
              <w:jc w:val="center"/>
              <w:rPr>
                <w:rFonts w:ascii="Times New Roman" w:hAnsi="Times New Roman" w:cs="Times New Roman"/>
                <w:b/>
                <w:sz w:val="24"/>
                <w:szCs w:val="24"/>
              </w:rPr>
            </w:pPr>
            <w:r>
              <w:rPr>
                <w:rFonts w:ascii="Times New Roman" w:hAnsi="Times New Roman" w:cs="Times New Roman"/>
                <w:b/>
                <w:sz w:val="24"/>
                <w:szCs w:val="24"/>
              </w:rPr>
              <w:t>Замечания, рекомендации</w:t>
            </w:r>
          </w:p>
        </w:tc>
      </w:tr>
      <w:tr w:rsidR="00A977B4" w14:paraId="756763BB" w14:textId="77777777" w:rsidTr="00C11C54">
        <w:tc>
          <w:tcPr>
            <w:tcW w:w="567" w:type="dxa"/>
          </w:tcPr>
          <w:p w14:paraId="2617AE46" w14:textId="77777777" w:rsidR="00A977B4" w:rsidRDefault="00A977B4" w:rsidP="00C11C54"/>
        </w:tc>
        <w:tc>
          <w:tcPr>
            <w:tcW w:w="4677" w:type="dxa"/>
          </w:tcPr>
          <w:p w14:paraId="75857AC2"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Инновационный подход к оформлению раздевалки и группы с учетом индивидуализации детского пространства.</w:t>
            </w:r>
          </w:p>
        </w:tc>
        <w:tc>
          <w:tcPr>
            <w:tcW w:w="1419" w:type="dxa"/>
          </w:tcPr>
          <w:p w14:paraId="1CC361AF" w14:textId="77777777" w:rsidR="00A977B4" w:rsidRDefault="00A977B4" w:rsidP="00C11C54"/>
        </w:tc>
        <w:tc>
          <w:tcPr>
            <w:tcW w:w="3367" w:type="dxa"/>
          </w:tcPr>
          <w:p w14:paraId="0E873E22" w14:textId="77777777" w:rsidR="00A977B4" w:rsidRDefault="00A977B4" w:rsidP="00C11C54"/>
        </w:tc>
      </w:tr>
      <w:tr w:rsidR="00A977B4" w14:paraId="7AF72D1C" w14:textId="77777777" w:rsidTr="00C11C54">
        <w:tc>
          <w:tcPr>
            <w:tcW w:w="567" w:type="dxa"/>
          </w:tcPr>
          <w:p w14:paraId="1A6A04C8" w14:textId="77777777" w:rsidR="00A977B4" w:rsidRDefault="00A977B4" w:rsidP="00C11C54"/>
        </w:tc>
        <w:tc>
          <w:tcPr>
            <w:tcW w:w="4677" w:type="dxa"/>
          </w:tcPr>
          <w:p w14:paraId="70462C45"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Эстетика оформления, наличие оригинальных символов и условных обозначений в оформлении развивающих центров.</w:t>
            </w:r>
          </w:p>
        </w:tc>
        <w:tc>
          <w:tcPr>
            <w:tcW w:w="1419" w:type="dxa"/>
          </w:tcPr>
          <w:p w14:paraId="4F1D3512" w14:textId="77777777" w:rsidR="00A977B4" w:rsidRDefault="00A977B4" w:rsidP="00C11C54"/>
        </w:tc>
        <w:tc>
          <w:tcPr>
            <w:tcW w:w="3367" w:type="dxa"/>
          </w:tcPr>
          <w:p w14:paraId="2E89E3DC" w14:textId="77777777" w:rsidR="00A977B4" w:rsidRDefault="00A977B4" w:rsidP="00C11C54"/>
        </w:tc>
      </w:tr>
      <w:tr w:rsidR="00A977B4" w14:paraId="5B6FCF26" w14:textId="77777777" w:rsidTr="00C11C54">
        <w:tc>
          <w:tcPr>
            <w:tcW w:w="567" w:type="dxa"/>
          </w:tcPr>
          <w:p w14:paraId="778A823B" w14:textId="77777777" w:rsidR="00A977B4" w:rsidRDefault="00A977B4" w:rsidP="00C11C54"/>
        </w:tc>
        <w:tc>
          <w:tcPr>
            <w:tcW w:w="4677" w:type="dxa"/>
          </w:tcPr>
          <w:p w14:paraId="17B30367"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Соответствие оформления раздевалки и предметно – развивающей среды группы возрастным особенностям детей, доступность, мобильность материалов среды, подход к стеллажам не затруднен.</w:t>
            </w:r>
          </w:p>
        </w:tc>
        <w:tc>
          <w:tcPr>
            <w:tcW w:w="1419" w:type="dxa"/>
          </w:tcPr>
          <w:p w14:paraId="49964489" w14:textId="77777777" w:rsidR="00A977B4" w:rsidRDefault="00A977B4" w:rsidP="00C11C54"/>
        </w:tc>
        <w:tc>
          <w:tcPr>
            <w:tcW w:w="3367" w:type="dxa"/>
          </w:tcPr>
          <w:p w14:paraId="24D00580" w14:textId="77777777" w:rsidR="00A977B4" w:rsidRDefault="00A977B4" w:rsidP="00C11C54"/>
        </w:tc>
      </w:tr>
      <w:tr w:rsidR="00A977B4" w14:paraId="6F9BCD1B" w14:textId="77777777" w:rsidTr="00C11C54">
        <w:tc>
          <w:tcPr>
            <w:tcW w:w="567" w:type="dxa"/>
          </w:tcPr>
          <w:p w14:paraId="6B6AC1DD" w14:textId="77777777" w:rsidR="00A977B4" w:rsidRDefault="00A977B4" w:rsidP="00C11C54"/>
        </w:tc>
        <w:tc>
          <w:tcPr>
            <w:tcW w:w="4677" w:type="dxa"/>
          </w:tcPr>
          <w:p w14:paraId="799C2C0D"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Разнообразие игрового и дидактического материала группы для поддержки детской инициативы и самостоятельности в разных видах деятельности.</w:t>
            </w:r>
          </w:p>
        </w:tc>
        <w:tc>
          <w:tcPr>
            <w:tcW w:w="1419" w:type="dxa"/>
          </w:tcPr>
          <w:p w14:paraId="7752D6CC" w14:textId="77777777" w:rsidR="00A977B4" w:rsidRDefault="00A977B4" w:rsidP="00C11C54"/>
        </w:tc>
        <w:tc>
          <w:tcPr>
            <w:tcW w:w="3367" w:type="dxa"/>
          </w:tcPr>
          <w:p w14:paraId="4007357D" w14:textId="77777777" w:rsidR="00A977B4" w:rsidRDefault="00A977B4" w:rsidP="00C11C54"/>
        </w:tc>
      </w:tr>
      <w:tr w:rsidR="00A977B4" w14:paraId="00BC6BAC" w14:textId="77777777" w:rsidTr="00C11C54">
        <w:tc>
          <w:tcPr>
            <w:tcW w:w="567" w:type="dxa"/>
          </w:tcPr>
          <w:p w14:paraId="471876B3" w14:textId="77777777" w:rsidR="00A977B4" w:rsidRDefault="00A977B4" w:rsidP="00C11C54"/>
        </w:tc>
        <w:tc>
          <w:tcPr>
            <w:tcW w:w="4677" w:type="dxa"/>
          </w:tcPr>
          <w:p w14:paraId="108E8E77"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Удобная планировка рабочих зон</w:t>
            </w:r>
          </w:p>
        </w:tc>
        <w:tc>
          <w:tcPr>
            <w:tcW w:w="1419" w:type="dxa"/>
          </w:tcPr>
          <w:p w14:paraId="47FC321D" w14:textId="77777777" w:rsidR="00A977B4" w:rsidRDefault="00A977B4" w:rsidP="00C11C54"/>
        </w:tc>
        <w:tc>
          <w:tcPr>
            <w:tcW w:w="3367" w:type="dxa"/>
          </w:tcPr>
          <w:p w14:paraId="311B55EE" w14:textId="77777777" w:rsidR="00A977B4" w:rsidRDefault="00A977B4" w:rsidP="00C11C54"/>
        </w:tc>
      </w:tr>
      <w:tr w:rsidR="00A977B4" w14:paraId="3F89C99C" w14:textId="77777777" w:rsidTr="00C11C54">
        <w:tc>
          <w:tcPr>
            <w:tcW w:w="567" w:type="dxa"/>
          </w:tcPr>
          <w:p w14:paraId="577B61A7" w14:textId="77777777" w:rsidR="00A977B4" w:rsidRDefault="00A977B4" w:rsidP="00C11C54"/>
        </w:tc>
        <w:tc>
          <w:tcPr>
            <w:tcW w:w="4677" w:type="dxa"/>
          </w:tcPr>
          <w:p w14:paraId="335E180A"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В среде присутствуют материалы для поддержки познавательной активности и развития логического мышления.</w:t>
            </w:r>
          </w:p>
        </w:tc>
        <w:tc>
          <w:tcPr>
            <w:tcW w:w="1419" w:type="dxa"/>
          </w:tcPr>
          <w:p w14:paraId="3BCD0ACE" w14:textId="77777777" w:rsidR="00A977B4" w:rsidRDefault="00A977B4" w:rsidP="00C11C54"/>
        </w:tc>
        <w:tc>
          <w:tcPr>
            <w:tcW w:w="3367" w:type="dxa"/>
          </w:tcPr>
          <w:p w14:paraId="44244C24" w14:textId="77777777" w:rsidR="00A977B4" w:rsidRDefault="00A977B4" w:rsidP="00C11C54"/>
        </w:tc>
      </w:tr>
      <w:tr w:rsidR="00A977B4" w14:paraId="0F33D52E" w14:textId="77777777" w:rsidTr="00C11C54">
        <w:tc>
          <w:tcPr>
            <w:tcW w:w="567" w:type="dxa"/>
          </w:tcPr>
          <w:p w14:paraId="240838EB" w14:textId="77777777" w:rsidR="00A977B4" w:rsidRDefault="00A977B4" w:rsidP="00C11C54"/>
        </w:tc>
        <w:tc>
          <w:tcPr>
            <w:tcW w:w="4677" w:type="dxa"/>
          </w:tcPr>
          <w:p w14:paraId="6A7C61A4"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Многообразие материалов для развития мелкой моторики в соответствии с возрастом.</w:t>
            </w:r>
          </w:p>
        </w:tc>
        <w:tc>
          <w:tcPr>
            <w:tcW w:w="1419" w:type="dxa"/>
          </w:tcPr>
          <w:p w14:paraId="40BABB5A" w14:textId="77777777" w:rsidR="00A977B4" w:rsidRDefault="00A977B4" w:rsidP="00C11C54"/>
        </w:tc>
        <w:tc>
          <w:tcPr>
            <w:tcW w:w="3367" w:type="dxa"/>
          </w:tcPr>
          <w:p w14:paraId="56B23F50" w14:textId="77777777" w:rsidR="00A977B4" w:rsidRDefault="00A977B4" w:rsidP="00C11C54"/>
        </w:tc>
      </w:tr>
      <w:tr w:rsidR="00A977B4" w14:paraId="602DD5CE" w14:textId="77777777" w:rsidTr="00C11C54">
        <w:tc>
          <w:tcPr>
            <w:tcW w:w="567" w:type="dxa"/>
          </w:tcPr>
          <w:p w14:paraId="5285F584" w14:textId="77777777" w:rsidR="00A977B4" w:rsidRDefault="00A977B4" w:rsidP="00C11C54"/>
        </w:tc>
        <w:tc>
          <w:tcPr>
            <w:tcW w:w="4677" w:type="dxa"/>
          </w:tcPr>
          <w:p w14:paraId="78289E71"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Среда позволяет детям заниматься художественным творчеством, музыкальной и театрализованной деятельностью.</w:t>
            </w:r>
          </w:p>
        </w:tc>
        <w:tc>
          <w:tcPr>
            <w:tcW w:w="1419" w:type="dxa"/>
          </w:tcPr>
          <w:p w14:paraId="49535EEB" w14:textId="77777777" w:rsidR="00A977B4" w:rsidRDefault="00A977B4" w:rsidP="00C11C54"/>
        </w:tc>
        <w:tc>
          <w:tcPr>
            <w:tcW w:w="3367" w:type="dxa"/>
          </w:tcPr>
          <w:p w14:paraId="1E6D3F9B" w14:textId="77777777" w:rsidR="00A977B4" w:rsidRDefault="00A977B4" w:rsidP="00C11C54"/>
        </w:tc>
      </w:tr>
      <w:tr w:rsidR="00A977B4" w14:paraId="717B5DD1" w14:textId="77777777" w:rsidTr="00C11C54">
        <w:tc>
          <w:tcPr>
            <w:tcW w:w="567" w:type="dxa"/>
          </w:tcPr>
          <w:p w14:paraId="59701806" w14:textId="77777777" w:rsidR="00A977B4" w:rsidRDefault="00A977B4" w:rsidP="00C11C54"/>
        </w:tc>
        <w:tc>
          <w:tcPr>
            <w:tcW w:w="4677" w:type="dxa"/>
          </w:tcPr>
          <w:p w14:paraId="3C56965D"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Разнообразие материалов для конструкторской деятельности.</w:t>
            </w:r>
          </w:p>
        </w:tc>
        <w:tc>
          <w:tcPr>
            <w:tcW w:w="1419" w:type="dxa"/>
          </w:tcPr>
          <w:p w14:paraId="60D3551C" w14:textId="77777777" w:rsidR="00A977B4" w:rsidRDefault="00A977B4" w:rsidP="00C11C54"/>
        </w:tc>
        <w:tc>
          <w:tcPr>
            <w:tcW w:w="3367" w:type="dxa"/>
          </w:tcPr>
          <w:p w14:paraId="2674FF85" w14:textId="77777777" w:rsidR="00A977B4" w:rsidRDefault="00A977B4" w:rsidP="00C11C54"/>
        </w:tc>
      </w:tr>
      <w:tr w:rsidR="00A977B4" w14:paraId="356503B1" w14:textId="77777777" w:rsidTr="00C11C54">
        <w:tc>
          <w:tcPr>
            <w:tcW w:w="567" w:type="dxa"/>
          </w:tcPr>
          <w:p w14:paraId="24CB063A" w14:textId="77777777" w:rsidR="00A977B4" w:rsidRDefault="00A977B4" w:rsidP="00C11C54"/>
        </w:tc>
        <w:tc>
          <w:tcPr>
            <w:tcW w:w="4677" w:type="dxa"/>
          </w:tcPr>
          <w:p w14:paraId="1BBA96BF"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Имеется пространство для самостоятельной исследовательской деятельности.</w:t>
            </w:r>
          </w:p>
        </w:tc>
        <w:tc>
          <w:tcPr>
            <w:tcW w:w="1419" w:type="dxa"/>
          </w:tcPr>
          <w:p w14:paraId="6035CF4A" w14:textId="77777777" w:rsidR="00A977B4" w:rsidRDefault="00A977B4" w:rsidP="00C11C54"/>
        </w:tc>
        <w:tc>
          <w:tcPr>
            <w:tcW w:w="3367" w:type="dxa"/>
          </w:tcPr>
          <w:p w14:paraId="0B5E22AD" w14:textId="77777777" w:rsidR="00A977B4" w:rsidRDefault="00A977B4" w:rsidP="00C11C54"/>
        </w:tc>
      </w:tr>
      <w:tr w:rsidR="00A977B4" w14:paraId="619226EE" w14:textId="77777777" w:rsidTr="00C11C54">
        <w:tc>
          <w:tcPr>
            <w:tcW w:w="567" w:type="dxa"/>
          </w:tcPr>
          <w:p w14:paraId="7F4B63A8" w14:textId="77777777" w:rsidR="00A977B4" w:rsidRDefault="00A977B4" w:rsidP="00C11C54"/>
        </w:tc>
        <w:tc>
          <w:tcPr>
            <w:tcW w:w="4677" w:type="dxa"/>
          </w:tcPr>
          <w:p w14:paraId="0A3B1361"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Места для презентации детских продуктов разных видов деятельности (художественной, театральной, конструкторской, исследовательской, проектной и других видов деятельности).</w:t>
            </w:r>
          </w:p>
        </w:tc>
        <w:tc>
          <w:tcPr>
            <w:tcW w:w="1419" w:type="dxa"/>
          </w:tcPr>
          <w:p w14:paraId="176320B8" w14:textId="77777777" w:rsidR="00A977B4" w:rsidRDefault="00A977B4" w:rsidP="00C11C54"/>
        </w:tc>
        <w:tc>
          <w:tcPr>
            <w:tcW w:w="3367" w:type="dxa"/>
          </w:tcPr>
          <w:p w14:paraId="50EAFA53" w14:textId="77777777" w:rsidR="00A977B4" w:rsidRDefault="00A977B4" w:rsidP="00C11C54"/>
        </w:tc>
      </w:tr>
      <w:tr w:rsidR="00A977B4" w14:paraId="4D248F7E" w14:textId="77777777" w:rsidTr="00C11C54">
        <w:tc>
          <w:tcPr>
            <w:tcW w:w="567" w:type="dxa"/>
          </w:tcPr>
          <w:p w14:paraId="3EEC5E10" w14:textId="77777777" w:rsidR="00A977B4" w:rsidRDefault="00A977B4" w:rsidP="00C11C54"/>
        </w:tc>
        <w:tc>
          <w:tcPr>
            <w:tcW w:w="4677" w:type="dxa"/>
          </w:tcPr>
          <w:p w14:paraId="0CE17158"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Использование детских работ в оформлении группы и раздевалки.</w:t>
            </w:r>
          </w:p>
        </w:tc>
        <w:tc>
          <w:tcPr>
            <w:tcW w:w="1419" w:type="dxa"/>
          </w:tcPr>
          <w:p w14:paraId="3FC5F52A" w14:textId="77777777" w:rsidR="00A977B4" w:rsidRDefault="00A977B4" w:rsidP="00C11C54"/>
        </w:tc>
        <w:tc>
          <w:tcPr>
            <w:tcW w:w="3367" w:type="dxa"/>
          </w:tcPr>
          <w:p w14:paraId="285B2EF1" w14:textId="77777777" w:rsidR="00A977B4" w:rsidRDefault="00A977B4" w:rsidP="00C11C54"/>
        </w:tc>
      </w:tr>
      <w:tr w:rsidR="00A977B4" w14:paraId="1E3E82DC" w14:textId="77777777" w:rsidTr="00C11C54">
        <w:tc>
          <w:tcPr>
            <w:tcW w:w="567" w:type="dxa"/>
          </w:tcPr>
          <w:p w14:paraId="0EA1BA9B" w14:textId="77777777" w:rsidR="00A977B4" w:rsidRDefault="00A977B4" w:rsidP="00C11C54"/>
        </w:tc>
        <w:tc>
          <w:tcPr>
            <w:tcW w:w="4677" w:type="dxa"/>
          </w:tcPr>
          <w:p w14:paraId="6D807A03" w14:textId="77777777" w:rsidR="00A977B4" w:rsidRPr="001D4243" w:rsidRDefault="00A977B4" w:rsidP="00A977B4">
            <w:pPr>
              <w:numPr>
                <w:ilvl w:val="0"/>
                <w:numId w:val="7"/>
              </w:numPr>
              <w:shd w:val="clear" w:color="auto" w:fill="FFFFFF"/>
              <w:ind w:left="0"/>
              <w:rPr>
                <w:rFonts w:ascii="Times New Roman" w:eastAsia="Times New Roman" w:hAnsi="Times New Roman" w:cs="Times New Roman"/>
                <w:color w:val="000000"/>
                <w:sz w:val="24"/>
                <w:szCs w:val="24"/>
                <w:lang w:eastAsia="ru-RU"/>
              </w:rPr>
            </w:pPr>
            <w:r w:rsidRPr="001D4243">
              <w:rPr>
                <w:rFonts w:ascii="Times New Roman" w:eastAsia="Times New Roman" w:hAnsi="Times New Roman" w:cs="Times New Roman"/>
                <w:color w:val="000000"/>
                <w:sz w:val="24"/>
                <w:szCs w:val="24"/>
                <w:lang w:eastAsia="ru-RU"/>
              </w:rPr>
              <w:t xml:space="preserve">Наличие в группе уголка по физическому развитию, оригинальность его оформления, достаточность и разнообразие представленного оборудования, доступность материалов, соответствие возрасту и программе; нетрадиционного оборудования для оздоровительной работы (массажные </w:t>
            </w:r>
            <w:r w:rsidRPr="001D4243">
              <w:rPr>
                <w:rFonts w:ascii="Times New Roman" w:eastAsia="Times New Roman" w:hAnsi="Times New Roman" w:cs="Times New Roman"/>
                <w:color w:val="000000"/>
                <w:sz w:val="24"/>
                <w:szCs w:val="24"/>
                <w:lang w:eastAsia="ru-RU"/>
              </w:rPr>
              <w:lastRenderedPageBreak/>
              <w:t>коврики, пособия для зрительной и дыхательной гимнастики и др.)</w:t>
            </w:r>
          </w:p>
        </w:tc>
        <w:tc>
          <w:tcPr>
            <w:tcW w:w="1419" w:type="dxa"/>
          </w:tcPr>
          <w:p w14:paraId="74D5BDA6" w14:textId="77777777" w:rsidR="00A977B4" w:rsidRDefault="00A977B4" w:rsidP="00C11C54"/>
        </w:tc>
        <w:tc>
          <w:tcPr>
            <w:tcW w:w="3367" w:type="dxa"/>
          </w:tcPr>
          <w:p w14:paraId="46D96D2F" w14:textId="77777777" w:rsidR="00A977B4" w:rsidRDefault="00A977B4" w:rsidP="00C11C54"/>
        </w:tc>
      </w:tr>
      <w:tr w:rsidR="00A977B4" w14:paraId="6B179E76" w14:textId="77777777" w:rsidTr="00C11C54">
        <w:tc>
          <w:tcPr>
            <w:tcW w:w="567" w:type="dxa"/>
          </w:tcPr>
          <w:p w14:paraId="5F2F0324" w14:textId="77777777" w:rsidR="00A977B4" w:rsidRDefault="00A977B4" w:rsidP="00C11C54"/>
        </w:tc>
        <w:tc>
          <w:tcPr>
            <w:tcW w:w="4677" w:type="dxa"/>
          </w:tcPr>
          <w:p w14:paraId="29987863" w14:textId="77777777" w:rsidR="00A977B4" w:rsidRPr="00153FFA" w:rsidRDefault="00A977B4" w:rsidP="00C11C54">
            <w:pPr>
              <w:pStyle w:val="a6"/>
              <w:rPr>
                <w:rFonts w:ascii="Times New Roman" w:hAnsi="Times New Roman" w:cs="Times New Roman"/>
                <w:sz w:val="24"/>
                <w:szCs w:val="24"/>
              </w:rPr>
            </w:pPr>
            <w:r w:rsidRPr="00153FFA">
              <w:rPr>
                <w:rFonts w:ascii="Times New Roman" w:hAnsi="Times New Roman" w:cs="Times New Roman"/>
                <w:sz w:val="24"/>
                <w:szCs w:val="24"/>
              </w:rPr>
              <w:t>Наличие фотографий, отражающих процесс работы;</w:t>
            </w:r>
          </w:p>
        </w:tc>
        <w:tc>
          <w:tcPr>
            <w:tcW w:w="1419" w:type="dxa"/>
          </w:tcPr>
          <w:p w14:paraId="594F2E8D" w14:textId="77777777" w:rsidR="00A977B4" w:rsidRDefault="00A977B4" w:rsidP="00C11C54"/>
        </w:tc>
        <w:tc>
          <w:tcPr>
            <w:tcW w:w="3367" w:type="dxa"/>
          </w:tcPr>
          <w:p w14:paraId="4DB9C717" w14:textId="77777777" w:rsidR="00A977B4" w:rsidRDefault="00A977B4" w:rsidP="00C11C54"/>
        </w:tc>
      </w:tr>
      <w:tr w:rsidR="00A977B4" w14:paraId="3D43506C" w14:textId="77777777" w:rsidTr="00C11C54">
        <w:tc>
          <w:tcPr>
            <w:tcW w:w="567" w:type="dxa"/>
          </w:tcPr>
          <w:p w14:paraId="0426FE4C" w14:textId="77777777" w:rsidR="00A977B4" w:rsidRDefault="00A977B4" w:rsidP="00C11C54"/>
        </w:tc>
        <w:tc>
          <w:tcPr>
            <w:tcW w:w="4677" w:type="dxa"/>
          </w:tcPr>
          <w:p w14:paraId="66F64C99" w14:textId="77777777" w:rsidR="00A977B4" w:rsidRPr="00153FFA" w:rsidRDefault="00A977B4" w:rsidP="00C11C54">
            <w:pPr>
              <w:pStyle w:val="a6"/>
              <w:rPr>
                <w:rFonts w:ascii="Times New Roman" w:hAnsi="Times New Roman" w:cs="Times New Roman"/>
                <w:sz w:val="24"/>
                <w:szCs w:val="24"/>
              </w:rPr>
            </w:pPr>
            <w:r w:rsidRPr="00153FFA">
              <w:rPr>
                <w:rFonts w:ascii="Times New Roman" w:hAnsi="Times New Roman" w:cs="Times New Roman"/>
                <w:sz w:val="24"/>
                <w:szCs w:val="24"/>
              </w:rPr>
              <w:t>Наличие атрибутов, созданных детьми для различных видов деятельности;</w:t>
            </w:r>
          </w:p>
        </w:tc>
        <w:tc>
          <w:tcPr>
            <w:tcW w:w="1419" w:type="dxa"/>
          </w:tcPr>
          <w:p w14:paraId="11E5831E" w14:textId="77777777" w:rsidR="00A977B4" w:rsidRDefault="00A977B4" w:rsidP="00C11C54"/>
        </w:tc>
        <w:tc>
          <w:tcPr>
            <w:tcW w:w="3367" w:type="dxa"/>
          </w:tcPr>
          <w:p w14:paraId="2CE3E134" w14:textId="77777777" w:rsidR="00A977B4" w:rsidRDefault="00A977B4" w:rsidP="00C11C54"/>
        </w:tc>
      </w:tr>
      <w:tr w:rsidR="00A977B4" w14:paraId="245663BD" w14:textId="77777777" w:rsidTr="00C11C54">
        <w:tc>
          <w:tcPr>
            <w:tcW w:w="567" w:type="dxa"/>
          </w:tcPr>
          <w:p w14:paraId="5A71127A" w14:textId="77777777" w:rsidR="00A977B4" w:rsidRDefault="00A977B4" w:rsidP="00C11C54"/>
        </w:tc>
        <w:tc>
          <w:tcPr>
            <w:tcW w:w="4677" w:type="dxa"/>
          </w:tcPr>
          <w:p w14:paraId="3EDECAF5" w14:textId="77777777" w:rsidR="00A977B4" w:rsidRPr="00153FFA" w:rsidRDefault="00A977B4" w:rsidP="00C11C54">
            <w:pPr>
              <w:pStyle w:val="a6"/>
              <w:rPr>
                <w:rFonts w:ascii="Times New Roman" w:hAnsi="Times New Roman" w:cs="Times New Roman"/>
                <w:sz w:val="24"/>
                <w:szCs w:val="24"/>
              </w:rPr>
            </w:pPr>
            <w:r w:rsidRPr="00153FFA">
              <w:rPr>
                <w:rFonts w:ascii="Times New Roman" w:hAnsi="Times New Roman" w:cs="Times New Roman"/>
                <w:iCs/>
                <w:color w:val="000000"/>
                <w:sz w:val="24"/>
                <w:szCs w:val="24"/>
              </w:rPr>
              <w:t>Н</w:t>
            </w:r>
            <w:r w:rsidRPr="00153FFA">
              <w:rPr>
                <w:rFonts w:ascii="Times New Roman" w:eastAsia="Times New Roman" w:hAnsi="Times New Roman" w:cs="Times New Roman"/>
                <w:iCs/>
                <w:color w:val="000000"/>
                <w:sz w:val="24"/>
                <w:szCs w:val="24"/>
              </w:rPr>
              <w:t>аличие в группе разнообразных материалов (деревянных, тканевых и др.)</w:t>
            </w:r>
          </w:p>
        </w:tc>
        <w:tc>
          <w:tcPr>
            <w:tcW w:w="1419" w:type="dxa"/>
          </w:tcPr>
          <w:p w14:paraId="041CDD6B" w14:textId="77777777" w:rsidR="00A977B4" w:rsidRDefault="00A977B4" w:rsidP="00C11C54"/>
        </w:tc>
        <w:tc>
          <w:tcPr>
            <w:tcW w:w="3367" w:type="dxa"/>
          </w:tcPr>
          <w:p w14:paraId="6266FF20" w14:textId="77777777" w:rsidR="00A977B4" w:rsidRDefault="00A977B4" w:rsidP="00C11C54"/>
        </w:tc>
      </w:tr>
      <w:tr w:rsidR="00A977B4" w14:paraId="47BD9131" w14:textId="77777777" w:rsidTr="00C11C54">
        <w:tc>
          <w:tcPr>
            <w:tcW w:w="567" w:type="dxa"/>
          </w:tcPr>
          <w:p w14:paraId="213D1FD4" w14:textId="77777777" w:rsidR="00A977B4" w:rsidRDefault="00A977B4" w:rsidP="00C11C54"/>
        </w:tc>
        <w:tc>
          <w:tcPr>
            <w:tcW w:w="4677" w:type="dxa"/>
            <w:vAlign w:val="bottom"/>
          </w:tcPr>
          <w:p w14:paraId="40FADD82" w14:textId="77777777" w:rsidR="00A977B4" w:rsidRPr="00153FFA" w:rsidRDefault="00A977B4" w:rsidP="00C11C54">
            <w:pPr>
              <w:pStyle w:val="a6"/>
              <w:rPr>
                <w:rFonts w:ascii="Times New Roman" w:hAnsi="Times New Roman" w:cs="Times New Roman"/>
                <w:sz w:val="24"/>
                <w:szCs w:val="24"/>
              </w:rPr>
            </w:pPr>
            <w:r w:rsidRPr="00153FFA">
              <w:rPr>
                <w:rFonts w:ascii="Times New Roman" w:hAnsi="Times New Roman" w:cs="Times New Roman"/>
                <w:iCs/>
                <w:color w:val="000000"/>
                <w:spacing w:val="-2"/>
                <w:sz w:val="24"/>
                <w:szCs w:val="24"/>
              </w:rPr>
              <w:t>Н</w:t>
            </w:r>
            <w:r w:rsidRPr="00153FFA">
              <w:rPr>
                <w:rFonts w:ascii="Times New Roman" w:eastAsia="Times New Roman" w:hAnsi="Times New Roman" w:cs="Times New Roman"/>
                <w:iCs/>
                <w:color w:val="000000"/>
                <w:spacing w:val="-2"/>
                <w:sz w:val="24"/>
                <w:szCs w:val="24"/>
              </w:rPr>
              <w:t>аличие материалов для сюжетно-ролевых игр</w:t>
            </w:r>
          </w:p>
        </w:tc>
        <w:tc>
          <w:tcPr>
            <w:tcW w:w="1419" w:type="dxa"/>
          </w:tcPr>
          <w:p w14:paraId="7310A7BB" w14:textId="77777777" w:rsidR="00A977B4" w:rsidRDefault="00A977B4" w:rsidP="00C11C54"/>
        </w:tc>
        <w:tc>
          <w:tcPr>
            <w:tcW w:w="3367" w:type="dxa"/>
          </w:tcPr>
          <w:p w14:paraId="60FF932A" w14:textId="77777777" w:rsidR="00A977B4" w:rsidRDefault="00A977B4" w:rsidP="00C11C54"/>
        </w:tc>
      </w:tr>
      <w:tr w:rsidR="00A977B4" w14:paraId="47E0C9C9" w14:textId="77777777" w:rsidTr="00C11C54">
        <w:tc>
          <w:tcPr>
            <w:tcW w:w="567" w:type="dxa"/>
          </w:tcPr>
          <w:p w14:paraId="4E77E3F6" w14:textId="77777777" w:rsidR="00A977B4" w:rsidRDefault="00A977B4" w:rsidP="00C11C54"/>
        </w:tc>
        <w:tc>
          <w:tcPr>
            <w:tcW w:w="4677" w:type="dxa"/>
          </w:tcPr>
          <w:p w14:paraId="68712211" w14:textId="77777777" w:rsidR="00A977B4" w:rsidRPr="00153FFA" w:rsidRDefault="00A977B4" w:rsidP="00C11C54">
            <w:pPr>
              <w:pStyle w:val="a6"/>
              <w:rPr>
                <w:rFonts w:ascii="Times New Roman" w:hAnsi="Times New Roman" w:cs="Times New Roman"/>
                <w:sz w:val="24"/>
                <w:szCs w:val="24"/>
              </w:rPr>
            </w:pPr>
            <w:r w:rsidRPr="00153FFA">
              <w:rPr>
                <w:rFonts w:ascii="Times New Roman" w:hAnsi="Times New Roman" w:cs="Times New Roman"/>
                <w:iCs/>
                <w:color w:val="000000"/>
                <w:spacing w:val="-1"/>
                <w:sz w:val="24"/>
                <w:szCs w:val="24"/>
              </w:rPr>
              <w:t>Н</w:t>
            </w:r>
            <w:r w:rsidRPr="00153FFA">
              <w:rPr>
                <w:rFonts w:ascii="Times New Roman" w:eastAsia="Times New Roman" w:hAnsi="Times New Roman" w:cs="Times New Roman"/>
                <w:iCs/>
                <w:color w:val="000000"/>
                <w:spacing w:val="-1"/>
                <w:sz w:val="24"/>
                <w:szCs w:val="24"/>
              </w:rPr>
              <w:t>аличие материалов для организации детского исследования</w:t>
            </w:r>
          </w:p>
        </w:tc>
        <w:tc>
          <w:tcPr>
            <w:tcW w:w="1419" w:type="dxa"/>
          </w:tcPr>
          <w:p w14:paraId="5734CDE0" w14:textId="77777777" w:rsidR="00A977B4" w:rsidRDefault="00A977B4" w:rsidP="00C11C54"/>
        </w:tc>
        <w:tc>
          <w:tcPr>
            <w:tcW w:w="3367" w:type="dxa"/>
          </w:tcPr>
          <w:p w14:paraId="1FCAF334" w14:textId="77777777" w:rsidR="00A977B4" w:rsidRDefault="00A977B4" w:rsidP="00C11C54"/>
        </w:tc>
      </w:tr>
      <w:tr w:rsidR="00A977B4" w14:paraId="2CD92082" w14:textId="77777777" w:rsidTr="00C11C54">
        <w:tc>
          <w:tcPr>
            <w:tcW w:w="567" w:type="dxa"/>
          </w:tcPr>
          <w:p w14:paraId="15AA1131" w14:textId="77777777" w:rsidR="00A977B4" w:rsidRDefault="00A977B4" w:rsidP="00C11C54"/>
        </w:tc>
        <w:tc>
          <w:tcPr>
            <w:tcW w:w="4677" w:type="dxa"/>
            <w:vAlign w:val="bottom"/>
          </w:tcPr>
          <w:p w14:paraId="3862513A" w14:textId="77777777" w:rsidR="00A977B4" w:rsidRPr="00153FFA" w:rsidRDefault="00A977B4" w:rsidP="00C11C54">
            <w:pPr>
              <w:pStyle w:val="a6"/>
              <w:rPr>
                <w:rFonts w:ascii="Times New Roman" w:hAnsi="Times New Roman" w:cs="Times New Roman"/>
                <w:sz w:val="24"/>
                <w:szCs w:val="24"/>
              </w:rPr>
            </w:pPr>
            <w:r w:rsidRPr="00153FFA">
              <w:rPr>
                <w:rFonts w:ascii="Times New Roman" w:hAnsi="Times New Roman" w:cs="Times New Roman"/>
                <w:iCs/>
                <w:color w:val="000000"/>
                <w:sz w:val="24"/>
                <w:szCs w:val="24"/>
              </w:rPr>
              <w:t>Н</w:t>
            </w:r>
            <w:r w:rsidRPr="00153FFA">
              <w:rPr>
                <w:rFonts w:ascii="Times New Roman" w:eastAsia="Times New Roman" w:hAnsi="Times New Roman" w:cs="Times New Roman"/>
                <w:iCs/>
                <w:color w:val="000000"/>
                <w:sz w:val="24"/>
                <w:szCs w:val="24"/>
              </w:rPr>
              <w:t xml:space="preserve">аличие бросового материала                  </w:t>
            </w:r>
          </w:p>
        </w:tc>
        <w:tc>
          <w:tcPr>
            <w:tcW w:w="1419" w:type="dxa"/>
          </w:tcPr>
          <w:p w14:paraId="2ED30267" w14:textId="77777777" w:rsidR="00A977B4" w:rsidRDefault="00A977B4" w:rsidP="00C11C54"/>
        </w:tc>
        <w:tc>
          <w:tcPr>
            <w:tcW w:w="3367" w:type="dxa"/>
          </w:tcPr>
          <w:p w14:paraId="700FE535" w14:textId="77777777" w:rsidR="00A977B4" w:rsidRDefault="00A977B4" w:rsidP="00C11C54"/>
        </w:tc>
      </w:tr>
      <w:tr w:rsidR="00A977B4" w14:paraId="2472D320" w14:textId="77777777" w:rsidTr="00C11C54">
        <w:tc>
          <w:tcPr>
            <w:tcW w:w="567" w:type="dxa"/>
          </w:tcPr>
          <w:p w14:paraId="20C0F79E" w14:textId="77777777" w:rsidR="00A977B4" w:rsidRDefault="00A977B4" w:rsidP="00C11C54"/>
        </w:tc>
        <w:tc>
          <w:tcPr>
            <w:tcW w:w="4677" w:type="dxa"/>
          </w:tcPr>
          <w:p w14:paraId="25E81A74" w14:textId="77777777" w:rsidR="00A977B4" w:rsidRPr="00153FFA" w:rsidRDefault="00A977B4" w:rsidP="00C11C54">
            <w:pPr>
              <w:pStyle w:val="a6"/>
              <w:rPr>
                <w:rFonts w:ascii="Times New Roman" w:hAnsi="Times New Roman" w:cs="Times New Roman"/>
                <w:sz w:val="24"/>
                <w:szCs w:val="24"/>
              </w:rPr>
            </w:pPr>
            <w:r w:rsidRPr="00153FFA">
              <w:rPr>
                <w:rFonts w:ascii="Times New Roman" w:hAnsi="Times New Roman" w:cs="Times New Roman"/>
                <w:iCs/>
                <w:color w:val="000000"/>
                <w:spacing w:val="2"/>
                <w:sz w:val="24"/>
                <w:szCs w:val="24"/>
              </w:rPr>
              <w:t>Н</w:t>
            </w:r>
            <w:r w:rsidRPr="00153FFA">
              <w:rPr>
                <w:rFonts w:ascii="Times New Roman" w:eastAsia="Times New Roman" w:hAnsi="Times New Roman" w:cs="Times New Roman"/>
                <w:iCs/>
                <w:color w:val="000000"/>
                <w:spacing w:val="2"/>
                <w:sz w:val="24"/>
                <w:szCs w:val="24"/>
              </w:rPr>
              <w:t xml:space="preserve">аличие материалов для поддержки детской активности в различных </w:t>
            </w:r>
            <w:r w:rsidRPr="00153FFA">
              <w:rPr>
                <w:rFonts w:ascii="Times New Roman" w:eastAsia="Times New Roman" w:hAnsi="Times New Roman" w:cs="Times New Roman"/>
                <w:iCs/>
                <w:color w:val="000000"/>
                <w:spacing w:val="-1"/>
                <w:sz w:val="24"/>
                <w:szCs w:val="24"/>
              </w:rPr>
              <w:t>центрах (краски, гуашь, карандаши, мелки, дощечки для лепки, стеки, бумага, материалы для творчества и т.д.)</w:t>
            </w:r>
          </w:p>
        </w:tc>
        <w:tc>
          <w:tcPr>
            <w:tcW w:w="1419" w:type="dxa"/>
          </w:tcPr>
          <w:p w14:paraId="544B9481" w14:textId="77777777" w:rsidR="00A977B4" w:rsidRDefault="00A977B4" w:rsidP="00C11C54"/>
        </w:tc>
        <w:tc>
          <w:tcPr>
            <w:tcW w:w="3367" w:type="dxa"/>
          </w:tcPr>
          <w:p w14:paraId="728CF3D3" w14:textId="77777777" w:rsidR="00A977B4" w:rsidRDefault="00A977B4" w:rsidP="00C11C54"/>
        </w:tc>
      </w:tr>
      <w:tr w:rsidR="00A977B4" w14:paraId="25251583" w14:textId="77777777" w:rsidTr="00C11C54">
        <w:tc>
          <w:tcPr>
            <w:tcW w:w="567" w:type="dxa"/>
          </w:tcPr>
          <w:p w14:paraId="641A34A3" w14:textId="77777777" w:rsidR="00A977B4" w:rsidRDefault="00A977B4" w:rsidP="00C11C54"/>
        </w:tc>
        <w:tc>
          <w:tcPr>
            <w:tcW w:w="4677" w:type="dxa"/>
          </w:tcPr>
          <w:p w14:paraId="5C622C07" w14:textId="77777777" w:rsidR="00A977B4" w:rsidRPr="00153FFA" w:rsidRDefault="00A977B4" w:rsidP="00C11C54">
            <w:pPr>
              <w:pStyle w:val="a6"/>
              <w:rPr>
                <w:rFonts w:ascii="Times New Roman" w:hAnsi="Times New Roman" w:cs="Times New Roman"/>
                <w:sz w:val="24"/>
                <w:szCs w:val="24"/>
              </w:rPr>
            </w:pPr>
            <w:r w:rsidRPr="00153FFA">
              <w:rPr>
                <w:rFonts w:ascii="Times New Roman" w:hAnsi="Times New Roman" w:cs="Times New Roman"/>
                <w:iCs/>
                <w:color w:val="000000"/>
                <w:sz w:val="24"/>
                <w:szCs w:val="24"/>
              </w:rPr>
              <w:t>Н</w:t>
            </w:r>
            <w:r w:rsidRPr="00153FFA">
              <w:rPr>
                <w:rFonts w:ascii="Times New Roman" w:eastAsia="Times New Roman" w:hAnsi="Times New Roman" w:cs="Times New Roman"/>
                <w:iCs/>
                <w:color w:val="000000"/>
                <w:sz w:val="24"/>
                <w:szCs w:val="24"/>
              </w:rPr>
              <w:t xml:space="preserve">аличие книг, соответствующих возрасту детей разнообразной тематики </w:t>
            </w:r>
            <w:r w:rsidRPr="00153FFA">
              <w:rPr>
                <w:rFonts w:ascii="Times New Roman" w:eastAsia="Times New Roman" w:hAnsi="Times New Roman" w:cs="Times New Roman"/>
                <w:iCs/>
                <w:color w:val="000000"/>
                <w:spacing w:val="-2"/>
                <w:sz w:val="24"/>
                <w:szCs w:val="24"/>
              </w:rPr>
              <w:t>энциклопедии, сказки и т.д.</w:t>
            </w:r>
          </w:p>
        </w:tc>
        <w:tc>
          <w:tcPr>
            <w:tcW w:w="1419" w:type="dxa"/>
          </w:tcPr>
          <w:p w14:paraId="3D3FE814" w14:textId="77777777" w:rsidR="00A977B4" w:rsidRDefault="00A977B4" w:rsidP="00C11C54"/>
        </w:tc>
        <w:tc>
          <w:tcPr>
            <w:tcW w:w="3367" w:type="dxa"/>
          </w:tcPr>
          <w:p w14:paraId="57B71172" w14:textId="77777777" w:rsidR="00A977B4" w:rsidRDefault="00A977B4" w:rsidP="00C11C54"/>
        </w:tc>
      </w:tr>
      <w:tr w:rsidR="00A977B4" w14:paraId="42B71358" w14:textId="77777777" w:rsidTr="00C11C54">
        <w:tc>
          <w:tcPr>
            <w:tcW w:w="567" w:type="dxa"/>
          </w:tcPr>
          <w:p w14:paraId="1AB706ED" w14:textId="77777777" w:rsidR="00A977B4" w:rsidRDefault="00A977B4" w:rsidP="00C11C54"/>
        </w:tc>
        <w:tc>
          <w:tcPr>
            <w:tcW w:w="4677" w:type="dxa"/>
          </w:tcPr>
          <w:p w14:paraId="7A917EBF" w14:textId="77777777" w:rsidR="00A977B4" w:rsidRPr="00153FFA" w:rsidRDefault="00A977B4" w:rsidP="00C11C54">
            <w:pPr>
              <w:shd w:val="clear" w:color="auto" w:fill="FFFFFF"/>
              <w:spacing w:line="23" w:lineRule="atLeast"/>
              <w:rPr>
                <w:rFonts w:ascii="Times New Roman" w:eastAsia="Times New Roman" w:hAnsi="Times New Roman" w:cs="Times New Roman"/>
                <w:color w:val="000000"/>
                <w:sz w:val="24"/>
                <w:szCs w:val="24"/>
                <w:lang w:eastAsia="ru-RU"/>
              </w:rPr>
            </w:pPr>
            <w:r w:rsidRPr="00153FFA">
              <w:rPr>
                <w:rFonts w:ascii="Times New Roman" w:eastAsia="Times New Roman" w:hAnsi="Times New Roman" w:cs="Times New Roman"/>
                <w:color w:val="000000"/>
                <w:sz w:val="24"/>
                <w:szCs w:val="24"/>
                <w:lang w:eastAsia="ru-RU"/>
              </w:rPr>
              <w:t>Чистота группы, оборудования, комнатных растений, игрушек и порядок во всех специальных помещениях группы (раздевалка, спальня, туалетная комната).</w:t>
            </w:r>
          </w:p>
        </w:tc>
        <w:tc>
          <w:tcPr>
            <w:tcW w:w="1419" w:type="dxa"/>
          </w:tcPr>
          <w:p w14:paraId="3AB85E9F" w14:textId="77777777" w:rsidR="00A977B4" w:rsidRDefault="00A977B4" w:rsidP="00C11C54"/>
        </w:tc>
        <w:tc>
          <w:tcPr>
            <w:tcW w:w="3367" w:type="dxa"/>
          </w:tcPr>
          <w:p w14:paraId="4E12CFB4" w14:textId="77777777" w:rsidR="00A977B4" w:rsidRDefault="00A977B4" w:rsidP="00C11C54"/>
        </w:tc>
      </w:tr>
      <w:tr w:rsidR="00A977B4" w14:paraId="3E61CA41" w14:textId="77777777" w:rsidTr="00C11C54">
        <w:tc>
          <w:tcPr>
            <w:tcW w:w="567" w:type="dxa"/>
          </w:tcPr>
          <w:p w14:paraId="046DE07A" w14:textId="77777777" w:rsidR="00A977B4" w:rsidRDefault="00A977B4" w:rsidP="00C11C54"/>
        </w:tc>
        <w:tc>
          <w:tcPr>
            <w:tcW w:w="4677" w:type="dxa"/>
          </w:tcPr>
          <w:p w14:paraId="06496311" w14:textId="77777777" w:rsidR="00A977B4" w:rsidRPr="00153FFA" w:rsidRDefault="00A977B4" w:rsidP="00C11C54">
            <w:pPr>
              <w:shd w:val="clear" w:color="auto" w:fill="FFFFFF"/>
              <w:spacing w:line="23" w:lineRule="atLeast"/>
              <w:rPr>
                <w:rFonts w:ascii="Times New Roman" w:eastAsia="Times New Roman" w:hAnsi="Times New Roman" w:cs="Times New Roman"/>
                <w:color w:val="000000"/>
                <w:sz w:val="24"/>
                <w:szCs w:val="24"/>
                <w:lang w:eastAsia="ru-RU"/>
              </w:rPr>
            </w:pPr>
            <w:r w:rsidRPr="00153FFA">
              <w:rPr>
                <w:rFonts w:ascii="Times New Roman" w:eastAsia="Times New Roman" w:hAnsi="Times New Roman" w:cs="Times New Roman"/>
                <w:color w:val="000000"/>
                <w:sz w:val="24"/>
                <w:szCs w:val="24"/>
                <w:lang w:eastAsia="ru-RU"/>
              </w:rPr>
              <w:t>Создание в группе условий для предупреждения детского травматизма (отсутствие стеклянных, торчащих и острых предметов, гвоздей, незакрепленной мебели и другого оборудования, отсутствие ядовитых комнатных растений и других предметов, угрожающих жизни и здоровья детей)</w:t>
            </w:r>
          </w:p>
        </w:tc>
        <w:tc>
          <w:tcPr>
            <w:tcW w:w="1419" w:type="dxa"/>
          </w:tcPr>
          <w:p w14:paraId="486A463D" w14:textId="77777777" w:rsidR="00A977B4" w:rsidRDefault="00A977B4" w:rsidP="00C11C54"/>
        </w:tc>
        <w:tc>
          <w:tcPr>
            <w:tcW w:w="3367" w:type="dxa"/>
          </w:tcPr>
          <w:p w14:paraId="30155B71" w14:textId="77777777" w:rsidR="00A977B4" w:rsidRDefault="00A977B4" w:rsidP="00C11C54"/>
        </w:tc>
      </w:tr>
      <w:tr w:rsidR="00A977B4" w14:paraId="20C0B21D" w14:textId="77777777" w:rsidTr="00C11C54">
        <w:tc>
          <w:tcPr>
            <w:tcW w:w="567" w:type="dxa"/>
          </w:tcPr>
          <w:p w14:paraId="4898EF09" w14:textId="77777777" w:rsidR="00A977B4" w:rsidRDefault="00A977B4" w:rsidP="00C11C54"/>
        </w:tc>
        <w:tc>
          <w:tcPr>
            <w:tcW w:w="4677" w:type="dxa"/>
          </w:tcPr>
          <w:p w14:paraId="2E171ACA" w14:textId="77777777" w:rsidR="00A977B4" w:rsidRPr="00153FFA" w:rsidRDefault="00A977B4" w:rsidP="00C11C54">
            <w:pPr>
              <w:shd w:val="clear" w:color="auto" w:fill="FFFFFF"/>
              <w:spacing w:line="23" w:lineRule="atLeast"/>
              <w:rPr>
                <w:rFonts w:ascii="Times New Roman" w:eastAsia="Times New Roman" w:hAnsi="Times New Roman" w:cs="Times New Roman"/>
                <w:color w:val="000000"/>
                <w:sz w:val="24"/>
                <w:szCs w:val="24"/>
                <w:lang w:eastAsia="ru-RU"/>
              </w:rPr>
            </w:pPr>
            <w:r w:rsidRPr="00153FFA">
              <w:rPr>
                <w:rFonts w:ascii="Times New Roman" w:eastAsia="Times New Roman" w:hAnsi="Times New Roman" w:cs="Times New Roman"/>
                <w:color w:val="000000"/>
                <w:sz w:val="24"/>
                <w:szCs w:val="24"/>
              </w:rPr>
              <w:t>Наличие в группе уголка по физическому развитию, оригинальность его оформления, достаточность и разнообразие представленного оборудования, доступность материалов, соответствие возрасту и программе; нетрадиционного оборудования для оздоровительной работы (массажные коврики, пособия для зрительной и дыхательной гимнастики и др.)</w:t>
            </w:r>
          </w:p>
        </w:tc>
        <w:tc>
          <w:tcPr>
            <w:tcW w:w="1419" w:type="dxa"/>
          </w:tcPr>
          <w:p w14:paraId="476B8E26" w14:textId="77777777" w:rsidR="00A977B4" w:rsidRDefault="00A977B4" w:rsidP="00C11C54"/>
        </w:tc>
        <w:tc>
          <w:tcPr>
            <w:tcW w:w="3367" w:type="dxa"/>
          </w:tcPr>
          <w:p w14:paraId="04392EAF" w14:textId="77777777" w:rsidR="00A977B4" w:rsidRDefault="00A977B4" w:rsidP="00C11C54"/>
        </w:tc>
      </w:tr>
      <w:tr w:rsidR="00A977B4" w14:paraId="1F90FC3D" w14:textId="77777777" w:rsidTr="00C11C54">
        <w:tc>
          <w:tcPr>
            <w:tcW w:w="567" w:type="dxa"/>
          </w:tcPr>
          <w:p w14:paraId="1B7DC167" w14:textId="77777777" w:rsidR="00A977B4" w:rsidRDefault="00A977B4" w:rsidP="00C11C54"/>
        </w:tc>
        <w:tc>
          <w:tcPr>
            <w:tcW w:w="4677" w:type="dxa"/>
          </w:tcPr>
          <w:p w14:paraId="42714F1B" w14:textId="77777777" w:rsidR="00A977B4" w:rsidRPr="00153FFA" w:rsidRDefault="00A977B4" w:rsidP="00C11C54">
            <w:pPr>
              <w:pStyle w:val="a6"/>
              <w:rPr>
                <w:rFonts w:ascii="Times New Roman" w:hAnsi="Times New Roman" w:cs="Times New Roman"/>
                <w:sz w:val="24"/>
                <w:szCs w:val="24"/>
              </w:rPr>
            </w:pPr>
            <w:r w:rsidRPr="00153FFA">
              <w:rPr>
                <w:rFonts w:ascii="Times New Roman" w:hAnsi="Times New Roman" w:cs="Times New Roman"/>
                <w:sz w:val="24"/>
                <w:szCs w:val="24"/>
              </w:rPr>
              <w:t xml:space="preserve">Наличие и оформление родительского уголка </w:t>
            </w:r>
          </w:p>
        </w:tc>
        <w:tc>
          <w:tcPr>
            <w:tcW w:w="1419" w:type="dxa"/>
          </w:tcPr>
          <w:p w14:paraId="0FF48B9D" w14:textId="77777777" w:rsidR="00A977B4" w:rsidRDefault="00A977B4" w:rsidP="00C11C54"/>
        </w:tc>
        <w:tc>
          <w:tcPr>
            <w:tcW w:w="3367" w:type="dxa"/>
          </w:tcPr>
          <w:p w14:paraId="339CC07B" w14:textId="77777777" w:rsidR="00A977B4" w:rsidRDefault="00A977B4" w:rsidP="00C11C54"/>
        </w:tc>
      </w:tr>
      <w:tr w:rsidR="00A977B4" w14:paraId="0874647B" w14:textId="77777777" w:rsidTr="00C11C54">
        <w:tc>
          <w:tcPr>
            <w:tcW w:w="567" w:type="dxa"/>
          </w:tcPr>
          <w:p w14:paraId="18296390" w14:textId="77777777" w:rsidR="00A977B4" w:rsidRDefault="00A977B4" w:rsidP="00C11C54"/>
        </w:tc>
        <w:tc>
          <w:tcPr>
            <w:tcW w:w="4677" w:type="dxa"/>
          </w:tcPr>
          <w:p w14:paraId="06DD5605" w14:textId="77777777" w:rsidR="00A977B4" w:rsidRPr="00153FFA" w:rsidRDefault="00A977B4" w:rsidP="00C11C54">
            <w:pPr>
              <w:pStyle w:val="a6"/>
              <w:rPr>
                <w:rFonts w:ascii="Times New Roman" w:hAnsi="Times New Roman" w:cs="Times New Roman"/>
                <w:sz w:val="24"/>
                <w:szCs w:val="24"/>
              </w:rPr>
            </w:pPr>
            <w:r w:rsidRPr="00153FFA">
              <w:rPr>
                <w:rFonts w:ascii="Times New Roman" w:hAnsi="Times New Roman" w:cs="Times New Roman"/>
                <w:sz w:val="24"/>
                <w:szCs w:val="24"/>
              </w:rPr>
              <w:t>Наличие и эстетика оформления в родительском уголке методического материала по психолого – педагогическому просвещению родителей</w:t>
            </w:r>
          </w:p>
        </w:tc>
        <w:tc>
          <w:tcPr>
            <w:tcW w:w="1419" w:type="dxa"/>
          </w:tcPr>
          <w:p w14:paraId="7439B4F6" w14:textId="77777777" w:rsidR="00A977B4" w:rsidRDefault="00A977B4" w:rsidP="00C11C54"/>
        </w:tc>
        <w:tc>
          <w:tcPr>
            <w:tcW w:w="3367" w:type="dxa"/>
          </w:tcPr>
          <w:p w14:paraId="64E03594" w14:textId="77777777" w:rsidR="00A977B4" w:rsidRDefault="00A977B4" w:rsidP="00C11C54"/>
        </w:tc>
      </w:tr>
      <w:tr w:rsidR="00A977B4" w14:paraId="6D8EA396" w14:textId="77777777" w:rsidTr="00C11C54">
        <w:tc>
          <w:tcPr>
            <w:tcW w:w="567" w:type="dxa"/>
          </w:tcPr>
          <w:p w14:paraId="743F83DE" w14:textId="77777777" w:rsidR="00A977B4" w:rsidRDefault="00A977B4" w:rsidP="00C11C54"/>
        </w:tc>
        <w:tc>
          <w:tcPr>
            <w:tcW w:w="4677" w:type="dxa"/>
          </w:tcPr>
          <w:p w14:paraId="43B2DCE6" w14:textId="77777777" w:rsidR="00A977B4" w:rsidRPr="00153FFA" w:rsidRDefault="00A977B4" w:rsidP="00C11C54">
            <w:pPr>
              <w:pStyle w:val="a6"/>
              <w:rPr>
                <w:rFonts w:ascii="Times New Roman" w:hAnsi="Times New Roman" w:cs="Times New Roman"/>
                <w:sz w:val="24"/>
                <w:szCs w:val="24"/>
              </w:rPr>
            </w:pPr>
            <w:r w:rsidRPr="00153FFA">
              <w:rPr>
                <w:rFonts w:ascii="Times New Roman" w:hAnsi="Times New Roman" w:cs="Times New Roman"/>
                <w:sz w:val="24"/>
                <w:szCs w:val="24"/>
              </w:rPr>
              <w:t>Наличие и оригинальность оформления выставки творческих работ детей</w:t>
            </w:r>
          </w:p>
        </w:tc>
        <w:tc>
          <w:tcPr>
            <w:tcW w:w="1419" w:type="dxa"/>
          </w:tcPr>
          <w:p w14:paraId="3FD14A22" w14:textId="77777777" w:rsidR="00A977B4" w:rsidRDefault="00A977B4" w:rsidP="00C11C54"/>
        </w:tc>
        <w:tc>
          <w:tcPr>
            <w:tcW w:w="3367" w:type="dxa"/>
          </w:tcPr>
          <w:p w14:paraId="5B15C760" w14:textId="77777777" w:rsidR="00A977B4" w:rsidRDefault="00A977B4" w:rsidP="00C11C54"/>
        </w:tc>
      </w:tr>
    </w:tbl>
    <w:p w14:paraId="1426990C" w14:textId="77777777" w:rsidR="007E1AA5" w:rsidRDefault="007E1AA5" w:rsidP="006536EE">
      <w:pPr>
        <w:pStyle w:val="a6"/>
        <w:spacing w:line="360" w:lineRule="auto"/>
        <w:jc w:val="center"/>
        <w:rPr>
          <w:rFonts w:ascii="Times New Roman" w:hAnsi="Times New Roman" w:cs="Times New Roman"/>
          <w:b/>
          <w:sz w:val="28"/>
          <w:szCs w:val="28"/>
        </w:rPr>
      </w:pPr>
    </w:p>
    <w:p w14:paraId="27CA1609" w14:textId="77777777" w:rsidR="007E1AA5" w:rsidRDefault="007E1AA5" w:rsidP="006536EE">
      <w:pPr>
        <w:pStyle w:val="a6"/>
        <w:spacing w:line="360" w:lineRule="auto"/>
        <w:jc w:val="center"/>
        <w:rPr>
          <w:rFonts w:ascii="Times New Roman" w:hAnsi="Times New Roman" w:cs="Times New Roman"/>
          <w:b/>
          <w:sz w:val="28"/>
          <w:szCs w:val="28"/>
        </w:rPr>
      </w:pPr>
    </w:p>
    <w:p w14:paraId="0EBC2559" w14:textId="77777777" w:rsidR="00DD5908" w:rsidRDefault="00DD5908" w:rsidP="006536EE">
      <w:pPr>
        <w:pStyle w:val="a6"/>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Рефлексия первого дня</w:t>
      </w:r>
    </w:p>
    <w:p w14:paraId="62F18525" w14:textId="77777777" w:rsidR="00DD5908" w:rsidRPr="00DD5908" w:rsidRDefault="00DD5908" w:rsidP="00DD5908">
      <w:pPr>
        <w:pStyle w:val="a6"/>
        <w:numPr>
          <w:ilvl w:val="0"/>
          <w:numId w:val="6"/>
        </w:numPr>
        <w:spacing w:line="360" w:lineRule="auto"/>
        <w:rPr>
          <w:rFonts w:ascii="Times New Roman" w:hAnsi="Times New Roman" w:cs="Times New Roman"/>
          <w:b/>
          <w:sz w:val="28"/>
          <w:szCs w:val="28"/>
        </w:rPr>
      </w:pPr>
      <w:r w:rsidRPr="00DD5908">
        <w:rPr>
          <w:rFonts w:ascii="Times New Roman" w:hAnsi="Times New Roman" w:cs="Times New Roman"/>
          <w:b/>
          <w:sz w:val="28"/>
          <w:szCs w:val="28"/>
        </w:rPr>
        <w:t>Сегодня я узнала</w:t>
      </w:r>
    </w:p>
    <w:p w14:paraId="668DD706" w14:textId="77777777" w:rsidR="00DD5908" w:rsidRPr="00DD5908" w:rsidRDefault="00DD5908" w:rsidP="00DD5908">
      <w:pPr>
        <w:pStyle w:val="a6"/>
        <w:spacing w:line="360" w:lineRule="auto"/>
        <w:rPr>
          <w:rFonts w:ascii="Times New Roman" w:hAnsi="Times New Roman" w:cs="Times New Roman"/>
          <w:b/>
          <w:sz w:val="28"/>
          <w:szCs w:val="28"/>
        </w:rPr>
      </w:pPr>
    </w:p>
    <w:p w14:paraId="6A7EE14F" w14:textId="77777777" w:rsidR="00DD5908" w:rsidRPr="00DD5908" w:rsidRDefault="00DD5908" w:rsidP="00DD5908">
      <w:pPr>
        <w:pStyle w:val="a6"/>
        <w:spacing w:line="360" w:lineRule="auto"/>
        <w:rPr>
          <w:rFonts w:ascii="Times New Roman" w:hAnsi="Times New Roman" w:cs="Times New Roman"/>
          <w:b/>
          <w:sz w:val="28"/>
          <w:szCs w:val="28"/>
        </w:rPr>
      </w:pPr>
    </w:p>
    <w:p w14:paraId="209695A1" w14:textId="77777777" w:rsidR="00DD5908" w:rsidRPr="00DD5908" w:rsidRDefault="00DD5908" w:rsidP="00DD5908">
      <w:pPr>
        <w:pStyle w:val="a6"/>
        <w:spacing w:line="360" w:lineRule="auto"/>
        <w:rPr>
          <w:rFonts w:ascii="Times New Roman" w:hAnsi="Times New Roman" w:cs="Times New Roman"/>
          <w:b/>
          <w:sz w:val="28"/>
          <w:szCs w:val="28"/>
        </w:rPr>
      </w:pPr>
    </w:p>
    <w:p w14:paraId="4BF6F39D" w14:textId="77777777" w:rsidR="00DD5908" w:rsidRPr="00DD5908" w:rsidRDefault="00DD5908" w:rsidP="00DD5908">
      <w:pPr>
        <w:pStyle w:val="a6"/>
        <w:spacing w:line="360" w:lineRule="auto"/>
        <w:rPr>
          <w:rFonts w:ascii="Times New Roman" w:hAnsi="Times New Roman" w:cs="Times New Roman"/>
          <w:b/>
          <w:sz w:val="28"/>
          <w:szCs w:val="28"/>
        </w:rPr>
      </w:pPr>
    </w:p>
    <w:p w14:paraId="5BECBBBB" w14:textId="77777777" w:rsidR="00DD5908" w:rsidRPr="00DD5908" w:rsidRDefault="00DD5908" w:rsidP="00DD5908">
      <w:pPr>
        <w:pStyle w:val="a6"/>
        <w:numPr>
          <w:ilvl w:val="0"/>
          <w:numId w:val="6"/>
        </w:numPr>
        <w:spacing w:line="360" w:lineRule="auto"/>
        <w:rPr>
          <w:rFonts w:ascii="Times New Roman" w:hAnsi="Times New Roman" w:cs="Times New Roman"/>
          <w:b/>
          <w:sz w:val="28"/>
          <w:szCs w:val="28"/>
        </w:rPr>
      </w:pPr>
      <w:r w:rsidRPr="00DD5908">
        <w:rPr>
          <w:rFonts w:ascii="Times New Roman" w:hAnsi="Times New Roman" w:cs="Times New Roman"/>
          <w:b/>
          <w:sz w:val="28"/>
          <w:szCs w:val="28"/>
        </w:rPr>
        <w:t>У меня получилось</w:t>
      </w:r>
    </w:p>
    <w:p w14:paraId="23EACBC7" w14:textId="77777777" w:rsidR="00DD5908" w:rsidRDefault="00DD5908" w:rsidP="00DD5908">
      <w:pPr>
        <w:pStyle w:val="a6"/>
        <w:spacing w:line="360" w:lineRule="auto"/>
        <w:rPr>
          <w:rFonts w:ascii="Times New Roman" w:hAnsi="Times New Roman" w:cs="Times New Roman"/>
          <w:sz w:val="28"/>
          <w:szCs w:val="28"/>
        </w:rPr>
      </w:pPr>
    </w:p>
    <w:p w14:paraId="019858C7" w14:textId="77777777" w:rsidR="00DD5908" w:rsidRDefault="00DD5908" w:rsidP="00DD5908">
      <w:pPr>
        <w:pStyle w:val="a6"/>
        <w:spacing w:line="360" w:lineRule="auto"/>
        <w:rPr>
          <w:rFonts w:ascii="Times New Roman" w:hAnsi="Times New Roman" w:cs="Times New Roman"/>
          <w:sz w:val="28"/>
          <w:szCs w:val="28"/>
        </w:rPr>
      </w:pPr>
    </w:p>
    <w:p w14:paraId="4C9288B5" w14:textId="77777777" w:rsidR="00DD5908" w:rsidRDefault="00DD5908" w:rsidP="00DD5908">
      <w:pPr>
        <w:pStyle w:val="a6"/>
        <w:spacing w:line="360" w:lineRule="auto"/>
        <w:rPr>
          <w:rFonts w:ascii="Times New Roman" w:hAnsi="Times New Roman" w:cs="Times New Roman"/>
          <w:sz w:val="28"/>
          <w:szCs w:val="28"/>
        </w:rPr>
      </w:pPr>
    </w:p>
    <w:p w14:paraId="2C936D5C" w14:textId="77777777" w:rsidR="00DD5908" w:rsidRDefault="00DD5908" w:rsidP="00DD5908">
      <w:pPr>
        <w:pStyle w:val="a6"/>
        <w:spacing w:line="360" w:lineRule="auto"/>
        <w:rPr>
          <w:rFonts w:ascii="Times New Roman" w:hAnsi="Times New Roman" w:cs="Times New Roman"/>
          <w:sz w:val="28"/>
          <w:szCs w:val="28"/>
        </w:rPr>
      </w:pPr>
    </w:p>
    <w:p w14:paraId="2ED72D0D" w14:textId="77777777" w:rsidR="00DD5908" w:rsidRDefault="00DD5908" w:rsidP="00DD5908">
      <w:pPr>
        <w:pStyle w:val="a6"/>
        <w:numPr>
          <w:ilvl w:val="0"/>
          <w:numId w:val="6"/>
        </w:numPr>
        <w:spacing w:line="360" w:lineRule="auto"/>
        <w:rPr>
          <w:rFonts w:ascii="Times New Roman" w:hAnsi="Times New Roman" w:cs="Times New Roman"/>
          <w:b/>
          <w:sz w:val="28"/>
          <w:szCs w:val="28"/>
        </w:rPr>
      </w:pPr>
      <w:r>
        <w:rPr>
          <w:rFonts w:ascii="Times New Roman" w:hAnsi="Times New Roman" w:cs="Times New Roman"/>
          <w:b/>
          <w:sz w:val="28"/>
          <w:szCs w:val="28"/>
        </w:rPr>
        <w:t>Было трудно</w:t>
      </w:r>
    </w:p>
    <w:p w14:paraId="0FE82245" w14:textId="77777777" w:rsidR="00DD5908" w:rsidRDefault="00DD5908" w:rsidP="00DD5908">
      <w:pPr>
        <w:pStyle w:val="a6"/>
        <w:spacing w:line="360" w:lineRule="auto"/>
        <w:rPr>
          <w:rFonts w:ascii="Times New Roman" w:hAnsi="Times New Roman" w:cs="Times New Roman"/>
          <w:b/>
          <w:sz w:val="28"/>
          <w:szCs w:val="28"/>
        </w:rPr>
      </w:pPr>
    </w:p>
    <w:p w14:paraId="57775CAC" w14:textId="77777777" w:rsidR="00DD5908" w:rsidRDefault="00DD5908" w:rsidP="00DD5908">
      <w:pPr>
        <w:pStyle w:val="a6"/>
        <w:spacing w:line="360" w:lineRule="auto"/>
        <w:rPr>
          <w:rFonts w:ascii="Times New Roman" w:hAnsi="Times New Roman" w:cs="Times New Roman"/>
          <w:b/>
          <w:sz w:val="28"/>
          <w:szCs w:val="28"/>
        </w:rPr>
      </w:pPr>
    </w:p>
    <w:p w14:paraId="192B27C0" w14:textId="77777777" w:rsidR="00DD5908" w:rsidRDefault="00DD5908" w:rsidP="00DD5908">
      <w:pPr>
        <w:pStyle w:val="a6"/>
        <w:spacing w:line="360" w:lineRule="auto"/>
        <w:rPr>
          <w:rFonts w:ascii="Times New Roman" w:hAnsi="Times New Roman" w:cs="Times New Roman"/>
          <w:b/>
          <w:sz w:val="28"/>
          <w:szCs w:val="28"/>
        </w:rPr>
      </w:pPr>
    </w:p>
    <w:p w14:paraId="27A0AE7E" w14:textId="77777777" w:rsidR="00DD5908" w:rsidRDefault="00DD5908" w:rsidP="00DD5908">
      <w:pPr>
        <w:pStyle w:val="a6"/>
        <w:spacing w:line="360" w:lineRule="auto"/>
        <w:rPr>
          <w:rFonts w:ascii="Times New Roman" w:hAnsi="Times New Roman" w:cs="Times New Roman"/>
          <w:b/>
          <w:sz w:val="28"/>
          <w:szCs w:val="28"/>
        </w:rPr>
      </w:pPr>
    </w:p>
    <w:p w14:paraId="5A52E506" w14:textId="77777777" w:rsidR="00DD5908" w:rsidRDefault="00DD5908" w:rsidP="00DD5908">
      <w:pPr>
        <w:pStyle w:val="a6"/>
        <w:numPr>
          <w:ilvl w:val="0"/>
          <w:numId w:val="6"/>
        </w:numPr>
        <w:spacing w:line="360" w:lineRule="auto"/>
        <w:rPr>
          <w:rFonts w:ascii="Times New Roman" w:hAnsi="Times New Roman" w:cs="Times New Roman"/>
          <w:b/>
          <w:sz w:val="28"/>
          <w:szCs w:val="28"/>
        </w:rPr>
      </w:pPr>
      <w:r>
        <w:rPr>
          <w:rFonts w:ascii="Times New Roman" w:hAnsi="Times New Roman" w:cs="Times New Roman"/>
          <w:b/>
          <w:sz w:val="28"/>
          <w:szCs w:val="28"/>
        </w:rPr>
        <w:t>Меня удивило</w:t>
      </w:r>
    </w:p>
    <w:p w14:paraId="3928FB6F" w14:textId="77777777" w:rsidR="00DD5908" w:rsidRDefault="00DD5908" w:rsidP="00DD5908">
      <w:pPr>
        <w:pStyle w:val="a6"/>
        <w:spacing w:line="360" w:lineRule="auto"/>
        <w:rPr>
          <w:rFonts w:ascii="Times New Roman" w:hAnsi="Times New Roman" w:cs="Times New Roman"/>
          <w:b/>
          <w:sz w:val="28"/>
          <w:szCs w:val="28"/>
        </w:rPr>
      </w:pPr>
    </w:p>
    <w:p w14:paraId="7442AC82" w14:textId="77777777" w:rsidR="00DD5908" w:rsidRDefault="00DD5908" w:rsidP="00DD5908">
      <w:pPr>
        <w:pStyle w:val="a6"/>
        <w:spacing w:line="360" w:lineRule="auto"/>
        <w:rPr>
          <w:rFonts w:ascii="Times New Roman" w:hAnsi="Times New Roman" w:cs="Times New Roman"/>
          <w:b/>
          <w:sz w:val="28"/>
          <w:szCs w:val="28"/>
        </w:rPr>
      </w:pPr>
    </w:p>
    <w:p w14:paraId="3CE0F99A" w14:textId="77777777" w:rsidR="00DD5908" w:rsidRDefault="00DD5908" w:rsidP="00DD5908">
      <w:pPr>
        <w:pStyle w:val="a6"/>
        <w:spacing w:line="360" w:lineRule="auto"/>
        <w:rPr>
          <w:rFonts w:ascii="Times New Roman" w:hAnsi="Times New Roman" w:cs="Times New Roman"/>
          <w:b/>
          <w:sz w:val="28"/>
          <w:szCs w:val="28"/>
        </w:rPr>
      </w:pPr>
    </w:p>
    <w:p w14:paraId="1DD464E2" w14:textId="77777777" w:rsidR="00DD5908" w:rsidRDefault="00DD5908" w:rsidP="00DD5908">
      <w:pPr>
        <w:pStyle w:val="a6"/>
        <w:spacing w:line="360" w:lineRule="auto"/>
        <w:rPr>
          <w:rFonts w:ascii="Times New Roman" w:hAnsi="Times New Roman" w:cs="Times New Roman"/>
          <w:b/>
          <w:sz w:val="28"/>
          <w:szCs w:val="28"/>
        </w:rPr>
      </w:pPr>
    </w:p>
    <w:p w14:paraId="782F0711" w14:textId="77777777" w:rsidR="00DD5908" w:rsidRDefault="00DD5908" w:rsidP="00DD5908">
      <w:pPr>
        <w:pStyle w:val="a6"/>
        <w:spacing w:line="360" w:lineRule="auto"/>
        <w:rPr>
          <w:rFonts w:ascii="Times New Roman" w:hAnsi="Times New Roman" w:cs="Times New Roman"/>
          <w:b/>
          <w:sz w:val="28"/>
          <w:szCs w:val="28"/>
        </w:rPr>
      </w:pPr>
    </w:p>
    <w:p w14:paraId="3F2F16A1" w14:textId="77777777" w:rsidR="00DD5908" w:rsidRDefault="00DD5908" w:rsidP="00DD5908">
      <w:pPr>
        <w:pStyle w:val="a6"/>
        <w:numPr>
          <w:ilvl w:val="0"/>
          <w:numId w:val="6"/>
        </w:numPr>
        <w:spacing w:line="360" w:lineRule="auto"/>
        <w:rPr>
          <w:rFonts w:ascii="Times New Roman" w:hAnsi="Times New Roman" w:cs="Times New Roman"/>
          <w:b/>
          <w:sz w:val="28"/>
          <w:szCs w:val="28"/>
        </w:rPr>
      </w:pPr>
      <w:r>
        <w:rPr>
          <w:rFonts w:ascii="Times New Roman" w:hAnsi="Times New Roman" w:cs="Times New Roman"/>
          <w:b/>
          <w:sz w:val="28"/>
          <w:szCs w:val="28"/>
        </w:rPr>
        <w:t>Было интересно</w:t>
      </w:r>
    </w:p>
    <w:p w14:paraId="0C83F748" w14:textId="77777777" w:rsidR="00DD5908" w:rsidRDefault="00DD5908" w:rsidP="00DD5908">
      <w:pPr>
        <w:pStyle w:val="a6"/>
        <w:spacing w:line="360" w:lineRule="auto"/>
        <w:rPr>
          <w:rFonts w:ascii="Times New Roman" w:hAnsi="Times New Roman" w:cs="Times New Roman"/>
          <w:b/>
          <w:sz w:val="28"/>
          <w:szCs w:val="28"/>
        </w:rPr>
      </w:pPr>
    </w:p>
    <w:p w14:paraId="3DB24200" w14:textId="77777777" w:rsidR="00DD5908" w:rsidRDefault="00DD5908" w:rsidP="00DD5908">
      <w:pPr>
        <w:pStyle w:val="a6"/>
        <w:spacing w:line="360" w:lineRule="auto"/>
        <w:rPr>
          <w:rFonts w:ascii="Times New Roman" w:hAnsi="Times New Roman" w:cs="Times New Roman"/>
          <w:b/>
          <w:sz w:val="28"/>
          <w:szCs w:val="28"/>
        </w:rPr>
      </w:pPr>
    </w:p>
    <w:p w14:paraId="7A9AC05B" w14:textId="77777777" w:rsidR="00DD5908" w:rsidRDefault="00DD5908" w:rsidP="00DD5908">
      <w:pPr>
        <w:pStyle w:val="a6"/>
        <w:spacing w:line="360" w:lineRule="auto"/>
        <w:rPr>
          <w:rFonts w:ascii="Times New Roman" w:hAnsi="Times New Roman" w:cs="Times New Roman"/>
          <w:b/>
          <w:sz w:val="28"/>
          <w:szCs w:val="28"/>
        </w:rPr>
      </w:pPr>
    </w:p>
    <w:p w14:paraId="1DD25268" w14:textId="77777777" w:rsidR="00DD5908" w:rsidRDefault="00DD5908" w:rsidP="00DD5908">
      <w:pPr>
        <w:pStyle w:val="a6"/>
        <w:spacing w:line="360" w:lineRule="auto"/>
        <w:rPr>
          <w:rFonts w:ascii="Times New Roman" w:hAnsi="Times New Roman" w:cs="Times New Roman"/>
          <w:b/>
          <w:sz w:val="28"/>
          <w:szCs w:val="28"/>
        </w:rPr>
      </w:pPr>
    </w:p>
    <w:p w14:paraId="28B01043" w14:textId="77777777" w:rsidR="00DD5908" w:rsidRDefault="00DD5908" w:rsidP="00DD5908">
      <w:pPr>
        <w:pStyle w:val="a6"/>
        <w:numPr>
          <w:ilvl w:val="0"/>
          <w:numId w:val="6"/>
        </w:numPr>
        <w:spacing w:line="360" w:lineRule="auto"/>
        <w:rPr>
          <w:rFonts w:ascii="Times New Roman" w:hAnsi="Times New Roman" w:cs="Times New Roman"/>
          <w:b/>
          <w:sz w:val="28"/>
          <w:szCs w:val="28"/>
        </w:rPr>
      </w:pPr>
      <w:r>
        <w:rPr>
          <w:rFonts w:ascii="Times New Roman" w:hAnsi="Times New Roman" w:cs="Times New Roman"/>
          <w:b/>
          <w:sz w:val="28"/>
          <w:szCs w:val="28"/>
        </w:rPr>
        <w:t>Теперь я умею</w:t>
      </w:r>
    </w:p>
    <w:p w14:paraId="056CA1D3" w14:textId="77777777" w:rsidR="00DD5908" w:rsidRPr="00DD5908" w:rsidRDefault="00DD5908" w:rsidP="006536EE">
      <w:pPr>
        <w:pStyle w:val="a6"/>
        <w:spacing w:line="360" w:lineRule="auto"/>
        <w:jc w:val="center"/>
        <w:rPr>
          <w:rFonts w:ascii="Times New Roman" w:hAnsi="Times New Roman" w:cs="Times New Roman"/>
          <w:b/>
          <w:sz w:val="28"/>
          <w:szCs w:val="28"/>
        </w:rPr>
      </w:pPr>
    </w:p>
    <w:p w14:paraId="3388DA12" w14:textId="77777777" w:rsidR="00DD5908" w:rsidRDefault="00DD5908">
      <w:pPr>
        <w:rPr>
          <w:rFonts w:ascii="Times New Roman" w:hAnsi="Times New Roman" w:cs="Times New Roman"/>
          <w:b/>
          <w:sz w:val="32"/>
          <w:szCs w:val="32"/>
        </w:rPr>
      </w:pPr>
      <w:r>
        <w:rPr>
          <w:rFonts w:ascii="Times New Roman" w:hAnsi="Times New Roman" w:cs="Times New Roman"/>
          <w:b/>
          <w:sz w:val="32"/>
          <w:szCs w:val="32"/>
        </w:rPr>
        <w:br w:type="page"/>
      </w:r>
    </w:p>
    <w:p w14:paraId="2422A3C8" w14:textId="77777777" w:rsidR="001A353F" w:rsidRDefault="001A353F" w:rsidP="001A353F">
      <w:pPr>
        <w:jc w:val="center"/>
        <w:rPr>
          <w:rFonts w:ascii="Comic Sans MS" w:hAnsi="Comic Sans MS"/>
          <w:b/>
          <w:sz w:val="28"/>
          <w:szCs w:val="28"/>
        </w:rPr>
      </w:pPr>
      <w:r>
        <w:rPr>
          <w:rFonts w:ascii="Comic Sans MS" w:hAnsi="Comic Sans MS"/>
          <w:b/>
          <w:noProof/>
          <w:sz w:val="28"/>
          <w:szCs w:val="28"/>
          <w:lang w:eastAsia="ru-RU"/>
        </w:rPr>
        <w:lastRenderedPageBreak/>
        <w:drawing>
          <wp:anchor distT="0" distB="0" distL="114300" distR="114300" simplePos="0" relativeHeight="251674624" behindDoc="0" locked="0" layoutInCell="1" allowOverlap="1" wp14:anchorId="7C731BB9" wp14:editId="66FB95AB">
            <wp:simplePos x="0" y="0"/>
            <wp:positionH relativeFrom="column">
              <wp:posOffset>5015865</wp:posOffset>
            </wp:positionH>
            <wp:positionV relativeFrom="paragraph">
              <wp:posOffset>-510540</wp:posOffset>
            </wp:positionV>
            <wp:extent cx="1219200" cy="913765"/>
            <wp:effectExtent l="0" t="0" r="0" b="63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309130.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219200" cy="913765"/>
                    </a:xfrm>
                    <a:prstGeom prst="rect">
                      <a:avLst/>
                    </a:prstGeom>
                  </pic:spPr>
                </pic:pic>
              </a:graphicData>
            </a:graphic>
            <wp14:sizeRelH relativeFrom="page">
              <wp14:pctWidth>0</wp14:pctWidth>
            </wp14:sizeRelH>
            <wp14:sizeRelV relativeFrom="page">
              <wp14:pctHeight>0</wp14:pctHeight>
            </wp14:sizeRelV>
          </wp:anchor>
        </w:drawing>
      </w:r>
      <w:r w:rsidRPr="00E2028E">
        <w:rPr>
          <w:rFonts w:ascii="Comic Sans MS" w:hAnsi="Comic Sans MS"/>
          <w:b/>
          <w:sz w:val="28"/>
          <w:szCs w:val="28"/>
        </w:rPr>
        <w:t>Несколько слов для ведущего стажировки</w:t>
      </w:r>
    </w:p>
    <w:p w14:paraId="5FF1EED2" w14:textId="77777777" w:rsidR="001A353F" w:rsidRDefault="001A353F" w:rsidP="006536EE">
      <w:pPr>
        <w:pStyle w:val="a6"/>
        <w:spacing w:line="360" w:lineRule="auto"/>
        <w:jc w:val="center"/>
        <w:rPr>
          <w:rFonts w:ascii="Times New Roman" w:hAnsi="Times New Roman" w:cs="Times New Roman"/>
          <w:b/>
          <w:sz w:val="32"/>
          <w:szCs w:val="32"/>
        </w:rPr>
      </w:pPr>
    </w:p>
    <w:p w14:paraId="5F63CCD9" w14:textId="77777777" w:rsidR="001A353F" w:rsidRDefault="001A353F">
      <w:pPr>
        <w:rPr>
          <w:rFonts w:ascii="Times New Roman" w:hAnsi="Times New Roman" w:cs="Times New Roman"/>
          <w:b/>
          <w:sz w:val="32"/>
          <w:szCs w:val="32"/>
        </w:rPr>
      </w:pPr>
      <w:r>
        <w:rPr>
          <w:rFonts w:ascii="Times New Roman" w:hAnsi="Times New Roman" w:cs="Times New Roman"/>
          <w:b/>
          <w:sz w:val="32"/>
          <w:szCs w:val="32"/>
        </w:rPr>
        <w:br w:type="page"/>
      </w:r>
    </w:p>
    <w:p w14:paraId="12B68384" w14:textId="77777777" w:rsidR="006536EE" w:rsidRPr="006536EE" w:rsidRDefault="006536EE" w:rsidP="006536EE">
      <w:pPr>
        <w:pStyle w:val="a6"/>
        <w:spacing w:line="360" w:lineRule="auto"/>
        <w:jc w:val="center"/>
        <w:rPr>
          <w:rFonts w:ascii="Times New Roman" w:hAnsi="Times New Roman" w:cs="Times New Roman"/>
          <w:b/>
          <w:sz w:val="32"/>
          <w:szCs w:val="32"/>
        </w:rPr>
      </w:pPr>
      <w:r w:rsidRPr="006536EE">
        <w:rPr>
          <w:rFonts w:ascii="Times New Roman" w:hAnsi="Times New Roman" w:cs="Times New Roman"/>
          <w:b/>
          <w:sz w:val="32"/>
          <w:szCs w:val="32"/>
        </w:rPr>
        <w:lastRenderedPageBreak/>
        <w:t xml:space="preserve">День </w:t>
      </w:r>
      <w:r>
        <w:rPr>
          <w:rFonts w:ascii="Times New Roman" w:hAnsi="Times New Roman" w:cs="Times New Roman"/>
          <w:b/>
          <w:sz w:val="32"/>
          <w:szCs w:val="32"/>
        </w:rPr>
        <w:t>2</w:t>
      </w:r>
    </w:p>
    <w:p w14:paraId="7EE01AE4" w14:textId="77777777" w:rsidR="006536EE" w:rsidRPr="00DD5908" w:rsidRDefault="006536EE" w:rsidP="00DD5908">
      <w:pPr>
        <w:pStyle w:val="c0"/>
        <w:shd w:val="clear" w:color="auto" w:fill="FFFFFF"/>
        <w:spacing w:before="0" w:beforeAutospacing="0" w:after="0" w:afterAutospacing="0" w:line="360" w:lineRule="auto"/>
        <w:rPr>
          <w:rFonts w:ascii="Comic Sans MS" w:hAnsi="Comic Sans MS" w:cs="Calibri"/>
          <w:b/>
          <w:color w:val="000000"/>
          <w:sz w:val="32"/>
          <w:szCs w:val="32"/>
        </w:rPr>
      </w:pPr>
      <w:r w:rsidRPr="006536EE">
        <w:rPr>
          <w:rFonts w:ascii="Comic Sans MS" w:hAnsi="Comic Sans MS"/>
          <w:b/>
          <w:sz w:val="32"/>
          <w:szCs w:val="32"/>
        </w:rPr>
        <w:t xml:space="preserve">Девиз дня: </w:t>
      </w:r>
      <w:r w:rsidR="00DD5908">
        <w:rPr>
          <w:rFonts w:ascii="Comic Sans MS" w:hAnsi="Comic Sans MS"/>
          <w:b/>
          <w:sz w:val="32"/>
          <w:szCs w:val="32"/>
        </w:rPr>
        <w:t>В</w:t>
      </w:r>
      <w:r>
        <w:rPr>
          <w:rStyle w:val="apple-converted-space"/>
          <w:color w:val="000000"/>
          <w:sz w:val="28"/>
          <w:szCs w:val="28"/>
        </w:rPr>
        <w:t> </w:t>
      </w:r>
      <w:r w:rsidRPr="00DD5908">
        <w:rPr>
          <w:rStyle w:val="c1"/>
          <w:rFonts w:ascii="Comic Sans MS" w:hAnsi="Comic Sans MS"/>
          <w:b/>
          <w:color w:val="000000"/>
          <w:sz w:val="32"/>
          <w:szCs w:val="32"/>
        </w:rPr>
        <w:t>игре ребенок живет, и следы этой жизни глубже остаются в нем, чем следы действительно жизни».</w:t>
      </w:r>
    </w:p>
    <w:p w14:paraId="7674A904" w14:textId="77777777" w:rsidR="006536EE" w:rsidRPr="00DD5908" w:rsidRDefault="006536EE" w:rsidP="00DD5908">
      <w:pPr>
        <w:pStyle w:val="c3"/>
        <w:shd w:val="clear" w:color="auto" w:fill="FFFFFF"/>
        <w:spacing w:before="0" w:beforeAutospacing="0" w:after="0" w:afterAutospacing="0" w:line="360" w:lineRule="auto"/>
        <w:rPr>
          <w:rFonts w:ascii="Comic Sans MS" w:hAnsi="Comic Sans MS" w:cs="Calibri"/>
          <w:b/>
          <w:i/>
          <w:color w:val="000000"/>
          <w:sz w:val="32"/>
          <w:szCs w:val="32"/>
        </w:rPr>
      </w:pPr>
      <w:r w:rsidRPr="00DD5908">
        <w:rPr>
          <w:rStyle w:val="c1"/>
          <w:rFonts w:ascii="Comic Sans MS" w:hAnsi="Comic Sans MS"/>
          <w:b/>
          <w:i/>
          <w:color w:val="000000"/>
          <w:sz w:val="32"/>
          <w:szCs w:val="32"/>
        </w:rPr>
        <w:t>                                </w:t>
      </w:r>
      <w:r w:rsidR="00DD5908" w:rsidRPr="00DD5908">
        <w:rPr>
          <w:rStyle w:val="c1"/>
          <w:rFonts w:ascii="Comic Sans MS" w:hAnsi="Comic Sans MS"/>
          <w:b/>
          <w:i/>
          <w:color w:val="000000"/>
          <w:sz w:val="32"/>
          <w:szCs w:val="32"/>
        </w:rPr>
        <w:t>                    </w:t>
      </w:r>
      <w:r w:rsidRPr="00DD5908">
        <w:rPr>
          <w:rStyle w:val="c1"/>
          <w:rFonts w:ascii="Comic Sans MS" w:hAnsi="Comic Sans MS"/>
          <w:b/>
          <w:i/>
          <w:color w:val="000000"/>
          <w:sz w:val="32"/>
          <w:szCs w:val="32"/>
        </w:rPr>
        <w:t>К.Д.Успенский</w:t>
      </w:r>
    </w:p>
    <w:p w14:paraId="7484F8F5" w14:textId="77777777" w:rsidR="006536EE" w:rsidRPr="00DD5908" w:rsidRDefault="006536EE" w:rsidP="00DD5908">
      <w:pPr>
        <w:pStyle w:val="a6"/>
        <w:spacing w:line="360" w:lineRule="auto"/>
        <w:rPr>
          <w:rFonts w:ascii="Comic Sans MS" w:hAnsi="Comic Sans MS" w:cs="Times New Roman"/>
          <w:b/>
          <w:sz w:val="32"/>
          <w:szCs w:val="32"/>
        </w:rPr>
      </w:pPr>
    </w:p>
    <w:p w14:paraId="2C4FCE9C" w14:textId="77777777" w:rsidR="006536EE" w:rsidRDefault="006536EE" w:rsidP="006536EE">
      <w:pPr>
        <w:pStyle w:val="a6"/>
        <w:spacing w:line="360" w:lineRule="auto"/>
        <w:rPr>
          <w:rFonts w:ascii="Courier New" w:hAnsi="Courier New" w:cs="Courier New"/>
          <w:sz w:val="28"/>
          <w:szCs w:val="28"/>
        </w:rPr>
      </w:pPr>
    </w:p>
    <w:p w14:paraId="0CB5F70A" w14:textId="77777777" w:rsidR="006536EE" w:rsidRPr="003617A8" w:rsidRDefault="006536EE" w:rsidP="006536EE">
      <w:pPr>
        <w:pStyle w:val="a6"/>
        <w:spacing w:line="360" w:lineRule="auto"/>
        <w:rPr>
          <w:rFonts w:ascii="Times New Roman" w:hAnsi="Times New Roman" w:cs="Times New Roman"/>
          <w:i/>
          <w:sz w:val="28"/>
          <w:szCs w:val="28"/>
        </w:rPr>
      </w:pPr>
      <w:r w:rsidRPr="003617A8">
        <w:rPr>
          <w:rFonts w:ascii="Times New Roman" w:hAnsi="Times New Roman" w:cs="Times New Roman"/>
          <w:i/>
          <w:sz w:val="28"/>
          <w:szCs w:val="28"/>
        </w:rPr>
        <w:t>Девиз дня я понимаю так:</w:t>
      </w:r>
    </w:p>
    <w:p w14:paraId="3BD2EF3C" w14:textId="77777777" w:rsidR="006536EE" w:rsidRDefault="006536EE" w:rsidP="006536EE">
      <w:pPr>
        <w:rPr>
          <w:rFonts w:ascii="Comic Sans MS" w:hAnsi="Comic Sans MS" w:cs="Times New Roman"/>
          <w:sz w:val="32"/>
          <w:szCs w:val="32"/>
        </w:rPr>
      </w:pPr>
    </w:p>
    <w:p w14:paraId="263097E8" w14:textId="77777777" w:rsidR="006536EE" w:rsidRDefault="006536EE" w:rsidP="009D562F">
      <w:pPr>
        <w:pStyle w:val="a6"/>
        <w:spacing w:line="360" w:lineRule="auto"/>
        <w:jc w:val="center"/>
        <w:rPr>
          <w:rFonts w:ascii="Times New Roman" w:hAnsi="Times New Roman" w:cs="Times New Roman"/>
          <w:b/>
          <w:sz w:val="32"/>
          <w:szCs w:val="32"/>
        </w:rPr>
      </w:pPr>
    </w:p>
    <w:p w14:paraId="31406138" w14:textId="77777777" w:rsidR="007E1AA5" w:rsidRDefault="007E1AA5" w:rsidP="00DD5908">
      <w:pPr>
        <w:pStyle w:val="a6"/>
        <w:spacing w:line="360" w:lineRule="auto"/>
        <w:jc w:val="center"/>
        <w:rPr>
          <w:rFonts w:ascii="Times New Roman" w:hAnsi="Times New Roman" w:cs="Times New Roman"/>
          <w:b/>
          <w:sz w:val="32"/>
          <w:szCs w:val="32"/>
        </w:rPr>
      </w:pPr>
    </w:p>
    <w:p w14:paraId="0DDE7531" w14:textId="77777777" w:rsidR="007E1AA5" w:rsidRDefault="007E1AA5">
      <w:pPr>
        <w:rPr>
          <w:rFonts w:ascii="Times New Roman" w:hAnsi="Times New Roman" w:cs="Times New Roman"/>
          <w:b/>
          <w:sz w:val="32"/>
          <w:szCs w:val="32"/>
        </w:rPr>
      </w:pPr>
      <w:r>
        <w:rPr>
          <w:rFonts w:ascii="Times New Roman" w:hAnsi="Times New Roman" w:cs="Times New Roman"/>
          <w:b/>
          <w:sz w:val="32"/>
          <w:szCs w:val="32"/>
        </w:rPr>
        <w:br w:type="page"/>
      </w:r>
    </w:p>
    <w:p w14:paraId="2A429618" w14:textId="77777777" w:rsidR="007E1AA5" w:rsidRDefault="007E1AA5" w:rsidP="00DD5908">
      <w:pPr>
        <w:pStyle w:val="a6"/>
        <w:spacing w:line="360" w:lineRule="auto"/>
        <w:jc w:val="center"/>
        <w:rPr>
          <w:rFonts w:ascii="Times New Roman" w:hAnsi="Times New Roman" w:cs="Times New Roman"/>
          <w:b/>
          <w:sz w:val="28"/>
          <w:szCs w:val="28"/>
        </w:rPr>
      </w:pPr>
      <w:r w:rsidRPr="00CA1031">
        <w:rPr>
          <w:rFonts w:ascii="Times New Roman" w:hAnsi="Times New Roman" w:cs="Times New Roman"/>
          <w:b/>
          <w:sz w:val="28"/>
          <w:szCs w:val="28"/>
        </w:rPr>
        <w:lastRenderedPageBreak/>
        <w:t>Рефлексия образовательного события</w:t>
      </w:r>
    </w:p>
    <w:p w14:paraId="5784E086" w14:textId="77777777" w:rsidR="00CA1031" w:rsidRPr="00CA1031" w:rsidRDefault="00CA1031" w:rsidP="00DD5908">
      <w:pPr>
        <w:pStyle w:val="a6"/>
        <w:spacing w:line="360" w:lineRule="auto"/>
        <w:jc w:val="center"/>
        <w:rPr>
          <w:rFonts w:ascii="Times New Roman" w:hAnsi="Times New Roman" w:cs="Times New Roman"/>
          <w:b/>
          <w:sz w:val="28"/>
          <w:szCs w:val="28"/>
        </w:rPr>
      </w:pPr>
    </w:p>
    <w:p w14:paraId="1FA64B4D" w14:textId="77777777" w:rsidR="007E1AA5" w:rsidRPr="00CA1031" w:rsidRDefault="00CA1031" w:rsidP="00DD5908">
      <w:pPr>
        <w:pStyle w:val="a6"/>
        <w:spacing w:line="360" w:lineRule="auto"/>
        <w:jc w:val="center"/>
        <w:rPr>
          <w:rFonts w:ascii="Times New Roman" w:hAnsi="Times New Roman" w:cs="Times New Roman"/>
          <w:b/>
          <w:sz w:val="24"/>
          <w:szCs w:val="24"/>
        </w:rPr>
      </w:pPr>
      <w:r w:rsidRPr="00CA1031">
        <w:rPr>
          <w:rFonts w:ascii="Times New Roman" w:hAnsi="Times New Roman" w:cs="Times New Roman"/>
          <w:b/>
          <w:sz w:val="24"/>
          <w:szCs w:val="24"/>
        </w:rPr>
        <w:t xml:space="preserve">Закрасьте одну или несколько частей круга, </w:t>
      </w:r>
      <w:r w:rsidRPr="00DF07A1">
        <w:rPr>
          <w:rFonts w:ascii="Times New Roman" w:hAnsi="Times New Roman" w:cs="Times New Roman"/>
          <w:b/>
          <w:sz w:val="24"/>
          <w:szCs w:val="24"/>
          <w:u w:val="single"/>
        </w:rPr>
        <w:t>обоснуйте ответ</w:t>
      </w:r>
    </w:p>
    <w:p w14:paraId="49A37B8D" w14:textId="7951025E" w:rsidR="00CA1031" w:rsidRDefault="00746FCD" w:rsidP="00DD5908">
      <w:pPr>
        <w:pStyle w:val="a6"/>
        <w:spacing w:line="360" w:lineRule="auto"/>
        <w:jc w:val="center"/>
        <w:rPr>
          <w:rFonts w:ascii="Times New Roman" w:hAnsi="Times New Roman" w:cs="Times New Roman"/>
          <w:b/>
          <w:sz w:val="32"/>
          <w:szCs w:val="32"/>
        </w:rPr>
      </w:pPr>
      <w:r>
        <w:rPr>
          <w:rFonts w:ascii="Times New Roman" w:hAnsi="Times New Roman" w:cs="Times New Roman"/>
          <w:b/>
          <w:noProof/>
          <w:sz w:val="32"/>
          <w:szCs w:val="32"/>
          <w:lang w:eastAsia="ru-RU"/>
        </w:rPr>
        <mc:AlternateContent>
          <mc:Choice Requires="wps">
            <w:drawing>
              <wp:anchor distT="0" distB="0" distL="114300" distR="114300" simplePos="0" relativeHeight="251661312" behindDoc="0" locked="0" layoutInCell="1" allowOverlap="1" wp14:anchorId="5CA9BEED" wp14:editId="3E846CDC">
                <wp:simplePos x="0" y="0"/>
                <wp:positionH relativeFrom="column">
                  <wp:posOffset>3138170</wp:posOffset>
                </wp:positionH>
                <wp:positionV relativeFrom="paragraph">
                  <wp:posOffset>63500</wp:posOffset>
                </wp:positionV>
                <wp:extent cx="38100" cy="1362075"/>
                <wp:effectExtent l="13970" t="12700" r="24130" b="2222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1362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AF1F06" id="_x0000_t32" coordsize="21600,21600" o:spt="32" o:oned="t" path="m0,0l21600,21600e" filled="f">
                <v:path arrowok="t" fillok="f" o:connecttype="none"/>
                <o:lock v:ext="edit" shapetype="t"/>
              </v:shapetype>
              <v:shape id="AutoShape 7" o:spid="_x0000_s1026" type="#_x0000_t32" style="position:absolute;margin-left:247.1pt;margin-top:5pt;width:3pt;height:107.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"/>
            </w:pict>
          </mc:Fallback>
        </mc:AlternateContent>
      </w:r>
      <w:r>
        <w:rPr>
          <w:rFonts w:ascii="Times New Roman" w:hAnsi="Times New Roman" w:cs="Times New Roman"/>
          <w:b/>
          <w:noProof/>
          <w:sz w:val="32"/>
          <w:szCs w:val="32"/>
          <w:lang w:eastAsia="ru-RU"/>
        </w:rPr>
        <mc:AlternateContent>
          <mc:Choice Requires="wps">
            <w:drawing>
              <wp:anchor distT="0" distB="0" distL="114300" distR="114300" simplePos="0" relativeHeight="251660288" behindDoc="0" locked="0" layoutInCell="1" allowOverlap="1" wp14:anchorId="770E62F6" wp14:editId="0B37A783">
                <wp:simplePos x="0" y="0"/>
                <wp:positionH relativeFrom="column">
                  <wp:posOffset>1642745</wp:posOffset>
                </wp:positionH>
                <wp:positionV relativeFrom="paragraph">
                  <wp:posOffset>63500</wp:posOffset>
                </wp:positionV>
                <wp:extent cx="3123565" cy="3115310"/>
                <wp:effectExtent l="4445" t="0" r="8890" b="8890"/>
                <wp:wrapNone/>
                <wp:docPr id="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3565" cy="3115310"/>
                        </a:xfrm>
                        <a:prstGeom prst="ellipse">
                          <a:avLst/>
                        </a:prstGeom>
                        <a:solidFill>
                          <a:srgbClr val="FFFFFF"/>
                        </a:solidFill>
                        <a:ln w="9525">
                          <a:solidFill>
                            <a:srgbClr val="000000"/>
                          </a:solidFill>
                          <a:round/>
                          <a:headEnd/>
                          <a:tailEnd/>
                        </a:ln>
                      </wps:spPr>
                      <wps:txbx>
                        <w:txbxContent>
                          <w:p w14:paraId="6EC10D2A" w14:textId="77777777" w:rsidR="00C11C54" w:rsidRPr="00A36050" w:rsidRDefault="00C11C54" w:rsidP="00A36050">
                            <w:pPr>
                              <w:spacing w:after="0"/>
                              <w:rPr>
                                <w:rFonts w:ascii="Times New Roman" w:hAnsi="Times New Roman" w:cs="Times New Roman"/>
                              </w:rPr>
                            </w:pPr>
                            <w:r w:rsidRPr="00A36050">
                              <w:rPr>
                                <w:rFonts w:ascii="Times New Roman" w:hAnsi="Times New Roman" w:cs="Times New Roman"/>
                              </w:rPr>
                              <w:t xml:space="preserve">Было легко             Было трудно,          </w:t>
                            </w:r>
                            <w:r>
                              <w:rPr>
                                <w:rFonts w:ascii="Times New Roman" w:hAnsi="Times New Roman" w:cs="Times New Roman"/>
                              </w:rPr>
                              <w:t xml:space="preserve">        </w:t>
                            </w:r>
                            <w:r w:rsidRPr="00A36050">
                              <w:rPr>
                                <w:rFonts w:ascii="Times New Roman" w:hAnsi="Times New Roman" w:cs="Times New Roman"/>
                              </w:rPr>
                              <w:t>и   интересно          но   интересно</w:t>
                            </w:r>
                          </w:p>
                          <w:p w14:paraId="7F22F8EB" w14:textId="77777777" w:rsidR="00C11C54" w:rsidRPr="00A36050" w:rsidRDefault="00C11C54">
                            <w:pPr>
                              <w:rPr>
                                <w:rFonts w:ascii="Times New Roman" w:hAnsi="Times New Roman" w:cs="Times New Roman"/>
                              </w:rPr>
                            </w:pPr>
                          </w:p>
                          <w:p w14:paraId="7BB44887" w14:textId="77777777" w:rsidR="00C11C54" w:rsidRDefault="00C11C54">
                            <w:pPr>
                              <w:rPr>
                                <w:rFonts w:ascii="Times New Roman" w:hAnsi="Times New Roman" w:cs="Times New Roman"/>
                              </w:rPr>
                            </w:pPr>
                          </w:p>
                          <w:p w14:paraId="4E4F584E" w14:textId="77777777" w:rsidR="00C11C54" w:rsidRPr="00A36050" w:rsidRDefault="00C11C54">
                            <w:pPr>
                              <w:rPr>
                                <w:rFonts w:ascii="Times New Roman" w:hAnsi="Times New Roman" w:cs="Times New Roman"/>
                              </w:rPr>
                            </w:pPr>
                          </w:p>
                          <w:p w14:paraId="54FB8C84" w14:textId="77777777" w:rsidR="00C11C54" w:rsidRPr="00A36050" w:rsidRDefault="00C11C54">
                            <w:pPr>
                              <w:rPr>
                                <w:rFonts w:ascii="Times New Roman" w:hAnsi="Times New Roman" w:cs="Times New Roman"/>
                              </w:rPr>
                            </w:pPr>
                            <w:r w:rsidRPr="00A36050">
                              <w:rPr>
                                <w:rFonts w:ascii="Times New Roman" w:hAnsi="Times New Roman" w:cs="Times New Roman"/>
                              </w:rPr>
                              <w:t xml:space="preserve">                  Было трудно и          </w:t>
                            </w:r>
                          </w:p>
                          <w:p w14:paraId="514A782C" w14:textId="77777777" w:rsidR="00C11C54" w:rsidRPr="00A36050" w:rsidRDefault="00C11C54">
                            <w:pPr>
                              <w:rPr>
                                <w:rFonts w:ascii="Times New Roman" w:hAnsi="Times New Roman" w:cs="Times New Roman"/>
                              </w:rPr>
                            </w:pPr>
                            <w:r w:rsidRPr="00A36050">
                              <w:rPr>
                                <w:rFonts w:ascii="Times New Roman" w:hAnsi="Times New Roman" w:cs="Times New Roman"/>
                              </w:rPr>
                              <w:t xml:space="preserve">                    неинтересно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0E62F6" id="Oval 6" o:spid="_x0000_s1026" style="position:absolute;left:0;text-align:left;margin-left:129.35pt;margin-top:5pt;width:245.95pt;height:24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">
                <v:textbox>
                  <w:txbxContent>
                    <w:p w14:paraId="6EC10D2A" w14:textId="77777777" w:rsidR="00C11C54" w:rsidRPr="00A36050" w:rsidRDefault="00C11C54" w:rsidP="00A36050">
                      <w:pPr>
                        <w:spacing w:after="0"/>
                        <w:rPr>
                          <w:rFonts w:ascii="Times New Roman" w:hAnsi="Times New Roman" w:cs="Times New Roman"/>
                        </w:rPr>
                      </w:pPr>
                      <w:r w:rsidRPr="00A36050">
                        <w:rPr>
                          <w:rFonts w:ascii="Times New Roman" w:hAnsi="Times New Roman" w:cs="Times New Roman"/>
                        </w:rPr>
                        <w:t xml:space="preserve">Было легко             Было трудно,          </w:t>
                      </w:r>
                      <w:r>
                        <w:rPr>
                          <w:rFonts w:ascii="Times New Roman" w:hAnsi="Times New Roman" w:cs="Times New Roman"/>
                        </w:rPr>
                        <w:t xml:space="preserve">        </w:t>
                      </w:r>
                      <w:r w:rsidRPr="00A36050">
                        <w:rPr>
                          <w:rFonts w:ascii="Times New Roman" w:hAnsi="Times New Roman" w:cs="Times New Roman"/>
                        </w:rPr>
                        <w:t>и   интересно          но   интересно</w:t>
                      </w:r>
                    </w:p>
                    <w:p w14:paraId="7F22F8EB" w14:textId="77777777" w:rsidR="00C11C54" w:rsidRPr="00A36050" w:rsidRDefault="00C11C54">
                      <w:pPr>
                        <w:rPr>
                          <w:rFonts w:ascii="Times New Roman" w:hAnsi="Times New Roman" w:cs="Times New Roman"/>
                        </w:rPr>
                      </w:pPr>
                    </w:p>
                    <w:p w14:paraId="7BB44887" w14:textId="77777777" w:rsidR="00C11C54" w:rsidRDefault="00C11C54">
                      <w:pPr>
                        <w:rPr>
                          <w:rFonts w:ascii="Times New Roman" w:hAnsi="Times New Roman" w:cs="Times New Roman"/>
                        </w:rPr>
                      </w:pPr>
                    </w:p>
                    <w:p w14:paraId="4E4F584E" w14:textId="77777777" w:rsidR="00C11C54" w:rsidRPr="00A36050" w:rsidRDefault="00C11C54">
                      <w:pPr>
                        <w:rPr>
                          <w:rFonts w:ascii="Times New Roman" w:hAnsi="Times New Roman" w:cs="Times New Roman"/>
                        </w:rPr>
                      </w:pPr>
                    </w:p>
                    <w:p w14:paraId="54FB8C84" w14:textId="77777777" w:rsidR="00C11C54" w:rsidRPr="00A36050" w:rsidRDefault="00C11C54">
                      <w:pPr>
                        <w:rPr>
                          <w:rFonts w:ascii="Times New Roman" w:hAnsi="Times New Roman" w:cs="Times New Roman"/>
                        </w:rPr>
                      </w:pPr>
                      <w:r w:rsidRPr="00A36050">
                        <w:rPr>
                          <w:rFonts w:ascii="Times New Roman" w:hAnsi="Times New Roman" w:cs="Times New Roman"/>
                        </w:rPr>
                        <w:t xml:space="preserve">                  Было трудно и          </w:t>
                      </w:r>
                    </w:p>
                    <w:p w14:paraId="514A782C" w14:textId="77777777" w:rsidR="00C11C54" w:rsidRPr="00A36050" w:rsidRDefault="00C11C54">
                      <w:pPr>
                        <w:rPr>
                          <w:rFonts w:ascii="Times New Roman" w:hAnsi="Times New Roman" w:cs="Times New Roman"/>
                        </w:rPr>
                      </w:pPr>
                      <w:r w:rsidRPr="00A36050">
                        <w:rPr>
                          <w:rFonts w:ascii="Times New Roman" w:hAnsi="Times New Roman" w:cs="Times New Roman"/>
                        </w:rPr>
                        <w:t xml:space="preserve">                    неинтересно</w:t>
                      </w:r>
                    </w:p>
                  </w:txbxContent>
                </v:textbox>
              </v:oval>
            </w:pict>
          </mc:Fallback>
        </mc:AlternateContent>
      </w:r>
    </w:p>
    <w:p w14:paraId="1FC79B01" w14:textId="77777777" w:rsidR="00CA1031" w:rsidRPr="00CA1031" w:rsidRDefault="00CA1031" w:rsidP="00CA1031"/>
    <w:p w14:paraId="4792337B" w14:textId="77777777" w:rsidR="00CA1031" w:rsidRPr="00CA1031" w:rsidRDefault="00CA1031" w:rsidP="00CA1031"/>
    <w:p w14:paraId="4ECDBF6A" w14:textId="77777777" w:rsidR="00CA1031" w:rsidRPr="00CA1031" w:rsidRDefault="00CA1031" w:rsidP="00CA1031"/>
    <w:p w14:paraId="46351528" w14:textId="329FB060" w:rsidR="00CA1031" w:rsidRPr="00CA1031" w:rsidRDefault="00746FCD" w:rsidP="00CA1031">
      <w:r>
        <w:rPr>
          <w:rFonts w:ascii="Times New Roman" w:hAnsi="Times New Roman" w:cs="Times New Roman"/>
          <w:b/>
          <w:noProof/>
          <w:sz w:val="32"/>
          <w:szCs w:val="32"/>
          <w:lang w:eastAsia="ru-RU"/>
        </w:rPr>
        <mc:AlternateContent>
          <mc:Choice Requires="wps">
            <w:drawing>
              <wp:anchor distT="0" distB="0" distL="114300" distR="114300" simplePos="0" relativeHeight="251662336" behindDoc="0" locked="0" layoutInCell="1" allowOverlap="1" wp14:anchorId="7DF7618A" wp14:editId="3FAB887B">
                <wp:simplePos x="0" y="0"/>
                <wp:positionH relativeFrom="column">
                  <wp:posOffset>1848485</wp:posOffset>
                </wp:positionH>
                <wp:positionV relativeFrom="paragraph">
                  <wp:posOffset>106045</wp:posOffset>
                </wp:positionV>
                <wp:extent cx="1289685" cy="943610"/>
                <wp:effectExtent l="6985" t="17145" r="24130" b="2984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9685" cy="943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BC750" id="AutoShape 8" o:spid="_x0000_s1026" type="#_x0000_t32" style="position:absolute;margin-left:145.55pt;margin-top:8.35pt;width:101.55pt;height:74.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"/>
            </w:pict>
          </mc:Fallback>
        </mc:AlternateContent>
      </w:r>
      <w:r>
        <w:rPr>
          <w:rFonts w:ascii="Times New Roman" w:hAnsi="Times New Roman" w:cs="Times New Roman"/>
          <w:b/>
          <w:noProof/>
          <w:sz w:val="32"/>
          <w:szCs w:val="32"/>
          <w:lang w:eastAsia="ru-RU"/>
        </w:rPr>
        <mc:AlternateContent>
          <mc:Choice Requires="wps">
            <w:drawing>
              <wp:anchor distT="0" distB="0" distL="114300" distR="114300" simplePos="0" relativeHeight="251663360" behindDoc="0" locked="0" layoutInCell="1" allowOverlap="1" wp14:anchorId="1665D3CF" wp14:editId="3CE0FBF7">
                <wp:simplePos x="0" y="0"/>
                <wp:positionH relativeFrom="column">
                  <wp:posOffset>3138170</wp:posOffset>
                </wp:positionH>
                <wp:positionV relativeFrom="paragraph">
                  <wp:posOffset>106045</wp:posOffset>
                </wp:positionV>
                <wp:extent cx="1477010" cy="895350"/>
                <wp:effectExtent l="13970" t="17145" r="20320" b="2730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010"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DFD90" id="AutoShape 9" o:spid="_x0000_s1026" type="#_x0000_t32" style="position:absolute;margin-left:247.1pt;margin-top:8.35pt;width:116.3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"/>
            </w:pict>
          </mc:Fallback>
        </mc:AlternateContent>
      </w:r>
    </w:p>
    <w:p w14:paraId="7D797C97" w14:textId="77777777" w:rsidR="00CA1031" w:rsidRPr="00CA1031" w:rsidRDefault="00CA1031" w:rsidP="00CA1031"/>
    <w:p w14:paraId="38AD9DA0" w14:textId="77777777" w:rsidR="00CA1031" w:rsidRPr="00CA1031" w:rsidRDefault="00CA1031" w:rsidP="00CA1031"/>
    <w:p w14:paraId="7784C4D6" w14:textId="77777777" w:rsidR="00CA1031" w:rsidRPr="00CA1031" w:rsidRDefault="00CA1031" w:rsidP="00CA1031"/>
    <w:p w14:paraId="3B802B0C" w14:textId="77777777" w:rsidR="00CA1031" w:rsidRDefault="00CA1031" w:rsidP="00DD5908">
      <w:pPr>
        <w:pStyle w:val="a6"/>
        <w:spacing w:line="360" w:lineRule="auto"/>
        <w:jc w:val="center"/>
      </w:pPr>
    </w:p>
    <w:p w14:paraId="3F003504" w14:textId="77777777" w:rsidR="00CA1031" w:rsidRDefault="00CA1031" w:rsidP="00DD5908">
      <w:pPr>
        <w:pStyle w:val="a6"/>
        <w:spacing w:line="360" w:lineRule="auto"/>
        <w:jc w:val="center"/>
      </w:pPr>
    </w:p>
    <w:p w14:paraId="05FEA323" w14:textId="77777777" w:rsidR="00CA1031" w:rsidRDefault="00CA1031" w:rsidP="00CA1031">
      <w:pPr>
        <w:pStyle w:val="a6"/>
        <w:spacing w:line="360" w:lineRule="auto"/>
        <w:rPr>
          <w:rFonts w:ascii="Times New Roman" w:hAnsi="Times New Roman" w:cs="Times New Roman"/>
          <w:b/>
          <w:sz w:val="24"/>
          <w:szCs w:val="24"/>
        </w:rPr>
      </w:pPr>
    </w:p>
    <w:p w14:paraId="14C53089" w14:textId="77777777" w:rsidR="00CA1031" w:rsidRDefault="00CA1031" w:rsidP="00CA1031">
      <w:pPr>
        <w:pStyle w:val="a6"/>
        <w:spacing w:line="360" w:lineRule="auto"/>
        <w:rPr>
          <w:rFonts w:ascii="Times New Roman" w:hAnsi="Times New Roman" w:cs="Times New Roman"/>
          <w:b/>
          <w:sz w:val="24"/>
          <w:szCs w:val="24"/>
        </w:rPr>
      </w:pPr>
    </w:p>
    <w:p w14:paraId="6BE3C1CC" w14:textId="77777777" w:rsidR="00CA1031" w:rsidRPr="00CA1031" w:rsidRDefault="00CA1031" w:rsidP="00CA1031">
      <w:pPr>
        <w:pStyle w:val="a6"/>
        <w:spacing w:line="360" w:lineRule="auto"/>
        <w:rPr>
          <w:rFonts w:ascii="Times New Roman" w:hAnsi="Times New Roman" w:cs="Times New Roman"/>
          <w:b/>
          <w:sz w:val="24"/>
          <w:szCs w:val="24"/>
        </w:rPr>
      </w:pPr>
      <w:r w:rsidRPr="00CA1031">
        <w:rPr>
          <w:rFonts w:ascii="Times New Roman" w:hAnsi="Times New Roman" w:cs="Times New Roman"/>
          <w:b/>
          <w:sz w:val="24"/>
          <w:szCs w:val="24"/>
        </w:rPr>
        <w:t>Что бы я добавила в образовательное событие:</w:t>
      </w:r>
    </w:p>
    <w:p w14:paraId="1B8E9AA2" w14:textId="77777777" w:rsidR="00CA1031" w:rsidRDefault="00CA1031" w:rsidP="00DD5908">
      <w:pPr>
        <w:pStyle w:val="a6"/>
        <w:spacing w:line="360" w:lineRule="auto"/>
        <w:jc w:val="center"/>
      </w:pPr>
    </w:p>
    <w:p w14:paraId="48CF0581" w14:textId="77777777" w:rsidR="00CA1031" w:rsidRDefault="00CA1031">
      <w:r>
        <w:br w:type="page"/>
      </w:r>
    </w:p>
    <w:p w14:paraId="4912F8BC" w14:textId="77777777" w:rsidR="00C23AF4" w:rsidRPr="00C23AF4" w:rsidRDefault="00CA1031" w:rsidP="00DD5908">
      <w:pPr>
        <w:pStyle w:val="a6"/>
        <w:spacing w:line="360" w:lineRule="auto"/>
        <w:jc w:val="center"/>
        <w:rPr>
          <w:rFonts w:ascii="Times New Roman" w:hAnsi="Times New Roman" w:cs="Times New Roman"/>
          <w:b/>
        </w:rPr>
      </w:pPr>
      <w:r w:rsidRPr="00C23AF4">
        <w:rPr>
          <w:rFonts w:ascii="Times New Roman" w:hAnsi="Times New Roman" w:cs="Times New Roman"/>
          <w:b/>
          <w:sz w:val="28"/>
          <w:szCs w:val="28"/>
        </w:rPr>
        <w:lastRenderedPageBreak/>
        <w:t>Образовательное событие</w:t>
      </w:r>
      <w:r w:rsidRPr="00C23AF4">
        <w:rPr>
          <w:rFonts w:ascii="Times New Roman" w:hAnsi="Times New Roman" w:cs="Times New Roman"/>
          <w:b/>
        </w:rPr>
        <w:t xml:space="preserve">  </w:t>
      </w:r>
    </w:p>
    <w:p w14:paraId="77DD1A16" w14:textId="77777777" w:rsidR="00CA1031" w:rsidRPr="00C23AF4" w:rsidRDefault="00C23AF4" w:rsidP="00DD5908">
      <w:pPr>
        <w:pStyle w:val="a6"/>
        <w:spacing w:line="360" w:lineRule="auto"/>
        <w:jc w:val="center"/>
        <w:rPr>
          <w:rFonts w:ascii="Times New Roman" w:hAnsi="Times New Roman" w:cs="Times New Roman"/>
          <w:b/>
          <w:i/>
          <w:sz w:val="28"/>
          <w:szCs w:val="28"/>
        </w:rPr>
      </w:pPr>
      <w:r w:rsidRPr="00C23AF4">
        <w:rPr>
          <w:rFonts w:ascii="Times New Roman" w:hAnsi="Times New Roman" w:cs="Times New Roman"/>
          <w:b/>
          <w:i/>
          <w:sz w:val="28"/>
          <w:szCs w:val="28"/>
        </w:rPr>
        <w:t xml:space="preserve">(работа в </w:t>
      </w:r>
      <w:r w:rsidR="00CA1031" w:rsidRPr="00C23AF4">
        <w:rPr>
          <w:rFonts w:ascii="Times New Roman" w:hAnsi="Times New Roman" w:cs="Times New Roman"/>
          <w:b/>
          <w:i/>
          <w:sz w:val="28"/>
          <w:szCs w:val="28"/>
        </w:rPr>
        <w:t>подгрупп</w:t>
      </w:r>
      <w:r w:rsidRPr="00C23AF4">
        <w:rPr>
          <w:rFonts w:ascii="Times New Roman" w:hAnsi="Times New Roman" w:cs="Times New Roman"/>
          <w:b/>
          <w:i/>
          <w:sz w:val="28"/>
          <w:szCs w:val="28"/>
        </w:rPr>
        <w:t>ах)</w:t>
      </w:r>
    </w:p>
    <w:p w14:paraId="783EBD5E" w14:textId="77777777" w:rsidR="00DD5908" w:rsidRDefault="006536EE" w:rsidP="00DD5908">
      <w:pPr>
        <w:pStyle w:val="a6"/>
        <w:spacing w:line="360" w:lineRule="auto"/>
        <w:jc w:val="center"/>
        <w:rPr>
          <w:rFonts w:ascii="Times New Roman" w:hAnsi="Times New Roman" w:cs="Times New Roman"/>
          <w:b/>
          <w:sz w:val="28"/>
          <w:szCs w:val="28"/>
        </w:rPr>
      </w:pPr>
      <w:r w:rsidRPr="00CA1031">
        <w:br w:type="page"/>
      </w:r>
      <w:r w:rsidR="00DD5908">
        <w:rPr>
          <w:rFonts w:ascii="Times New Roman" w:hAnsi="Times New Roman" w:cs="Times New Roman"/>
          <w:b/>
          <w:sz w:val="28"/>
          <w:szCs w:val="28"/>
        </w:rPr>
        <w:lastRenderedPageBreak/>
        <w:t>Рефлексия второго дня</w:t>
      </w:r>
    </w:p>
    <w:p w14:paraId="19F3B743" w14:textId="77777777" w:rsidR="00DD5908" w:rsidRPr="00DD5908" w:rsidRDefault="00DD5908" w:rsidP="00DD5908">
      <w:pPr>
        <w:pStyle w:val="a6"/>
        <w:numPr>
          <w:ilvl w:val="0"/>
          <w:numId w:val="6"/>
        </w:numPr>
        <w:spacing w:line="360" w:lineRule="auto"/>
        <w:rPr>
          <w:rFonts w:ascii="Times New Roman" w:hAnsi="Times New Roman" w:cs="Times New Roman"/>
          <w:b/>
          <w:sz w:val="28"/>
          <w:szCs w:val="28"/>
        </w:rPr>
      </w:pPr>
      <w:r w:rsidRPr="00DD5908">
        <w:rPr>
          <w:rFonts w:ascii="Times New Roman" w:hAnsi="Times New Roman" w:cs="Times New Roman"/>
          <w:b/>
          <w:sz w:val="28"/>
          <w:szCs w:val="28"/>
        </w:rPr>
        <w:t>Сегодня я узнала</w:t>
      </w:r>
    </w:p>
    <w:p w14:paraId="35CA3F69" w14:textId="77777777" w:rsidR="00DD5908" w:rsidRPr="00DD5908" w:rsidRDefault="00DD5908" w:rsidP="00DD5908">
      <w:pPr>
        <w:pStyle w:val="a6"/>
        <w:spacing w:line="360" w:lineRule="auto"/>
        <w:rPr>
          <w:rFonts w:ascii="Times New Roman" w:hAnsi="Times New Roman" w:cs="Times New Roman"/>
          <w:b/>
          <w:sz w:val="28"/>
          <w:szCs w:val="28"/>
        </w:rPr>
      </w:pPr>
    </w:p>
    <w:p w14:paraId="2AEF7038" w14:textId="77777777" w:rsidR="00DD5908" w:rsidRPr="00DD5908" w:rsidRDefault="00DD5908" w:rsidP="00DD5908">
      <w:pPr>
        <w:pStyle w:val="a6"/>
        <w:spacing w:line="360" w:lineRule="auto"/>
        <w:rPr>
          <w:rFonts w:ascii="Times New Roman" w:hAnsi="Times New Roman" w:cs="Times New Roman"/>
          <w:b/>
          <w:sz w:val="28"/>
          <w:szCs w:val="28"/>
        </w:rPr>
      </w:pPr>
    </w:p>
    <w:p w14:paraId="3EB0DC5A" w14:textId="77777777" w:rsidR="00DD5908" w:rsidRPr="00DD5908" w:rsidRDefault="00DD5908" w:rsidP="00DD5908">
      <w:pPr>
        <w:pStyle w:val="a6"/>
        <w:spacing w:line="360" w:lineRule="auto"/>
        <w:rPr>
          <w:rFonts w:ascii="Times New Roman" w:hAnsi="Times New Roman" w:cs="Times New Roman"/>
          <w:b/>
          <w:sz w:val="28"/>
          <w:szCs w:val="28"/>
        </w:rPr>
      </w:pPr>
    </w:p>
    <w:p w14:paraId="22023187" w14:textId="77777777" w:rsidR="00DD5908" w:rsidRPr="00DD5908" w:rsidRDefault="00DD5908" w:rsidP="00DD5908">
      <w:pPr>
        <w:pStyle w:val="a6"/>
        <w:spacing w:line="360" w:lineRule="auto"/>
        <w:rPr>
          <w:rFonts w:ascii="Times New Roman" w:hAnsi="Times New Roman" w:cs="Times New Roman"/>
          <w:b/>
          <w:sz w:val="28"/>
          <w:szCs w:val="28"/>
        </w:rPr>
      </w:pPr>
    </w:p>
    <w:p w14:paraId="4932D0CC" w14:textId="77777777" w:rsidR="00DD5908" w:rsidRPr="00DD5908" w:rsidRDefault="00DD5908" w:rsidP="00DD5908">
      <w:pPr>
        <w:pStyle w:val="a6"/>
        <w:numPr>
          <w:ilvl w:val="0"/>
          <w:numId w:val="6"/>
        </w:numPr>
        <w:spacing w:line="360" w:lineRule="auto"/>
        <w:rPr>
          <w:rFonts w:ascii="Times New Roman" w:hAnsi="Times New Roman" w:cs="Times New Roman"/>
          <w:b/>
          <w:sz w:val="28"/>
          <w:szCs w:val="28"/>
        </w:rPr>
      </w:pPr>
      <w:r w:rsidRPr="00DD5908">
        <w:rPr>
          <w:rFonts w:ascii="Times New Roman" w:hAnsi="Times New Roman" w:cs="Times New Roman"/>
          <w:b/>
          <w:sz w:val="28"/>
          <w:szCs w:val="28"/>
        </w:rPr>
        <w:t>У меня получилось</w:t>
      </w:r>
    </w:p>
    <w:p w14:paraId="3D810A43" w14:textId="77777777" w:rsidR="00DD5908" w:rsidRDefault="00DD5908" w:rsidP="00DD5908">
      <w:pPr>
        <w:pStyle w:val="a6"/>
        <w:spacing w:line="360" w:lineRule="auto"/>
        <w:rPr>
          <w:rFonts w:ascii="Times New Roman" w:hAnsi="Times New Roman" w:cs="Times New Roman"/>
          <w:sz w:val="28"/>
          <w:szCs w:val="28"/>
        </w:rPr>
      </w:pPr>
    </w:p>
    <w:p w14:paraId="1A737240" w14:textId="77777777" w:rsidR="00DD5908" w:rsidRDefault="00DD5908" w:rsidP="00DD5908">
      <w:pPr>
        <w:pStyle w:val="a6"/>
        <w:spacing w:line="360" w:lineRule="auto"/>
        <w:rPr>
          <w:rFonts w:ascii="Times New Roman" w:hAnsi="Times New Roman" w:cs="Times New Roman"/>
          <w:sz w:val="28"/>
          <w:szCs w:val="28"/>
        </w:rPr>
      </w:pPr>
    </w:p>
    <w:p w14:paraId="59F2C6C8" w14:textId="77777777" w:rsidR="00DD5908" w:rsidRDefault="00DD5908" w:rsidP="00DD5908">
      <w:pPr>
        <w:pStyle w:val="a6"/>
        <w:spacing w:line="360" w:lineRule="auto"/>
        <w:rPr>
          <w:rFonts w:ascii="Times New Roman" w:hAnsi="Times New Roman" w:cs="Times New Roman"/>
          <w:sz w:val="28"/>
          <w:szCs w:val="28"/>
        </w:rPr>
      </w:pPr>
    </w:p>
    <w:p w14:paraId="51C0D613" w14:textId="77777777" w:rsidR="00DD5908" w:rsidRDefault="00DD5908" w:rsidP="00DD5908">
      <w:pPr>
        <w:pStyle w:val="a6"/>
        <w:spacing w:line="360" w:lineRule="auto"/>
        <w:rPr>
          <w:rFonts w:ascii="Times New Roman" w:hAnsi="Times New Roman" w:cs="Times New Roman"/>
          <w:sz w:val="28"/>
          <w:szCs w:val="28"/>
        </w:rPr>
      </w:pPr>
    </w:p>
    <w:p w14:paraId="6DE1748F" w14:textId="77777777" w:rsidR="00DD5908" w:rsidRDefault="00DD5908" w:rsidP="00DD5908">
      <w:pPr>
        <w:pStyle w:val="a6"/>
        <w:numPr>
          <w:ilvl w:val="0"/>
          <w:numId w:val="6"/>
        </w:numPr>
        <w:spacing w:line="360" w:lineRule="auto"/>
        <w:rPr>
          <w:rFonts w:ascii="Times New Roman" w:hAnsi="Times New Roman" w:cs="Times New Roman"/>
          <w:b/>
          <w:sz w:val="28"/>
          <w:szCs w:val="28"/>
        </w:rPr>
      </w:pPr>
      <w:r>
        <w:rPr>
          <w:rFonts w:ascii="Times New Roman" w:hAnsi="Times New Roman" w:cs="Times New Roman"/>
          <w:b/>
          <w:sz w:val="28"/>
          <w:szCs w:val="28"/>
        </w:rPr>
        <w:t>Было трудно</w:t>
      </w:r>
    </w:p>
    <w:p w14:paraId="7D419419" w14:textId="77777777" w:rsidR="00DD5908" w:rsidRDefault="00DD5908" w:rsidP="00DD5908">
      <w:pPr>
        <w:pStyle w:val="a6"/>
        <w:spacing w:line="360" w:lineRule="auto"/>
        <w:rPr>
          <w:rFonts w:ascii="Times New Roman" w:hAnsi="Times New Roman" w:cs="Times New Roman"/>
          <w:b/>
          <w:sz w:val="28"/>
          <w:szCs w:val="28"/>
        </w:rPr>
      </w:pPr>
    </w:p>
    <w:p w14:paraId="57DB708D" w14:textId="77777777" w:rsidR="00DD5908" w:rsidRDefault="00DD5908" w:rsidP="00DD5908">
      <w:pPr>
        <w:pStyle w:val="a6"/>
        <w:spacing w:line="360" w:lineRule="auto"/>
        <w:rPr>
          <w:rFonts w:ascii="Times New Roman" w:hAnsi="Times New Roman" w:cs="Times New Roman"/>
          <w:b/>
          <w:sz w:val="28"/>
          <w:szCs w:val="28"/>
        </w:rPr>
      </w:pPr>
    </w:p>
    <w:p w14:paraId="1879B99A" w14:textId="77777777" w:rsidR="00DD5908" w:rsidRDefault="00DD5908" w:rsidP="00DD5908">
      <w:pPr>
        <w:pStyle w:val="a6"/>
        <w:spacing w:line="360" w:lineRule="auto"/>
        <w:rPr>
          <w:rFonts w:ascii="Times New Roman" w:hAnsi="Times New Roman" w:cs="Times New Roman"/>
          <w:b/>
          <w:sz w:val="28"/>
          <w:szCs w:val="28"/>
        </w:rPr>
      </w:pPr>
    </w:p>
    <w:p w14:paraId="10D1FD66" w14:textId="77777777" w:rsidR="00DD5908" w:rsidRDefault="00DD5908" w:rsidP="00DD5908">
      <w:pPr>
        <w:pStyle w:val="a6"/>
        <w:spacing w:line="360" w:lineRule="auto"/>
        <w:rPr>
          <w:rFonts w:ascii="Times New Roman" w:hAnsi="Times New Roman" w:cs="Times New Roman"/>
          <w:b/>
          <w:sz w:val="28"/>
          <w:szCs w:val="28"/>
        </w:rPr>
      </w:pPr>
    </w:p>
    <w:p w14:paraId="62F2EB39" w14:textId="77777777" w:rsidR="00DD5908" w:rsidRDefault="00DD5908" w:rsidP="00DD5908">
      <w:pPr>
        <w:pStyle w:val="a6"/>
        <w:numPr>
          <w:ilvl w:val="0"/>
          <w:numId w:val="6"/>
        </w:numPr>
        <w:spacing w:line="360" w:lineRule="auto"/>
        <w:rPr>
          <w:rFonts w:ascii="Times New Roman" w:hAnsi="Times New Roman" w:cs="Times New Roman"/>
          <w:b/>
          <w:sz w:val="28"/>
          <w:szCs w:val="28"/>
        </w:rPr>
      </w:pPr>
      <w:r>
        <w:rPr>
          <w:rFonts w:ascii="Times New Roman" w:hAnsi="Times New Roman" w:cs="Times New Roman"/>
          <w:b/>
          <w:sz w:val="28"/>
          <w:szCs w:val="28"/>
        </w:rPr>
        <w:t>Меня удивило</w:t>
      </w:r>
    </w:p>
    <w:p w14:paraId="1C36DA40" w14:textId="77777777" w:rsidR="00DD5908" w:rsidRDefault="00DD5908" w:rsidP="00DD5908">
      <w:pPr>
        <w:pStyle w:val="a6"/>
        <w:spacing w:line="360" w:lineRule="auto"/>
        <w:rPr>
          <w:rFonts w:ascii="Times New Roman" w:hAnsi="Times New Roman" w:cs="Times New Roman"/>
          <w:b/>
          <w:sz w:val="28"/>
          <w:szCs w:val="28"/>
        </w:rPr>
      </w:pPr>
    </w:p>
    <w:p w14:paraId="7F5F9C58" w14:textId="77777777" w:rsidR="00DD5908" w:rsidRDefault="00DD5908" w:rsidP="00DD5908">
      <w:pPr>
        <w:pStyle w:val="a6"/>
        <w:spacing w:line="360" w:lineRule="auto"/>
        <w:rPr>
          <w:rFonts w:ascii="Times New Roman" w:hAnsi="Times New Roman" w:cs="Times New Roman"/>
          <w:b/>
          <w:sz w:val="28"/>
          <w:szCs w:val="28"/>
        </w:rPr>
      </w:pPr>
    </w:p>
    <w:p w14:paraId="11FDC6AB" w14:textId="77777777" w:rsidR="00DD5908" w:rsidRDefault="00DD5908" w:rsidP="00DD5908">
      <w:pPr>
        <w:pStyle w:val="a6"/>
        <w:spacing w:line="360" w:lineRule="auto"/>
        <w:rPr>
          <w:rFonts w:ascii="Times New Roman" w:hAnsi="Times New Roman" w:cs="Times New Roman"/>
          <w:b/>
          <w:sz w:val="28"/>
          <w:szCs w:val="28"/>
        </w:rPr>
      </w:pPr>
    </w:p>
    <w:p w14:paraId="4FBB5AC6" w14:textId="77777777" w:rsidR="00DD5908" w:rsidRDefault="00DD5908" w:rsidP="00DD5908">
      <w:pPr>
        <w:pStyle w:val="a6"/>
        <w:spacing w:line="360" w:lineRule="auto"/>
        <w:rPr>
          <w:rFonts w:ascii="Times New Roman" w:hAnsi="Times New Roman" w:cs="Times New Roman"/>
          <w:b/>
          <w:sz w:val="28"/>
          <w:szCs w:val="28"/>
        </w:rPr>
      </w:pPr>
    </w:p>
    <w:p w14:paraId="619630CC" w14:textId="77777777" w:rsidR="00DD5908" w:rsidRDefault="00DD5908" w:rsidP="00DD5908">
      <w:pPr>
        <w:pStyle w:val="a6"/>
        <w:numPr>
          <w:ilvl w:val="0"/>
          <w:numId w:val="6"/>
        </w:numPr>
        <w:spacing w:line="360" w:lineRule="auto"/>
        <w:rPr>
          <w:rFonts w:ascii="Times New Roman" w:hAnsi="Times New Roman" w:cs="Times New Roman"/>
          <w:b/>
          <w:sz w:val="28"/>
          <w:szCs w:val="28"/>
        </w:rPr>
      </w:pPr>
      <w:r>
        <w:rPr>
          <w:rFonts w:ascii="Times New Roman" w:hAnsi="Times New Roman" w:cs="Times New Roman"/>
          <w:b/>
          <w:sz w:val="28"/>
          <w:szCs w:val="28"/>
        </w:rPr>
        <w:t>Было интересно</w:t>
      </w:r>
    </w:p>
    <w:p w14:paraId="59DAFE44" w14:textId="77777777" w:rsidR="00DD5908" w:rsidRDefault="00DD5908" w:rsidP="00DD5908">
      <w:pPr>
        <w:pStyle w:val="a6"/>
        <w:spacing w:line="360" w:lineRule="auto"/>
        <w:rPr>
          <w:rFonts w:ascii="Times New Roman" w:hAnsi="Times New Roman" w:cs="Times New Roman"/>
          <w:b/>
          <w:sz w:val="28"/>
          <w:szCs w:val="28"/>
        </w:rPr>
      </w:pPr>
    </w:p>
    <w:p w14:paraId="41594FB8" w14:textId="77777777" w:rsidR="00DD5908" w:rsidRDefault="00DD5908" w:rsidP="00DD5908">
      <w:pPr>
        <w:pStyle w:val="a6"/>
        <w:spacing w:line="360" w:lineRule="auto"/>
        <w:rPr>
          <w:rFonts w:ascii="Times New Roman" w:hAnsi="Times New Roman" w:cs="Times New Roman"/>
          <w:b/>
          <w:sz w:val="28"/>
          <w:szCs w:val="28"/>
        </w:rPr>
      </w:pPr>
    </w:p>
    <w:p w14:paraId="1A541798" w14:textId="77777777" w:rsidR="00DD5908" w:rsidRDefault="00DD5908" w:rsidP="00DD5908">
      <w:pPr>
        <w:pStyle w:val="a6"/>
        <w:spacing w:line="360" w:lineRule="auto"/>
        <w:rPr>
          <w:rFonts w:ascii="Times New Roman" w:hAnsi="Times New Roman" w:cs="Times New Roman"/>
          <w:b/>
          <w:sz w:val="28"/>
          <w:szCs w:val="28"/>
        </w:rPr>
      </w:pPr>
    </w:p>
    <w:p w14:paraId="2719DC37" w14:textId="77777777" w:rsidR="00DD5908" w:rsidRDefault="00DD5908" w:rsidP="00DD5908">
      <w:pPr>
        <w:pStyle w:val="a6"/>
        <w:spacing w:line="360" w:lineRule="auto"/>
        <w:rPr>
          <w:rFonts w:ascii="Times New Roman" w:hAnsi="Times New Roman" w:cs="Times New Roman"/>
          <w:b/>
          <w:sz w:val="28"/>
          <w:szCs w:val="28"/>
        </w:rPr>
      </w:pPr>
    </w:p>
    <w:p w14:paraId="2621F416" w14:textId="77777777" w:rsidR="00DD5908" w:rsidRDefault="00DD5908" w:rsidP="00DD5908">
      <w:pPr>
        <w:pStyle w:val="a6"/>
        <w:numPr>
          <w:ilvl w:val="0"/>
          <w:numId w:val="6"/>
        </w:numPr>
        <w:spacing w:line="360" w:lineRule="auto"/>
        <w:rPr>
          <w:rFonts w:ascii="Times New Roman" w:hAnsi="Times New Roman" w:cs="Times New Roman"/>
          <w:b/>
          <w:sz w:val="28"/>
          <w:szCs w:val="28"/>
        </w:rPr>
      </w:pPr>
      <w:r>
        <w:rPr>
          <w:rFonts w:ascii="Times New Roman" w:hAnsi="Times New Roman" w:cs="Times New Roman"/>
          <w:b/>
          <w:sz w:val="28"/>
          <w:szCs w:val="28"/>
        </w:rPr>
        <w:t>Теперь я умею</w:t>
      </w:r>
    </w:p>
    <w:p w14:paraId="7F9DBC1E" w14:textId="77777777" w:rsidR="006536EE" w:rsidRDefault="006536EE">
      <w:pPr>
        <w:rPr>
          <w:rFonts w:ascii="Times New Roman" w:hAnsi="Times New Roman" w:cs="Times New Roman"/>
          <w:b/>
          <w:sz w:val="32"/>
          <w:szCs w:val="32"/>
        </w:rPr>
      </w:pPr>
    </w:p>
    <w:p w14:paraId="6146B9B7" w14:textId="77777777" w:rsidR="00DD5908" w:rsidRDefault="00DD5908" w:rsidP="009D562F">
      <w:pPr>
        <w:pStyle w:val="a6"/>
        <w:spacing w:line="360" w:lineRule="auto"/>
        <w:jc w:val="center"/>
        <w:rPr>
          <w:rFonts w:ascii="Times New Roman" w:hAnsi="Times New Roman" w:cs="Times New Roman"/>
          <w:b/>
          <w:sz w:val="32"/>
          <w:szCs w:val="32"/>
        </w:rPr>
      </w:pPr>
    </w:p>
    <w:p w14:paraId="714F9431" w14:textId="77777777" w:rsidR="000062B4" w:rsidRDefault="000062B4" w:rsidP="009D562F">
      <w:pPr>
        <w:pStyle w:val="a6"/>
        <w:spacing w:line="360" w:lineRule="auto"/>
        <w:jc w:val="center"/>
        <w:rPr>
          <w:rFonts w:ascii="Times New Roman" w:hAnsi="Times New Roman" w:cs="Times New Roman"/>
          <w:b/>
          <w:sz w:val="32"/>
          <w:szCs w:val="32"/>
        </w:rPr>
      </w:pPr>
    </w:p>
    <w:p w14:paraId="14F51F87" w14:textId="77777777" w:rsidR="001A353F" w:rsidRDefault="001A353F" w:rsidP="001A353F">
      <w:pPr>
        <w:jc w:val="center"/>
        <w:rPr>
          <w:rFonts w:ascii="Comic Sans MS" w:hAnsi="Comic Sans MS"/>
          <w:b/>
          <w:sz w:val="28"/>
          <w:szCs w:val="28"/>
        </w:rPr>
      </w:pPr>
      <w:r>
        <w:rPr>
          <w:rFonts w:ascii="Comic Sans MS" w:hAnsi="Comic Sans MS"/>
          <w:b/>
          <w:noProof/>
          <w:sz w:val="28"/>
          <w:szCs w:val="28"/>
          <w:lang w:eastAsia="ru-RU"/>
        </w:rPr>
        <w:lastRenderedPageBreak/>
        <w:drawing>
          <wp:anchor distT="0" distB="0" distL="114300" distR="114300" simplePos="0" relativeHeight="251672576" behindDoc="0" locked="0" layoutInCell="1" allowOverlap="1" wp14:anchorId="5B7B7C99" wp14:editId="2B67CF9A">
            <wp:simplePos x="0" y="0"/>
            <wp:positionH relativeFrom="column">
              <wp:posOffset>5015865</wp:posOffset>
            </wp:positionH>
            <wp:positionV relativeFrom="paragraph">
              <wp:posOffset>-510540</wp:posOffset>
            </wp:positionV>
            <wp:extent cx="1219200" cy="913765"/>
            <wp:effectExtent l="0" t="0" r="0" b="63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309130.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219200" cy="913765"/>
                    </a:xfrm>
                    <a:prstGeom prst="rect">
                      <a:avLst/>
                    </a:prstGeom>
                  </pic:spPr>
                </pic:pic>
              </a:graphicData>
            </a:graphic>
            <wp14:sizeRelH relativeFrom="page">
              <wp14:pctWidth>0</wp14:pctWidth>
            </wp14:sizeRelH>
            <wp14:sizeRelV relativeFrom="page">
              <wp14:pctHeight>0</wp14:pctHeight>
            </wp14:sizeRelV>
          </wp:anchor>
        </w:drawing>
      </w:r>
      <w:r w:rsidRPr="00E2028E">
        <w:rPr>
          <w:rFonts w:ascii="Comic Sans MS" w:hAnsi="Comic Sans MS"/>
          <w:b/>
          <w:sz w:val="28"/>
          <w:szCs w:val="28"/>
        </w:rPr>
        <w:t>Несколько слов для ведущего стажировки</w:t>
      </w:r>
    </w:p>
    <w:p w14:paraId="1AC73E1C" w14:textId="77777777" w:rsidR="001A353F" w:rsidRDefault="001A353F" w:rsidP="009D562F">
      <w:pPr>
        <w:pStyle w:val="a6"/>
        <w:spacing w:line="360" w:lineRule="auto"/>
        <w:jc w:val="center"/>
        <w:rPr>
          <w:rFonts w:ascii="Times New Roman" w:hAnsi="Times New Roman" w:cs="Times New Roman"/>
          <w:b/>
          <w:sz w:val="32"/>
          <w:szCs w:val="32"/>
        </w:rPr>
      </w:pPr>
    </w:p>
    <w:p w14:paraId="68A67742" w14:textId="77777777" w:rsidR="001A353F" w:rsidRDefault="001A353F">
      <w:pPr>
        <w:rPr>
          <w:rFonts w:ascii="Times New Roman" w:hAnsi="Times New Roman" w:cs="Times New Roman"/>
          <w:b/>
          <w:sz w:val="32"/>
          <w:szCs w:val="32"/>
        </w:rPr>
      </w:pPr>
      <w:r>
        <w:rPr>
          <w:rFonts w:ascii="Times New Roman" w:hAnsi="Times New Roman" w:cs="Times New Roman"/>
          <w:b/>
          <w:sz w:val="32"/>
          <w:szCs w:val="32"/>
        </w:rPr>
        <w:br w:type="page"/>
      </w:r>
    </w:p>
    <w:p w14:paraId="553A1CEE" w14:textId="77777777" w:rsidR="007D4BD7" w:rsidRPr="006536EE" w:rsidRDefault="006536EE" w:rsidP="009D562F">
      <w:pPr>
        <w:pStyle w:val="a6"/>
        <w:spacing w:line="360" w:lineRule="auto"/>
        <w:jc w:val="center"/>
        <w:rPr>
          <w:rFonts w:ascii="Times New Roman" w:hAnsi="Times New Roman" w:cs="Times New Roman"/>
          <w:b/>
          <w:sz w:val="32"/>
          <w:szCs w:val="32"/>
        </w:rPr>
      </w:pPr>
      <w:r w:rsidRPr="006536EE">
        <w:rPr>
          <w:rFonts w:ascii="Times New Roman" w:hAnsi="Times New Roman" w:cs="Times New Roman"/>
          <w:b/>
          <w:sz w:val="32"/>
          <w:szCs w:val="32"/>
        </w:rPr>
        <w:lastRenderedPageBreak/>
        <w:t>День 3</w:t>
      </w:r>
    </w:p>
    <w:p w14:paraId="3174BD44" w14:textId="77777777" w:rsidR="006536EE" w:rsidRPr="006536EE" w:rsidRDefault="006536EE" w:rsidP="006536EE">
      <w:pPr>
        <w:pStyle w:val="a6"/>
        <w:spacing w:line="360" w:lineRule="auto"/>
        <w:rPr>
          <w:rFonts w:ascii="Comic Sans MS" w:hAnsi="Comic Sans MS" w:cs="Times New Roman"/>
          <w:b/>
          <w:sz w:val="32"/>
          <w:szCs w:val="32"/>
        </w:rPr>
      </w:pPr>
      <w:r w:rsidRPr="006536EE">
        <w:rPr>
          <w:rFonts w:ascii="Comic Sans MS" w:hAnsi="Comic Sans MS" w:cs="Times New Roman"/>
          <w:b/>
          <w:sz w:val="32"/>
          <w:szCs w:val="32"/>
        </w:rPr>
        <w:t>Девиз дня: «От того, как прошло детство, кто вёл ребёнка за руку в детские годы, что вошло в его разум и сердце из окружающего мира – от этого в решающей степени зависит,</w:t>
      </w:r>
    </w:p>
    <w:p w14:paraId="668D9545" w14:textId="77777777" w:rsidR="006536EE" w:rsidRPr="006536EE" w:rsidRDefault="006536EE" w:rsidP="006536EE">
      <w:pPr>
        <w:pStyle w:val="a6"/>
        <w:spacing w:line="360" w:lineRule="auto"/>
        <w:rPr>
          <w:rFonts w:ascii="Comic Sans MS" w:hAnsi="Comic Sans MS" w:cs="Times New Roman"/>
          <w:b/>
          <w:sz w:val="32"/>
          <w:szCs w:val="32"/>
        </w:rPr>
      </w:pPr>
      <w:r w:rsidRPr="006536EE">
        <w:rPr>
          <w:rFonts w:ascii="Comic Sans MS" w:hAnsi="Comic Sans MS" w:cs="Times New Roman"/>
          <w:b/>
          <w:sz w:val="32"/>
          <w:szCs w:val="32"/>
        </w:rPr>
        <w:t>каким человеком станет сегодняшний малыш»</w:t>
      </w:r>
    </w:p>
    <w:p w14:paraId="60A4616A" w14:textId="77777777" w:rsidR="006536EE" w:rsidRPr="00DD5908" w:rsidRDefault="006536EE" w:rsidP="006536EE">
      <w:pPr>
        <w:pStyle w:val="a6"/>
        <w:spacing w:line="360" w:lineRule="auto"/>
        <w:jc w:val="right"/>
        <w:rPr>
          <w:rFonts w:ascii="Comic Sans MS" w:hAnsi="Comic Sans MS" w:cs="Times New Roman"/>
          <w:b/>
          <w:i/>
          <w:sz w:val="32"/>
          <w:szCs w:val="32"/>
        </w:rPr>
      </w:pPr>
      <w:r w:rsidRPr="00DD5908">
        <w:rPr>
          <w:rFonts w:ascii="Comic Sans MS" w:hAnsi="Comic Sans MS" w:cs="Times New Roman"/>
          <w:b/>
          <w:i/>
          <w:sz w:val="32"/>
          <w:szCs w:val="32"/>
        </w:rPr>
        <w:t>В.А. Сухомлинский</w:t>
      </w:r>
    </w:p>
    <w:p w14:paraId="1D3A082F" w14:textId="77777777" w:rsidR="006536EE" w:rsidRDefault="006536EE" w:rsidP="006536EE">
      <w:pPr>
        <w:pStyle w:val="a6"/>
        <w:spacing w:line="360" w:lineRule="auto"/>
        <w:rPr>
          <w:rFonts w:ascii="Courier New" w:hAnsi="Courier New" w:cs="Courier New"/>
          <w:sz w:val="28"/>
          <w:szCs w:val="28"/>
        </w:rPr>
      </w:pPr>
    </w:p>
    <w:p w14:paraId="5658C365" w14:textId="77777777" w:rsidR="006536EE" w:rsidRPr="00C23AF4" w:rsidRDefault="006536EE" w:rsidP="006536EE">
      <w:pPr>
        <w:pStyle w:val="a6"/>
        <w:spacing w:line="360" w:lineRule="auto"/>
        <w:rPr>
          <w:rFonts w:ascii="Times New Roman" w:hAnsi="Times New Roman" w:cs="Times New Roman"/>
          <w:i/>
          <w:sz w:val="28"/>
          <w:szCs w:val="28"/>
        </w:rPr>
      </w:pPr>
      <w:r w:rsidRPr="00C23AF4">
        <w:rPr>
          <w:rFonts w:ascii="Times New Roman" w:hAnsi="Times New Roman" w:cs="Times New Roman"/>
          <w:i/>
          <w:sz w:val="28"/>
          <w:szCs w:val="28"/>
        </w:rPr>
        <w:t>Девиз дня я понимаю так:</w:t>
      </w:r>
    </w:p>
    <w:p w14:paraId="264CEF1B" w14:textId="77777777" w:rsidR="00DD5908" w:rsidRPr="00FA2F80" w:rsidRDefault="00DD5908" w:rsidP="006536EE">
      <w:pPr>
        <w:pStyle w:val="a6"/>
        <w:spacing w:line="360" w:lineRule="auto"/>
        <w:rPr>
          <w:rFonts w:ascii="Courier New" w:hAnsi="Courier New" w:cs="Courier New"/>
          <w:sz w:val="28"/>
          <w:szCs w:val="28"/>
        </w:rPr>
      </w:pPr>
    </w:p>
    <w:p w14:paraId="707DAA7C" w14:textId="77777777" w:rsidR="007D4BD7" w:rsidRDefault="007D4BD7">
      <w:pPr>
        <w:rPr>
          <w:rFonts w:ascii="Comic Sans MS" w:hAnsi="Comic Sans MS" w:cs="Times New Roman"/>
          <w:sz w:val="32"/>
          <w:szCs w:val="32"/>
        </w:rPr>
      </w:pPr>
    </w:p>
    <w:p w14:paraId="2002426C" w14:textId="77777777" w:rsidR="00DD5908" w:rsidRDefault="00DD5908" w:rsidP="00DD5908">
      <w:pPr>
        <w:pStyle w:val="a6"/>
        <w:spacing w:line="360" w:lineRule="auto"/>
        <w:jc w:val="center"/>
        <w:rPr>
          <w:rFonts w:ascii="Times New Roman" w:hAnsi="Times New Roman" w:cs="Times New Roman"/>
          <w:b/>
          <w:sz w:val="28"/>
          <w:szCs w:val="28"/>
        </w:rPr>
      </w:pPr>
    </w:p>
    <w:p w14:paraId="11BAE7F4" w14:textId="77777777" w:rsidR="00DD5908" w:rsidRDefault="00DD5908" w:rsidP="00DD5908">
      <w:pPr>
        <w:pStyle w:val="a6"/>
        <w:spacing w:line="360" w:lineRule="auto"/>
        <w:jc w:val="center"/>
        <w:rPr>
          <w:rFonts w:ascii="Times New Roman" w:hAnsi="Times New Roman" w:cs="Times New Roman"/>
          <w:b/>
          <w:sz w:val="28"/>
          <w:szCs w:val="28"/>
        </w:rPr>
      </w:pPr>
    </w:p>
    <w:p w14:paraId="4A613064" w14:textId="77777777" w:rsidR="00DD5908" w:rsidRDefault="00DD5908" w:rsidP="00DD5908">
      <w:pPr>
        <w:pStyle w:val="a6"/>
        <w:spacing w:line="360" w:lineRule="auto"/>
        <w:jc w:val="center"/>
        <w:rPr>
          <w:rFonts w:ascii="Times New Roman" w:hAnsi="Times New Roman" w:cs="Times New Roman"/>
          <w:b/>
          <w:sz w:val="28"/>
          <w:szCs w:val="28"/>
        </w:rPr>
      </w:pPr>
    </w:p>
    <w:p w14:paraId="0D8A4160" w14:textId="77777777" w:rsidR="00DD5908" w:rsidRDefault="00DD5908" w:rsidP="00DD5908">
      <w:pPr>
        <w:pStyle w:val="a6"/>
        <w:spacing w:line="360" w:lineRule="auto"/>
        <w:jc w:val="center"/>
        <w:rPr>
          <w:rFonts w:ascii="Times New Roman" w:hAnsi="Times New Roman" w:cs="Times New Roman"/>
          <w:b/>
          <w:sz w:val="28"/>
          <w:szCs w:val="28"/>
        </w:rPr>
      </w:pPr>
    </w:p>
    <w:p w14:paraId="0BFAB993" w14:textId="77777777" w:rsidR="00DD5908" w:rsidRDefault="00DD5908" w:rsidP="00DD5908">
      <w:pPr>
        <w:pStyle w:val="a6"/>
        <w:spacing w:line="360" w:lineRule="auto"/>
        <w:jc w:val="center"/>
        <w:rPr>
          <w:rFonts w:ascii="Times New Roman" w:hAnsi="Times New Roman" w:cs="Times New Roman"/>
          <w:b/>
          <w:sz w:val="28"/>
          <w:szCs w:val="28"/>
        </w:rPr>
      </w:pPr>
    </w:p>
    <w:p w14:paraId="2CADEAA2" w14:textId="77777777" w:rsidR="00DD5908" w:rsidRDefault="00DD5908" w:rsidP="00DD5908">
      <w:pPr>
        <w:pStyle w:val="a6"/>
        <w:spacing w:line="360" w:lineRule="auto"/>
        <w:jc w:val="center"/>
        <w:rPr>
          <w:rFonts w:ascii="Times New Roman" w:hAnsi="Times New Roman" w:cs="Times New Roman"/>
          <w:b/>
          <w:sz w:val="28"/>
          <w:szCs w:val="28"/>
        </w:rPr>
      </w:pPr>
    </w:p>
    <w:p w14:paraId="270F2577" w14:textId="77777777" w:rsidR="00DD5908" w:rsidRDefault="00DD5908" w:rsidP="00DD5908">
      <w:pPr>
        <w:pStyle w:val="a6"/>
        <w:spacing w:line="360" w:lineRule="auto"/>
        <w:jc w:val="center"/>
        <w:rPr>
          <w:rFonts w:ascii="Times New Roman" w:hAnsi="Times New Roman" w:cs="Times New Roman"/>
          <w:b/>
          <w:sz w:val="28"/>
          <w:szCs w:val="28"/>
        </w:rPr>
      </w:pPr>
    </w:p>
    <w:p w14:paraId="0B1D0D31" w14:textId="77777777" w:rsidR="00DD5908" w:rsidRDefault="00DD5908" w:rsidP="00DD5908">
      <w:pPr>
        <w:pStyle w:val="a6"/>
        <w:spacing w:line="360" w:lineRule="auto"/>
        <w:jc w:val="center"/>
        <w:rPr>
          <w:rFonts w:ascii="Times New Roman" w:hAnsi="Times New Roman" w:cs="Times New Roman"/>
          <w:b/>
          <w:sz w:val="28"/>
          <w:szCs w:val="28"/>
        </w:rPr>
      </w:pPr>
    </w:p>
    <w:p w14:paraId="748FC4CC" w14:textId="77777777" w:rsidR="00DD5908" w:rsidRDefault="00DD5908" w:rsidP="00DD5908">
      <w:pPr>
        <w:pStyle w:val="a6"/>
        <w:spacing w:line="360" w:lineRule="auto"/>
        <w:jc w:val="center"/>
        <w:rPr>
          <w:rFonts w:ascii="Times New Roman" w:hAnsi="Times New Roman" w:cs="Times New Roman"/>
          <w:b/>
          <w:sz w:val="28"/>
          <w:szCs w:val="28"/>
        </w:rPr>
      </w:pPr>
    </w:p>
    <w:p w14:paraId="4A7DC88F" w14:textId="77777777" w:rsidR="00DD5908" w:rsidRDefault="00DD5908" w:rsidP="00DD5908">
      <w:pPr>
        <w:pStyle w:val="a6"/>
        <w:spacing w:line="360" w:lineRule="auto"/>
        <w:jc w:val="center"/>
        <w:rPr>
          <w:rFonts w:ascii="Times New Roman" w:hAnsi="Times New Roman" w:cs="Times New Roman"/>
          <w:b/>
          <w:sz w:val="28"/>
          <w:szCs w:val="28"/>
        </w:rPr>
      </w:pPr>
    </w:p>
    <w:p w14:paraId="5683F8EE" w14:textId="77777777" w:rsidR="00DD5908" w:rsidRDefault="00DD5908" w:rsidP="00DD5908">
      <w:pPr>
        <w:pStyle w:val="a6"/>
        <w:spacing w:line="360" w:lineRule="auto"/>
        <w:jc w:val="center"/>
        <w:rPr>
          <w:rFonts w:ascii="Times New Roman" w:hAnsi="Times New Roman" w:cs="Times New Roman"/>
          <w:b/>
          <w:sz w:val="28"/>
          <w:szCs w:val="28"/>
        </w:rPr>
      </w:pPr>
    </w:p>
    <w:p w14:paraId="1FF19A47" w14:textId="77777777" w:rsidR="00DD5908" w:rsidRDefault="00DD5908" w:rsidP="00DD5908">
      <w:pPr>
        <w:pStyle w:val="a6"/>
        <w:spacing w:line="360" w:lineRule="auto"/>
        <w:jc w:val="center"/>
        <w:rPr>
          <w:rFonts w:ascii="Times New Roman" w:hAnsi="Times New Roman" w:cs="Times New Roman"/>
          <w:b/>
          <w:sz w:val="28"/>
          <w:szCs w:val="28"/>
        </w:rPr>
      </w:pPr>
    </w:p>
    <w:p w14:paraId="12B86B24" w14:textId="77777777" w:rsidR="00DD5908" w:rsidRDefault="00DD5908" w:rsidP="00DD5908">
      <w:pPr>
        <w:pStyle w:val="a6"/>
        <w:spacing w:line="360" w:lineRule="auto"/>
        <w:jc w:val="center"/>
        <w:rPr>
          <w:rFonts w:ascii="Times New Roman" w:hAnsi="Times New Roman" w:cs="Times New Roman"/>
          <w:b/>
          <w:sz w:val="28"/>
          <w:szCs w:val="28"/>
        </w:rPr>
      </w:pPr>
    </w:p>
    <w:p w14:paraId="47F2F348" w14:textId="77777777" w:rsidR="00DD5908" w:rsidRDefault="00DD5908" w:rsidP="00DD5908">
      <w:pPr>
        <w:pStyle w:val="a6"/>
        <w:spacing w:line="360" w:lineRule="auto"/>
        <w:jc w:val="center"/>
        <w:rPr>
          <w:rFonts w:ascii="Times New Roman" w:hAnsi="Times New Roman" w:cs="Times New Roman"/>
          <w:b/>
          <w:sz w:val="28"/>
          <w:szCs w:val="28"/>
        </w:rPr>
      </w:pPr>
    </w:p>
    <w:p w14:paraId="4E6BFBA1" w14:textId="77777777" w:rsidR="00DD5908" w:rsidRDefault="00DD5908" w:rsidP="00DD5908">
      <w:pPr>
        <w:pStyle w:val="a6"/>
        <w:spacing w:line="360" w:lineRule="auto"/>
        <w:jc w:val="center"/>
        <w:rPr>
          <w:rFonts w:ascii="Times New Roman" w:hAnsi="Times New Roman" w:cs="Times New Roman"/>
          <w:b/>
          <w:sz w:val="28"/>
          <w:szCs w:val="28"/>
        </w:rPr>
      </w:pPr>
    </w:p>
    <w:p w14:paraId="1FA12D9A" w14:textId="77777777" w:rsidR="00DD5908" w:rsidRDefault="00DD5908" w:rsidP="00DD5908">
      <w:pPr>
        <w:pStyle w:val="a6"/>
        <w:spacing w:line="360" w:lineRule="auto"/>
        <w:jc w:val="center"/>
        <w:rPr>
          <w:rFonts w:ascii="Times New Roman" w:hAnsi="Times New Roman" w:cs="Times New Roman"/>
          <w:b/>
          <w:sz w:val="28"/>
          <w:szCs w:val="28"/>
        </w:rPr>
      </w:pPr>
    </w:p>
    <w:p w14:paraId="055F25D2" w14:textId="77777777" w:rsidR="00DD5908" w:rsidRDefault="00DD5908" w:rsidP="00DD5908">
      <w:pPr>
        <w:pStyle w:val="a6"/>
        <w:spacing w:line="360" w:lineRule="auto"/>
        <w:jc w:val="center"/>
        <w:rPr>
          <w:rFonts w:ascii="Times New Roman" w:hAnsi="Times New Roman" w:cs="Times New Roman"/>
          <w:b/>
          <w:sz w:val="28"/>
          <w:szCs w:val="28"/>
        </w:rPr>
      </w:pPr>
    </w:p>
    <w:p w14:paraId="2E3A9799" w14:textId="77777777" w:rsidR="00DD5908" w:rsidRDefault="00DD5908" w:rsidP="00DD5908">
      <w:pPr>
        <w:pStyle w:val="a6"/>
        <w:spacing w:line="360" w:lineRule="auto"/>
        <w:jc w:val="center"/>
        <w:rPr>
          <w:rFonts w:ascii="Times New Roman" w:hAnsi="Times New Roman" w:cs="Times New Roman"/>
          <w:b/>
          <w:sz w:val="28"/>
          <w:szCs w:val="28"/>
        </w:rPr>
      </w:pPr>
    </w:p>
    <w:p w14:paraId="18D685CD" w14:textId="77777777" w:rsidR="00DD5908" w:rsidRDefault="00DD5908" w:rsidP="00DD5908">
      <w:pPr>
        <w:pStyle w:val="a6"/>
        <w:spacing w:line="360" w:lineRule="auto"/>
        <w:jc w:val="center"/>
        <w:rPr>
          <w:rFonts w:ascii="Times New Roman" w:hAnsi="Times New Roman" w:cs="Times New Roman"/>
          <w:b/>
          <w:sz w:val="28"/>
          <w:szCs w:val="28"/>
        </w:rPr>
      </w:pPr>
    </w:p>
    <w:p w14:paraId="78D7CC4E" w14:textId="77777777" w:rsidR="00DD5908" w:rsidRDefault="00DD5908" w:rsidP="00DD5908">
      <w:pPr>
        <w:pStyle w:val="a6"/>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Рефлексия третьего дня</w:t>
      </w:r>
    </w:p>
    <w:p w14:paraId="09C5CD71" w14:textId="77777777" w:rsidR="00DD5908" w:rsidRPr="00DD5908" w:rsidRDefault="00DD5908" w:rsidP="00DD5908">
      <w:pPr>
        <w:pStyle w:val="a6"/>
        <w:numPr>
          <w:ilvl w:val="0"/>
          <w:numId w:val="6"/>
        </w:numPr>
        <w:spacing w:line="360" w:lineRule="auto"/>
        <w:rPr>
          <w:rFonts w:ascii="Times New Roman" w:hAnsi="Times New Roman" w:cs="Times New Roman"/>
          <w:b/>
          <w:sz w:val="28"/>
          <w:szCs w:val="28"/>
        </w:rPr>
      </w:pPr>
      <w:r w:rsidRPr="00DD5908">
        <w:rPr>
          <w:rFonts w:ascii="Times New Roman" w:hAnsi="Times New Roman" w:cs="Times New Roman"/>
          <w:b/>
          <w:sz w:val="28"/>
          <w:szCs w:val="28"/>
        </w:rPr>
        <w:t>Сегодня я узнала</w:t>
      </w:r>
    </w:p>
    <w:p w14:paraId="04671A55" w14:textId="77777777" w:rsidR="00DD5908" w:rsidRPr="00DD5908" w:rsidRDefault="00DD5908" w:rsidP="00DD5908">
      <w:pPr>
        <w:pStyle w:val="a6"/>
        <w:spacing w:line="360" w:lineRule="auto"/>
        <w:rPr>
          <w:rFonts w:ascii="Times New Roman" w:hAnsi="Times New Roman" w:cs="Times New Roman"/>
          <w:b/>
          <w:sz w:val="28"/>
          <w:szCs w:val="28"/>
        </w:rPr>
      </w:pPr>
    </w:p>
    <w:p w14:paraId="0269DDCA" w14:textId="77777777" w:rsidR="00DD5908" w:rsidRPr="00DD5908" w:rsidRDefault="00DD5908" w:rsidP="00DD5908">
      <w:pPr>
        <w:pStyle w:val="a6"/>
        <w:spacing w:line="360" w:lineRule="auto"/>
        <w:rPr>
          <w:rFonts w:ascii="Times New Roman" w:hAnsi="Times New Roman" w:cs="Times New Roman"/>
          <w:b/>
          <w:sz w:val="28"/>
          <w:szCs w:val="28"/>
        </w:rPr>
      </w:pPr>
    </w:p>
    <w:p w14:paraId="326E369F" w14:textId="77777777" w:rsidR="00DD5908" w:rsidRPr="00DD5908" w:rsidRDefault="00DD5908" w:rsidP="00DD5908">
      <w:pPr>
        <w:pStyle w:val="a6"/>
        <w:spacing w:line="360" w:lineRule="auto"/>
        <w:rPr>
          <w:rFonts w:ascii="Times New Roman" w:hAnsi="Times New Roman" w:cs="Times New Roman"/>
          <w:b/>
          <w:sz w:val="28"/>
          <w:szCs w:val="28"/>
        </w:rPr>
      </w:pPr>
    </w:p>
    <w:p w14:paraId="493239FF" w14:textId="77777777" w:rsidR="00DD5908" w:rsidRPr="00DD5908" w:rsidRDefault="00DD5908" w:rsidP="00DD5908">
      <w:pPr>
        <w:pStyle w:val="a6"/>
        <w:spacing w:line="360" w:lineRule="auto"/>
        <w:rPr>
          <w:rFonts w:ascii="Times New Roman" w:hAnsi="Times New Roman" w:cs="Times New Roman"/>
          <w:b/>
          <w:sz w:val="28"/>
          <w:szCs w:val="28"/>
        </w:rPr>
      </w:pPr>
    </w:p>
    <w:p w14:paraId="26E7BA03" w14:textId="77777777" w:rsidR="00DD5908" w:rsidRPr="00DD5908" w:rsidRDefault="00DD5908" w:rsidP="00DD5908">
      <w:pPr>
        <w:pStyle w:val="a6"/>
        <w:numPr>
          <w:ilvl w:val="0"/>
          <w:numId w:val="6"/>
        </w:numPr>
        <w:spacing w:line="360" w:lineRule="auto"/>
        <w:rPr>
          <w:rFonts w:ascii="Times New Roman" w:hAnsi="Times New Roman" w:cs="Times New Roman"/>
          <w:b/>
          <w:sz w:val="28"/>
          <w:szCs w:val="28"/>
        </w:rPr>
      </w:pPr>
      <w:r w:rsidRPr="00DD5908">
        <w:rPr>
          <w:rFonts w:ascii="Times New Roman" w:hAnsi="Times New Roman" w:cs="Times New Roman"/>
          <w:b/>
          <w:sz w:val="28"/>
          <w:szCs w:val="28"/>
        </w:rPr>
        <w:t>У меня получилось</w:t>
      </w:r>
    </w:p>
    <w:p w14:paraId="22D7DEC8" w14:textId="77777777" w:rsidR="00DD5908" w:rsidRDefault="00DD5908" w:rsidP="00DD5908">
      <w:pPr>
        <w:pStyle w:val="a6"/>
        <w:spacing w:line="360" w:lineRule="auto"/>
        <w:rPr>
          <w:rFonts w:ascii="Times New Roman" w:hAnsi="Times New Roman" w:cs="Times New Roman"/>
          <w:sz w:val="28"/>
          <w:szCs w:val="28"/>
        </w:rPr>
      </w:pPr>
    </w:p>
    <w:p w14:paraId="4E8A6264" w14:textId="77777777" w:rsidR="00DD5908" w:rsidRDefault="00DD5908" w:rsidP="00DD5908">
      <w:pPr>
        <w:pStyle w:val="a6"/>
        <w:spacing w:line="360" w:lineRule="auto"/>
        <w:rPr>
          <w:rFonts w:ascii="Times New Roman" w:hAnsi="Times New Roman" w:cs="Times New Roman"/>
          <w:sz w:val="28"/>
          <w:szCs w:val="28"/>
        </w:rPr>
      </w:pPr>
    </w:p>
    <w:p w14:paraId="2DED77F6" w14:textId="77777777" w:rsidR="00DD5908" w:rsidRDefault="00DD5908" w:rsidP="00DD5908">
      <w:pPr>
        <w:pStyle w:val="a6"/>
        <w:spacing w:line="360" w:lineRule="auto"/>
        <w:rPr>
          <w:rFonts w:ascii="Times New Roman" w:hAnsi="Times New Roman" w:cs="Times New Roman"/>
          <w:sz w:val="28"/>
          <w:szCs w:val="28"/>
        </w:rPr>
      </w:pPr>
    </w:p>
    <w:p w14:paraId="0A1FE5D9" w14:textId="77777777" w:rsidR="00DD5908" w:rsidRDefault="00DD5908" w:rsidP="00DD5908">
      <w:pPr>
        <w:pStyle w:val="a6"/>
        <w:spacing w:line="360" w:lineRule="auto"/>
        <w:rPr>
          <w:rFonts w:ascii="Times New Roman" w:hAnsi="Times New Roman" w:cs="Times New Roman"/>
          <w:sz w:val="28"/>
          <w:szCs w:val="28"/>
        </w:rPr>
      </w:pPr>
    </w:p>
    <w:p w14:paraId="04C16245" w14:textId="77777777" w:rsidR="00DD5908" w:rsidRDefault="00DD5908" w:rsidP="00DD5908">
      <w:pPr>
        <w:pStyle w:val="a6"/>
        <w:numPr>
          <w:ilvl w:val="0"/>
          <w:numId w:val="6"/>
        </w:numPr>
        <w:spacing w:line="360" w:lineRule="auto"/>
        <w:rPr>
          <w:rFonts w:ascii="Times New Roman" w:hAnsi="Times New Roman" w:cs="Times New Roman"/>
          <w:b/>
          <w:sz w:val="28"/>
          <w:szCs w:val="28"/>
        </w:rPr>
      </w:pPr>
      <w:r>
        <w:rPr>
          <w:rFonts w:ascii="Times New Roman" w:hAnsi="Times New Roman" w:cs="Times New Roman"/>
          <w:b/>
          <w:sz w:val="28"/>
          <w:szCs w:val="28"/>
        </w:rPr>
        <w:t>Было трудно</w:t>
      </w:r>
    </w:p>
    <w:p w14:paraId="09E39988" w14:textId="77777777" w:rsidR="00DD5908" w:rsidRDefault="00DD5908" w:rsidP="00DD5908">
      <w:pPr>
        <w:pStyle w:val="a6"/>
        <w:spacing w:line="360" w:lineRule="auto"/>
        <w:rPr>
          <w:rFonts w:ascii="Times New Roman" w:hAnsi="Times New Roman" w:cs="Times New Roman"/>
          <w:b/>
          <w:sz w:val="28"/>
          <w:szCs w:val="28"/>
        </w:rPr>
      </w:pPr>
    </w:p>
    <w:p w14:paraId="7B85AD2D" w14:textId="77777777" w:rsidR="00DD5908" w:rsidRDefault="00DD5908" w:rsidP="00DD5908">
      <w:pPr>
        <w:pStyle w:val="a6"/>
        <w:spacing w:line="360" w:lineRule="auto"/>
        <w:rPr>
          <w:rFonts w:ascii="Times New Roman" w:hAnsi="Times New Roman" w:cs="Times New Roman"/>
          <w:b/>
          <w:sz w:val="28"/>
          <w:szCs w:val="28"/>
        </w:rPr>
      </w:pPr>
    </w:p>
    <w:p w14:paraId="52518F15" w14:textId="77777777" w:rsidR="00DD5908" w:rsidRDefault="00DD5908" w:rsidP="00DD5908">
      <w:pPr>
        <w:pStyle w:val="a6"/>
        <w:spacing w:line="360" w:lineRule="auto"/>
        <w:rPr>
          <w:rFonts w:ascii="Times New Roman" w:hAnsi="Times New Roman" w:cs="Times New Roman"/>
          <w:b/>
          <w:sz w:val="28"/>
          <w:szCs w:val="28"/>
        </w:rPr>
      </w:pPr>
    </w:p>
    <w:p w14:paraId="1DEAFCA9" w14:textId="77777777" w:rsidR="00DD5908" w:rsidRDefault="00DD5908" w:rsidP="00DD5908">
      <w:pPr>
        <w:pStyle w:val="a6"/>
        <w:spacing w:line="360" w:lineRule="auto"/>
        <w:rPr>
          <w:rFonts w:ascii="Times New Roman" w:hAnsi="Times New Roman" w:cs="Times New Roman"/>
          <w:b/>
          <w:sz w:val="28"/>
          <w:szCs w:val="28"/>
        </w:rPr>
      </w:pPr>
    </w:p>
    <w:p w14:paraId="5AEBA5AD" w14:textId="77777777" w:rsidR="00DD5908" w:rsidRDefault="00DD5908" w:rsidP="00DD5908">
      <w:pPr>
        <w:pStyle w:val="a6"/>
        <w:numPr>
          <w:ilvl w:val="0"/>
          <w:numId w:val="6"/>
        </w:numPr>
        <w:spacing w:line="360" w:lineRule="auto"/>
        <w:rPr>
          <w:rFonts w:ascii="Times New Roman" w:hAnsi="Times New Roman" w:cs="Times New Roman"/>
          <w:b/>
          <w:sz w:val="28"/>
          <w:szCs w:val="28"/>
        </w:rPr>
      </w:pPr>
      <w:r>
        <w:rPr>
          <w:rFonts w:ascii="Times New Roman" w:hAnsi="Times New Roman" w:cs="Times New Roman"/>
          <w:b/>
          <w:sz w:val="28"/>
          <w:szCs w:val="28"/>
        </w:rPr>
        <w:t>Меня удивило</w:t>
      </w:r>
    </w:p>
    <w:p w14:paraId="1D3FC63A" w14:textId="77777777" w:rsidR="00DD5908" w:rsidRDefault="00DD5908" w:rsidP="00DD5908">
      <w:pPr>
        <w:pStyle w:val="a6"/>
        <w:spacing w:line="360" w:lineRule="auto"/>
        <w:rPr>
          <w:rFonts w:ascii="Times New Roman" w:hAnsi="Times New Roman" w:cs="Times New Roman"/>
          <w:b/>
          <w:sz w:val="28"/>
          <w:szCs w:val="28"/>
        </w:rPr>
      </w:pPr>
    </w:p>
    <w:p w14:paraId="32A45385" w14:textId="77777777" w:rsidR="00DD5908" w:rsidRDefault="00DD5908" w:rsidP="00DD5908">
      <w:pPr>
        <w:pStyle w:val="a6"/>
        <w:spacing w:line="360" w:lineRule="auto"/>
        <w:rPr>
          <w:rFonts w:ascii="Times New Roman" w:hAnsi="Times New Roman" w:cs="Times New Roman"/>
          <w:b/>
          <w:sz w:val="28"/>
          <w:szCs w:val="28"/>
        </w:rPr>
      </w:pPr>
    </w:p>
    <w:p w14:paraId="6524F4D9" w14:textId="77777777" w:rsidR="00DD5908" w:rsidRDefault="00DD5908" w:rsidP="00DD5908">
      <w:pPr>
        <w:pStyle w:val="a6"/>
        <w:spacing w:line="360" w:lineRule="auto"/>
        <w:rPr>
          <w:rFonts w:ascii="Times New Roman" w:hAnsi="Times New Roman" w:cs="Times New Roman"/>
          <w:b/>
          <w:sz w:val="28"/>
          <w:szCs w:val="28"/>
        </w:rPr>
      </w:pPr>
    </w:p>
    <w:p w14:paraId="55D21960" w14:textId="77777777" w:rsidR="00DD5908" w:rsidRDefault="00DD5908" w:rsidP="00DD5908">
      <w:pPr>
        <w:pStyle w:val="a6"/>
        <w:spacing w:line="360" w:lineRule="auto"/>
        <w:rPr>
          <w:rFonts w:ascii="Times New Roman" w:hAnsi="Times New Roman" w:cs="Times New Roman"/>
          <w:b/>
          <w:sz w:val="28"/>
          <w:szCs w:val="28"/>
        </w:rPr>
      </w:pPr>
    </w:p>
    <w:p w14:paraId="78244AF8" w14:textId="77777777" w:rsidR="00DD5908" w:rsidRDefault="00DD5908" w:rsidP="00DD5908">
      <w:pPr>
        <w:pStyle w:val="a6"/>
        <w:numPr>
          <w:ilvl w:val="0"/>
          <w:numId w:val="6"/>
        </w:numPr>
        <w:spacing w:line="360" w:lineRule="auto"/>
        <w:rPr>
          <w:rFonts w:ascii="Times New Roman" w:hAnsi="Times New Roman" w:cs="Times New Roman"/>
          <w:b/>
          <w:sz w:val="28"/>
          <w:szCs w:val="28"/>
        </w:rPr>
      </w:pPr>
      <w:r>
        <w:rPr>
          <w:rFonts w:ascii="Times New Roman" w:hAnsi="Times New Roman" w:cs="Times New Roman"/>
          <w:b/>
          <w:sz w:val="28"/>
          <w:szCs w:val="28"/>
        </w:rPr>
        <w:t>Было интересно</w:t>
      </w:r>
    </w:p>
    <w:p w14:paraId="235CF6CB" w14:textId="77777777" w:rsidR="00DD5908" w:rsidRDefault="00DD5908" w:rsidP="00DD5908">
      <w:pPr>
        <w:pStyle w:val="a6"/>
        <w:spacing w:line="360" w:lineRule="auto"/>
        <w:rPr>
          <w:rFonts w:ascii="Times New Roman" w:hAnsi="Times New Roman" w:cs="Times New Roman"/>
          <w:b/>
          <w:sz w:val="28"/>
          <w:szCs w:val="28"/>
        </w:rPr>
      </w:pPr>
    </w:p>
    <w:p w14:paraId="40749666" w14:textId="77777777" w:rsidR="00DD5908" w:rsidRDefault="00DD5908" w:rsidP="00DD5908">
      <w:pPr>
        <w:pStyle w:val="a6"/>
        <w:spacing w:line="360" w:lineRule="auto"/>
        <w:rPr>
          <w:rFonts w:ascii="Times New Roman" w:hAnsi="Times New Roman" w:cs="Times New Roman"/>
          <w:b/>
          <w:sz w:val="28"/>
          <w:szCs w:val="28"/>
        </w:rPr>
      </w:pPr>
    </w:p>
    <w:p w14:paraId="53BA99ED" w14:textId="77777777" w:rsidR="00DD5908" w:rsidRDefault="00DD5908" w:rsidP="00DD5908">
      <w:pPr>
        <w:pStyle w:val="a6"/>
        <w:spacing w:line="360" w:lineRule="auto"/>
        <w:rPr>
          <w:rFonts w:ascii="Times New Roman" w:hAnsi="Times New Roman" w:cs="Times New Roman"/>
          <w:b/>
          <w:sz w:val="28"/>
          <w:szCs w:val="28"/>
        </w:rPr>
      </w:pPr>
    </w:p>
    <w:p w14:paraId="38AFEEE4" w14:textId="77777777" w:rsidR="00DD5908" w:rsidRDefault="00DD5908" w:rsidP="00DD5908">
      <w:pPr>
        <w:pStyle w:val="a6"/>
        <w:spacing w:line="360" w:lineRule="auto"/>
        <w:rPr>
          <w:rFonts w:ascii="Times New Roman" w:hAnsi="Times New Roman" w:cs="Times New Roman"/>
          <w:b/>
          <w:sz w:val="28"/>
          <w:szCs w:val="28"/>
        </w:rPr>
      </w:pPr>
    </w:p>
    <w:p w14:paraId="506C79D8" w14:textId="77777777" w:rsidR="00DD5908" w:rsidRDefault="00DD5908" w:rsidP="00DD5908">
      <w:pPr>
        <w:pStyle w:val="a6"/>
        <w:numPr>
          <w:ilvl w:val="0"/>
          <w:numId w:val="6"/>
        </w:numPr>
        <w:spacing w:line="360" w:lineRule="auto"/>
        <w:rPr>
          <w:rFonts w:ascii="Times New Roman" w:hAnsi="Times New Roman" w:cs="Times New Roman"/>
          <w:b/>
          <w:sz w:val="28"/>
          <w:szCs w:val="28"/>
        </w:rPr>
      </w:pPr>
      <w:r>
        <w:rPr>
          <w:rFonts w:ascii="Times New Roman" w:hAnsi="Times New Roman" w:cs="Times New Roman"/>
          <w:b/>
          <w:sz w:val="28"/>
          <w:szCs w:val="28"/>
        </w:rPr>
        <w:t>Теперь я умею</w:t>
      </w:r>
    </w:p>
    <w:p w14:paraId="6C8B2537" w14:textId="77777777" w:rsidR="00FA2F80" w:rsidRDefault="00FA2F80" w:rsidP="009D562F">
      <w:pPr>
        <w:pStyle w:val="a6"/>
        <w:spacing w:line="360" w:lineRule="auto"/>
        <w:jc w:val="center"/>
        <w:rPr>
          <w:rFonts w:ascii="Comic Sans MS" w:hAnsi="Comic Sans MS" w:cs="Times New Roman"/>
          <w:sz w:val="32"/>
          <w:szCs w:val="32"/>
        </w:rPr>
      </w:pPr>
    </w:p>
    <w:p w14:paraId="311F8F57" w14:textId="77777777" w:rsidR="00DD5908" w:rsidRDefault="00DD5908" w:rsidP="009D562F">
      <w:pPr>
        <w:pStyle w:val="a6"/>
        <w:spacing w:line="360" w:lineRule="auto"/>
        <w:jc w:val="center"/>
        <w:rPr>
          <w:rFonts w:ascii="Comic Sans MS" w:hAnsi="Comic Sans MS" w:cs="Times New Roman"/>
          <w:sz w:val="32"/>
          <w:szCs w:val="32"/>
        </w:rPr>
      </w:pPr>
    </w:p>
    <w:p w14:paraId="22CAC6DD" w14:textId="77777777" w:rsidR="000062B4" w:rsidRDefault="000062B4" w:rsidP="00DD5908">
      <w:pPr>
        <w:pStyle w:val="a6"/>
        <w:spacing w:line="360" w:lineRule="auto"/>
        <w:jc w:val="center"/>
        <w:rPr>
          <w:rFonts w:ascii="Times New Roman" w:hAnsi="Times New Roman" w:cs="Times New Roman"/>
          <w:b/>
          <w:sz w:val="28"/>
          <w:szCs w:val="28"/>
        </w:rPr>
      </w:pPr>
    </w:p>
    <w:p w14:paraId="583BBFFC" w14:textId="77777777" w:rsidR="001A353F" w:rsidRPr="009D384D" w:rsidRDefault="001A353F" w:rsidP="001A353F">
      <w:pPr>
        <w:spacing w:line="240" w:lineRule="auto"/>
        <w:jc w:val="center"/>
        <w:rPr>
          <w:rFonts w:ascii="Comic Sans MS" w:hAnsi="Comic Sans MS"/>
          <w:b/>
          <w:sz w:val="32"/>
          <w:szCs w:val="32"/>
        </w:rPr>
      </w:pPr>
      <w:r w:rsidRPr="009D384D">
        <w:rPr>
          <w:rFonts w:ascii="Comic Sans MS" w:hAnsi="Comic Sans MS"/>
          <w:b/>
          <w:sz w:val="32"/>
          <w:szCs w:val="32"/>
        </w:rPr>
        <w:lastRenderedPageBreak/>
        <w:t xml:space="preserve">Рефлексия по окончании стажировки </w:t>
      </w:r>
    </w:p>
    <w:p w14:paraId="07410D21" w14:textId="77777777" w:rsidR="001A353F" w:rsidRPr="009D384D" w:rsidRDefault="001A353F" w:rsidP="001A353F">
      <w:pPr>
        <w:spacing w:line="240" w:lineRule="auto"/>
        <w:jc w:val="center"/>
        <w:rPr>
          <w:rFonts w:ascii="Comic Sans MS" w:hAnsi="Comic Sans MS"/>
          <w:b/>
          <w:sz w:val="32"/>
          <w:szCs w:val="32"/>
        </w:rPr>
      </w:pPr>
      <w:r w:rsidRPr="009D384D">
        <w:rPr>
          <w:rFonts w:ascii="Comic Sans MS" w:hAnsi="Comic Sans MS"/>
          <w:b/>
          <w:sz w:val="32"/>
          <w:szCs w:val="32"/>
        </w:rPr>
        <w:t>Технология «Чемодан – мясорубка – корзина»</w:t>
      </w:r>
    </w:p>
    <w:tbl>
      <w:tblPr>
        <w:tblStyle w:val="a5"/>
        <w:tblW w:w="0" w:type="auto"/>
        <w:tblBorders>
          <w:top w:val="none" w:sz="0" w:space="0" w:color="auto"/>
          <w:left w:val="single" w:sz="4" w:space="0" w:color="auto"/>
          <w:bottom w:val="none" w:sz="0" w:space="0" w:color="auto"/>
          <w:right w:val="single" w:sz="4" w:space="0" w:color="auto"/>
          <w:insideH w:val="none" w:sz="0" w:space="0" w:color="auto"/>
          <w:insideV w:val="single" w:sz="4" w:space="0" w:color="auto"/>
        </w:tblBorders>
        <w:tblLook w:val="04A0" w:firstRow="1" w:lastRow="0" w:firstColumn="1" w:lastColumn="0" w:noHBand="0" w:noVBand="1"/>
      </w:tblPr>
      <w:tblGrid>
        <w:gridCol w:w="3874"/>
        <w:gridCol w:w="2921"/>
        <w:gridCol w:w="3342"/>
      </w:tblGrid>
      <w:tr w:rsidR="001A353F" w14:paraId="203C7967" w14:textId="77777777" w:rsidTr="001A353F">
        <w:tc>
          <w:tcPr>
            <w:tcW w:w="3874" w:type="dxa"/>
          </w:tcPr>
          <w:p w14:paraId="65A151A6" w14:textId="77777777" w:rsidR="001A353F" w:rsidRDefault="001A353F" w:rsidP="00887147">
            <w:pPr>
              <w:jc w:val="center"/>
              <w:rPr>
                <w:rFonts w:ascii="Comic Sans MS" w:hAnsi="Comic Sans MS"/>
                <w:b/>
                <w:sz w:val="40"/>
                <w:szCs w:val="40"/>
              </w:rPr>
            </w:pPr>
            <w:r>
              <w:rPr>
                <w:rFonts w:ascii="Comic Sans MS" w:hAnsi="Comic Sans MS"/>
                <w:b/>
                <w:noProof/>
                <w:sz w:val="40"/>
                <w:szCs w:val="40"/>
                <w:lang w:eastAsia="ru-RU"/>
              </w:rPr>
              <w:drawing>
                <wp:inline distT="0" distB="0" distL="0" distR="0" wp14:anchorId="48940E80" wp14:editId="72FD303E">
                  <wp:extent cx="2169268" cy="1445275"/>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022_vintage_tan_2-800x600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70191" cy="1445890"/>
                          </a:xfrm>
                          <a:prstGeom prst="rect">
                            <a:avLst/>
                          </a:prstGeom>
                        </pic:spPr>
                      </pic:pic>
                    </a:graphicData>
                  </a:graphic>
                </wp:inline>
              </w:drawing>
            </w:r>
          </w:p>
        </w:tc>
        <w:tc>
          <w:tcPr>
            <w:tcW w:w="2921" w:type="dxa"/>
          </w:tcPr>
          <w:p w14:paraId="78C64304" w14:textId="77777777" w:rsidR="001A353F" w:rsidRDefault="001A353F" w:rsidP="00887147">
            <w:pPr>
              <w:jc w:val="center"/>
              <w:rPr>
                <w:rFonts w:ascii="Comic Sans MS" w:hAnsi="Comic Sans MS"/>
                <w:b/>
                <w:sz w:val="40"/>
                <w:szCs w:val="40"/>
              </w:rPr>
            </w:pPr>
            <w:r>
              <w:rPr>
                <w:noProof/>
                <w:lang w:eastAsia="ru-RU"/>
              </w:rPr>
              <w:drawing>
                <wp:anchor distT="0" distB="0" distL="114300" distR="114300" simplePos="0" relativeHeight="251667456" behindDoc="0" locked="0" layoutInCell="1" allowOverlap="1" wp14:anchorId="7630C25E" wp14:editId="479D7620">
                  <wp:simplePos x="0" y="0"/>
                  <wp:positionH relativeFrom="column">
                    <wp:posOffset>881380</wp:posOffset>
                  </wp:positionH>
                  <wp:positionV relativeFrom="paragraph">
                    <wp:posOffset>73660</wp:posOffset>
                  </wp:positionV>
                  <wp:extent cx="1458595" cy="1381125"/>
                  <wp:effectExtent l="0" t="0" r="8255" b="9525"/>
                  <wp:wrapSquare wrapText="bothSides"/>
                  <wp:docPr id="3" name="Рисунок 3" descr="http://cdn4.rf-sp.ru/89/f7/89f7879d0e288b1797cd8d624b5b9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4.rf-sp.ru/89/f7/89f7879d0e288b1797cd8d624b5b925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859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2" w:type="dxa"/>
          </w:tcPr>
          <w:p w14:paraId="6905D800" w14:textId="77777777" w:rsidR="001A353F" w:rsidRDefault="001A353F" w:rsidP="00887147">
            <w:pPr>
              <w:jc w:val="center"/>
              <w:rPr>
                <w:rFonts w:ascii="Comic Sans MS" w:hAnsi="Comic Sans MS"/>
                <w:b/>
                <w:sz w:val="40"/>
                <w:szCs w:val="40"/>
              </w:rPr>
            </w:pPr>
            <w:r>
              <w:rPr>
                <w:noProof/>
                <w:lang w:eastAsia="ru-RU"/>
              </w:rPr>
              <w:drawing>
                <wp:anchor distT="0" distB="0" distL="114300" distR="114300" simplePos="0" relativeHeight="251668480" behindDoc="0" locked="0" layoutInCell="1" allowOverlap="1" wp14:anchorId="7EC98BB4" wp14:editId="15016FAE">
                  <wp:simplePos x="0" y="0"/>
                  <wp:positionH relativeFrom="column">
                    <wp:posOffset>595630</wp:posOffset>
                  </wp:positionH>
                  <wp:positionV relativeFrom="paragraph">
                    <wp:posOffset>69850</wp:posOffset>
                  </wp:positionV>
                  <wp:extent cx="1778635" cy="1332230"/>
                  <wp:effectExtent l="0" t="0" r="0" b="1270"/>
                  <wp:wrapSquare wrapText="bothSides"/>
                  <wp:docPr id="7" name="Рисунок 7" descr="http://commsbusiness.co.uk/wp-content/uploads/2013/12/waste-paper-bin-590x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mmsbusiness.co.uk/wp-content/uploads/2013/12/waste-paper-bin-590x44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8635" cy="13322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A353F" w14:paraId="4069BED3" w14:textId="77777777" w:rsidTr="001A353F">
        <w:trPr>
          <w:trHeight w:val="10720"/>
        </w:trPr>
        <w:tc>
          <w:tcPr>
            <w:tcW w:w="3874" w:type="dxa"/>
          </w:tcPr>
          <w:p w14:paraId="4B0A327E" w14:textId="77777777" w:rsidR="001A353F" w:rsidRDefault="001A353F" w:rsidP="00887147">
            <w:pPr>
              <w:jc w:val="center"/>
              <w:rPr>
                <w:rFonts w:ascii="Times New Roman" w:hAnsi="Times New Roman" w:cs="Times New Roman"/>
                <w:sz w:val="32"/>
                <w:szCs w:val="32"/>
              </w:rPr>
            </w:pPr>
            <w:r w:rsidRPr="00907C12">
              <w:rPr>
                <w:rFonts w:ascii="Times New Roman" w:hAnsi="Times New Roman" w:cs="Times New Roman"/>
                <w:sz w:val="32"/>
                <w:szCs w:val="32"/>
              </w:rPr>
              <w:t>Запишите то важное, что вынесли со стажировки; готовы забрать с собой и использовать в своей деятельности</w:t>
            </w:r>
          </w:p>
          <w:p w14:paraId="613FEFF3" w14:textId="77777777" w:rsidR="001A353F" w:rsidRDefault="001A353F" w:rsidP="00887147">
            <w:pPr>
              <w:jc w:val="center"/>
              <w:rPr>
                <w:rFonts w:ascii="Times New Roman" w:hAnsi="Times New Roman" w:cs="Times New Roman"/>
                <w:sz w:val="32"/>
                <w:szCs w:val="32"/>
              </w:rPr>
            </w:pPr>
          </w:p>
          <w:p w14:paraId="6CE537DC" w14:textId="77777777" w:rsidR="001A353F" w:rsidRDefault="001A353F" w:rsidP="00887147">
            <w:pPr>
              <w:jc w:val="center"/>
              <w:rPr>
                <w:rFonts w:ascii="Times New Roman" w:hAnsi="Times New Roman" w:cs="Times New Roman"/>
                <w:sz w:val="32"/>
                <w:szCs w:val="32"/>
              </w:rPr>
            </w:pPr>
          </w:p>
          <w:p w14:paraId="309CD30E" w14:textId="77777777" w:rsidR="001A353F" w:rsidRDefault="001A353F" w:rsidP="00887147">
            <w:pPr>
              <w:jc w:val="center"/>
              <w:rPr>
                <w:rFonts w:ascii="Times New Roman" w:hAnsi="Times New Roman" w:cs="Times New Roman"/>
                <w:sz w:val="32"/>
                <w:szCs w:val="32"/>
              </w:rPr>
            </w:pPr>
          </w:p>
          <w:p w14:paraId="0B599BBA" w14:textId="77777777" w:rsidR="001A353F" w:rsidRDefault="001A353F" w:rsidP="00887147">
            <w:pPr>
              <w:jc w:val="center"/>
              <w:rPr>
                <w:rFonts w:ascii="Times New Roman" w:hAnsi="Times New Roman" w:cs="Times New Roman"/>
                <w:sz w:val="32"/>
                <w:szCs w:val="32"/>
              </w:rPr>
            </w:pPr>
          </w:p>
          <w:p w14:paraId="07B7E7AB" w14:textId="77777777" w:rsidR="001A353F" w:rsidRDefault="001A353F" w:rsidP="00887147">
            <w:pPr>
              <w:jc w:val="center"/>
              <w:rPr>
                <w:rFonts w:ascii="Times New Roman" w:hAnsi="Times New Roman" w:cs="Times New Roman"/>
                <w:sz w:val="32"/>
                <w:szCs w:val="32"/>
              </w:rPr>
            </w:pPr>
          </w:p>
          <w:p w14:paraId="353F4E55" w14:textId="77777777" w:rsidR="001A353F" w:rsidRDefault="001A353F" w:rsidP="00887147">
            <w:pPr>
              <w:jc w:val="center"/>
              <w:rPr>
                <w:rFonts w:ascii="Times New Roman" w:hAnsi="Times New Roman" w:cs="Times New Roman"/>
                <w:sz w:val="32"/>
                <w:szCs w:val="32"/>
              </w:rPr>
            </w:pPr>
          </w:p>
          <w:p w14:paraId="58ACEA18" w14:textId="77777777" w:rsidR="001A353F" w:rsidRDefault="001A353F" w:rsidP="00887147">
            <w:pPr>
              <w:jc w:val="center"/>
              <w:rPr>
                <w:rFonts w:ascii="Times New Roman" w:hAnsi="Times New Roman" w:cs="Times New Roman"/>
                <w:sz w:val="32"/>
                <w:szCs w:val="32"/>
              </w:rPr>
            </w:pPr>
          </w:p>
          <w:p w14:paraId="7C9D850A" w14:textId="77777777" w:rsidR="001A353F" w:rsidRDefault="001A353F" w:rsidP="00887147">
            <w:pPr>
              <w:jc w:val="center"/>
              <w:rPr>
                <w:rFonts w:ascii="Times New Roman" w:hAnsi="Times New Roman" w:cs="Times New Roman"/>
                <w:sz w:val="32"/>
                <w:szCs w:val="32"/>
              </w:rPr>
            </w:pPr>
          </w:p>
          <w:p w14:paraId="4205C72B" w14:textId="77777777" w:rsidR="001A353F" w:rsidRDefault="001A353F" w:rsidP="00887147">
            <w:pPr>
              <w:jc w:val="center"/>
              <w:rPr>
                <w:rFonts w:ascii="Times New Roman" w:hAnsi="Times New Roman" w:cs="Times New Roman"/>
                <w:sz w:val="32"/>
                <w:szCs w:val="32"/>
              </w:rPr>
            </w:pPr>
          </w:p>
          <w:p w14:paraId="72B6A43F" w14:textId="77777777" w:rsidR="001A353F" w:rsidRDefault="001A353F" w:rsidP="00887147">
            <w:pPr>
              <w:jc w:val="center"/>
              <w:rPr>
                <w:rFonts w:ascii="Times New Roman" w:hAnsi="Times New Roman" w:cs="Times New Roman"/>
                <w:sz w:val="32"/>
                <w:szCs w:val="32"/>
              </w:rPr>
            </w:pPr>
          </w:p>
          <w:p w14:paraId="63C7E6BE" w14:textId="77777777" w:rsidR="001A353F" w:rsidRDefault="001A353F" w:rsidP="00887147">
            <w:pPr>
              <w:jc w:val="center"/>
              <w:rPr>
                <w:rFonts w:ascii="Times New Roman" w:hAnsi="Times New Roman" w:cs="Times New Roman"/>
                <w:sz w:val="32"/>
                <w:szCs w:val="32"/>
              </w:rPr>
            </w:pPr>
          </w:p>
          <w:p w14:paraId="06EBE98F" w14:textId="77777777" w:rsidR="001A353F" w:rsidRDefault="001A353F" w:rsidP="00887147">
            <w:pPr>
              <w:jc w:val="center"/>
              <w:rPr>
                <w:rFonts w:ascii="Times New Roman" w:hAnsi="Times New Roman" w:cs="Times New Roman"/>
                <w:sz w:val="32"/>
                <w:szCs w:val="32"/>
              </w:rPr>
            </w:pPr>
          </w:p>
          <w:p w14:paraId="236BC0F5" w14:textId="77777777" w:rsidR="001A353F" w:rsidRDefault="001A353F" w:rsidP="00887147">
            <w:pPr>
              <w:jc w:val="center"/>
              <w:rPr>
                <w:rFonts w:ascii="Times New Roman" w:hAnsi="Times New Roman" w:cs="Times New Roman"/>
                <w:sz w:val="32"/>
                <w:szCs w:val="32"/>
              </w:rPr>
            </w:pPr>
          </w:p>
          <w:p w14:paraId="77D63EB5" w14:textId="77777777" w:rsidR="001A353F" w:rsidRPr="00907C12" w:rsidRDefault="001A353F" w:rsidP="00887147">
            <w:pPr>
              <w:jc w:val="center"/>
              <w:rPr>
                <w:rFonts w:ascii="Times New Roman" w:hAnsi="Times New Roman" w:cs="Times New Roman"/>
                <w:sz w:val="32"/>
                <w:szCs w:val="32"/>
              </w:rPr>
            </w:pPr>
          </w:p>
        </w:tc>
        <w:tc>
          <w:tcPr>
            <w:tcW w:w="2921" w:type="dxa"/>
          </w:tcPr>
          <w:p w14:paraId="71309F6F" w14:textId="77777777" w:rsidR="001A353F" w:rsidRPr="00907C12" w:rsidRDefault="001A353F" w:rsidP="00887147">
            <w:pPr>
              <w:jc w:val="center"/>
              <w:rPr>
                <w:rFonts w:ascii="Times New Roman" w:hAnsi="Times New Roman" w:cs="Times New Roman"/>
                <w:sz w:val="32"/>
                <w:szCs w:val="32"/>
              </w:rPr>
            </w:pPr>
            <w:r w:rsidRPr="00907C12">
              <w:rPr>
                <w:rFonts w:ascii="Times New Roman" w:hAnsi="Times New Roman" w:cs="Times New Roman"/>
                <w:sz w:val="32"/>
                <w:szCs w:val="32"/>
              </w:rPr>
              <w:t>Запишите то, что оказалось интересным, но пока не готово к употреблению в вашей работе, что нужно доработать, додумать, «докрутить»</w:t>
            </w:r>
          </w:p>
        </w:tc>
        <w:tc>
          <w:tcPr>
            <w:tcW w:w="3342" w:type="dxa"/>
          </w:tcPr>
          <w:p w14:paraId="716164ED" w14:textId="77777777" w:rsidR="001A353F" w:rsidRPr="00907C12" w:rsidRDefault="001A353F" w:rsidP="00887147">
            <w:pPr>
              <w:jc w:val="center"/>
              <w:rPr>
                <w:rFonts w:ascii="Times New Roman" w:hAnsi="Times New Roman" w:cs="Times New Roman"/>
                <w:sz w:val="32"/>
                <w:szCs w:val="32"/>
              </w:rPr>
            </w:pPr>
            <w:r w:rsidRPr="00907C12">
              <w:rPr>
                <w:rFonts w:ascii="Times New Roman" w:hAnsi="Times New Roman" w:cs="Times New Roman"/>
                <w:sz w:val="32"/>
                <w:szCs w:val="32"/>
              </w:rPr>
              <w:t>Запишите то, что оказалось ненужным, бесполезным, и это можно отправить в мусорную корзину</w:t>
            </w:r>
          </w:p>
        </w:tc>
      </w:tr>
    </w:tbl>
    <w:p w14:paraId="33CA7FB1" w14:textId="77777777" w:rsidR="001A353F" w:rsidRDefault="001A353F" w:rsidP="001A353F">
      <w:pPr>
        <w:jc w:val="center"/>
        <w:rPr>
          <w:rFonts w:ascii="Comic Sans MS" w:hAnsi="Comic Sans MS"/>
          <w:b/>
          <w:sz w:val="28"/>
          <w:szCs w:val="28"/>
        </w:rPr>
      </w:pPr>
      <w:r>
        <w:rPr>
          <w:rFonts w:ascii="Comic Sans MS" w:hAnsi="Comic Sans MS"/>
          <w:b/>
          <w:noProof/>
          <w:sz w:val="28"/>
          <w:szCs w:val="28"/>
          <w:lang w:eastAsia="ru-RU"/>
        </w:rPr>
        <w:lastRenderedPageBreak/>
        <w:drawing>
          <wp:anchor distT="0" distB="0" distL="114300" distR="114300" simplePos="0" relativeHeight="251670528" behindDoc="0" locked="0" layoutInCell="1" allowOverlap="1" wp14:anchorId="73262047" wp14:editId="18B13B3B">
            <wp:simplePos x="0" y="0"/>
            <wp:positionH relativeFrom="column">
              <wp:posOffset>5015865</wp:posOffset>
            </wp:positionH>
            <wp:positionV relativeFrom="paragraph">
              <wp:posOffset>-510540</wp:posOffset>
            </wp:positionV>
            <wp:extent cx="1219200" cy="913765"/>
            <wp:effectExtent l="0" t="0" r="0" b="63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309130.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219200" cy="913765"/>
                    </a:xfrm>
                    <a:prstGeom prst="rect">
                      <a:avLst/>
                    </a:prstGeom>
                  </pic:spPr>
                </pic:pic>
              </a:graphicData>
            </a:graphic>
            <wp14:sizeRelH relativeFrom="page">
              <wp14:pctWidth>0</wp14:pctWidth>
            </wp14:sizeRelH>
            <wp14:sizeRelV relativeFrom="page">
              <wp14:pctHeight>0</wp14:pctHeight>
            </wp14:sizeRelV>
          </wp:anchor>
        </w:drawing>
      </w:r>
      <w:r w:rsidRPr="00E2028E">
        <w:rPr>
          <w:rFonts w:ascii="Comic Sans MS" w:hAnsi="Comic Sans MS"/>
          <w:b/>
          <w:sz w:val="28"/>
          <w:szCs w:val="28"/>
        </w:rPr>
        <w:t>Несколько слов для ведущего стажировки</w:t>
      </w:r>
    </w:p>
    <w:p w14:paraId="7A91775F" w14:textId="77777777" w:rsidR="001A353F" w:rsidRDefault="001A353F" w:rsidP="009D562F">
      <w:pPr>
        <w:pStyle w:val="a6"/>
        <w:spacing w:line="360" w:lineRule="auto"/>
        <w:jc w:val="center"/>
        <w:rPr>
          <w:rFonts w:ascii="Comic Sans MS" w:hAnsi="Comic Sans MS" w:cs="Times New Roman"/>
          <w:b/>
          <w:sz w:val="32"/>
          <w:szCs w:val="32"/>
        </w:rPr>
      </w:pPr>
    </w:p>
    <w:p w14:paraId="399D820E" w14:textId="77777777" w:rsidR="001A353F" w:rsidRDefault="001A353F">
      <w:pPr>
        <w:rPr>
          <w:rFonts w:ascii="Comic Sans MS" w:hAnsi="Comic Sans MS" w:cs="Times New Roman"/>
          <w:b/>
          <w:sz w:val="32"/>
          <w:szCs w:val="32"/>
        </w:rPr>
      </w:pPr>
      <w:r>
        <w:rPr>
          <w:rFonts w:ascii="Comic Sans MS" w:hAnsi="Comic Sans MS" w:cs="Times New Roman"/>
          <w:b/>
          <w:sz w:val="32"/>
          <w:szCs w:val="32"/>
        </w:rPr>
        <w:br w:type="page"/>
      </w:r>
    </w:p>
    <w:p w14:paraId="6A932761" w14:textId="77777777" w:rsidR="00DD5908" w:rsidRDefault="007E4B42" w:rsidP="009D562F">
      <w:pPr>
        <w:pStyle w:val="a6"/>
        <w:spacing w:line="360" w:lineRule="auto"/>
        <w:jc w:val="center"/>
        <w:rPr>
          <w:rFonts w:ascii="Comic Sans MS" w:hAnsi="Comic Sans MS" w:cs="Times New Roman"/>
          <w:b/>
          <w:sz w:val="32"/>
          <w:szCs w:val="32"/>
        </w:rPr>
      </w:pPr>
      <w:r w:rsidRPr="007E4B42">
        <w:rPr>
          <w:rFonts w:ascii="Comic Sans MS" w:hAnsi="Comic Sans MS" w:cs="Times New Roman"/>
          <w:b/>
          <w:sz w:val="32"/>
          <w:szCs w:val="32"/>
        </w:rPr>
        <w:lastRenderedPageBreak/>
        <w:t>Лестница личностного роста</w:t>
      </w:r>
    </w:p>
    <w:p w14:paraId="2A5A9B57" w14:textId="77777777" w:rsidR="007E4B42" w:rsidRDefault="007E4B42" w:rsidP="009D562F">
      <w:pPr>
        <w:pStyle w:val="a6"/>
        <w:spacing w:line="360" w:lineRule="auto"/>
        <w:jc w:val="center"/>
        <w:rPr>
          <w:rFonts w:ascii="Comic Sans MS" w:hAnsi="Comic Sans MS" w:cs="Times New Roman"/>
          <w:b/>
          <w:sz w:val="32"/>
          <w:szCs w:val="32"/>
        </w:rPr>
      </w:pPr>
    </w:p>
    <w:p w14:paraId="7106300B" w14:textId="77777777" w:rsidR="007E4B42" w:rsidRPr="007E4B42" w:rsidRDefault="007E4B42" w:rsidP="007E4B42">
      <w:r>
        <w:rPr>
          <w:noProof/>
          <w:lang w:eastAsia="ru-RU"/>
        </w:rPr>
        <w:drawing>
          <wp:anchor distT="0" distB="0" distL="114300" distR="114300" simplePos="0" relativeHeight="251664384" behindDoc="0" locked="0" layoutInCell="1" allowOverlap="1" wp14:anchorId="623A0E96" wp14:editId="684E8D9F">
            <wp:simplePos x="0" y="0"/>
            <wp:positionH relativeFrom="column">
              <wp:posOffset>-138430</wp:posOffset>
            </wp:positionH>
            <wp:positionV relativeFrom="paragraph">
              <wp:posOffset>362585</wp:posOffset>
            </wp:positionV>
            <wp:extent cx="6299835" cy="4000500"/>
            <wp:effectExtent l="19050" t="0" r="5715" b="0"/>
            <wp:wrapSquare wrapText="bothSides"/>
            <wp:docPr id="13" name="Рисунок 12" descr="Лесе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сенка.jpg"/>
                    <pic:cNvPicPr/>
                  </pic:nvPicPr>
                  <pic:blipFill>
                    <a:blip r:embed="rId18"/>
                    <a:srcRect/>
                    <a:stretch>
                      <a:fillRect/>
                    </a:stretch>
                  </pic:blipFill>
                  <pic:spPr>
                    <a:xfrm>
                      <a:off x="0" y="0"/>
                      <a:ext cx="6299835" cy="4000500"/>
                    </a:xfrm>
                    <a:prstGeom prst="rect">
                      <a:avLst/>
                    </a:prstGeom>
                  </pic:spPr>
                </pic:pic>
              </a:graphicData>
            </a:graphic>
          </wp:anchor>
        </w:drawing>
      </w:r>
    </w:p>
    <w:p w14:paraId="156E153A" w14:textId="77777777" w:rsidR="007E4B42" w:rsidRPr="007E4B42" w:rsidRDefault="007E4B42" w:rsidP="007E4B42"/>
    <w:p w14:paraId="3B311608" w14:textId="77777777" w:rsidR="007E4B42" w:rsidRPr="007E4B42" w:rsidRDefault="007E4B42" w:rsidP="007E4B42"/>
    <w:p w14:paraId="65270114" w14:textId="77777777" w:rsidR="007E4B42" w:rsidRPr="007E4B42" w:rsidRDefault="007E4B42" w:rsidP="007E4B42"/>
    <w:p w14:paraId="246143BE" w14:textId="77777777" w:rsidR="007E4B42" w:rsidRPr="007E4B42" w:rsidRDefault="007E4B42" w:rsidP="007E4B42"/>
    <w:p w14:paraId="4270A3F1" w14:textId="77777777" w:rsidR="007E4B42" w:rsidRPr="007E4B42" w:rsidRDefault="007E4B42" w:rsidP="007E4B42"/>
    <w:p w14:paraId="764E3F2C" w14:textId="77777777" w:rsidR="007E4B42" w:rsidRPr="00A36050" w:rsidRDefault="007E4B42" w:rsidP="007E4B42">
      <w:pPr>
        <w:tabs>
          <w:tab w:val="left" w:pos="5790"/>
        </w:tabs>
        <w:jc w:val="center"/>
        <w:rPr>
          <w:rFonts w:ascii="Comic Sans MS" w:hAnsi="Comic Sans MS" w:cs="Times New Roman"/>
          <w:b/>
          <w:sz w:val="32"/>
          <w:szCs w:val="32"/>
        </w:rPr>
      </w:pPr>
      <w:r w:rsidRPr="00A36050">
        <w:rPr>
          <w:rFonts w:ascii="Comic Sans MS" w:hAnsi="Comic Sans MS" w:cs="Times New Roman"/>
          <w:b/>
          <w:sz w:val="32"/>
          <w:szCs w:val="32"/>
        </w:rPr>
        <w:t>Спасибо за работу! Творческих начинаний и веры в себя!</w:t>
      </w:r>
    </w:p>
    <w:p w14:paraId="32DA6708" w14:textId="77777777" w:rsidR="00A36050" w:rsidRDefault="00A36050" w:rsidP="00A36050">
      <w:pPr>
        <w:tabs>
          <w:tab w:val="left" w:pos="5790"/>
        </w:tabs>
        <w:spacing w:after="0"/>
        <w:jc w:val="right"/>
        <w:rPr>
          <w:rFonts w:ascii="Comic Sans MS" w:hAnsi="Comic Sans MS" w:cs="Times New Roman"/>
          <w:b/>
          <w:sz w:val="28"/>
          <w:szCs w:val="28"/>
        </w:rPr>
      </w:pPr>
    </w:p>
    <w:p w14:paraId="7FAF750B" w14:textId="77777777" w:rsidR="00A36050" w:rsidRDefault="00A36050" w:rsidP="00A36050">
      <w:pPr>
        <w:tabs>
          <w:tab w:val="left" w:pos="5790"/>
        </w:tabs>
        <w:spacing w:after="0"/>
        <w:jc w:val="right"/>
        <w:rPr>
          <w:rFonts w:ascii="Comic Sans MS" w:hAnsi="Comic Sans MS" w:cs="Times New Roman"/>
          <w:b/>
          <w:sz w:val="28"/>
          <w:szCs w:val="28"/>
        </w:rPr>
      </w:pPr>
    </w:p>
    <w:p w14:paraId="092A30B8" w14:textId="77777777" w:rsidR="00A36050" w:rsidRDefault="007E4B42" w:rsidP="00A36050">
      <w:pPr>
        <w:tabs>
          <w:tab w:val="left" w:pos="5790"/>
        </w:tabs>
        <w:spacing w:after="0"/>
        <w:jc w:val="right"/>
        <w:rPr>
          <w:rFonts w:ascii="Comic Sans MS" w:hAnsi="Comic Sans MS" w:cs="Times New Roman"/>
          <w:b/>
          <w:sz w:val="28"/>
          <w:szCs w:val="28"/>
        </w:rPr>
      </w:pPr>
      <w:r>
        <w:rPr>
          <w:rFonts w:ascii="Comic Sans MS" w:hAnsi="Comic Sans MS" w:cs="Times New Roman"/>
          <w:b/>
          <w:sz w:val="28"/>
          <w:szCs w:val="28"/>
        </w:rPr>
        <w:t>Ваша Осеева Наташа</w:t>
      </w:r>
      <w:r w:rsidR="00A36050">
        <w:rPr>
          <w:rFonts w:ascii="Comic Sans MS" w:hAnsi="Comic Sans MS" w:cs="Times New Roman"/>
          <w:b/>
          <w:sz w:val="28"/>
          <w:szCs w:val="28"/>
        </w:rPr>
        <w:t xml:space="preserve"> и </w:t>
      </w:r>
    </w:p>
    <w:p w14:paraId="329BB0ED" w14:textId="77777777" w:rsidR="00A36050" w:rsidRDefault="00A36050" w:rsidP="00A36050">
      <w:pPr>
        <w:tabs>
          <w:tab w:val="left" w:pos="5790"/>
        </w:tabs>
        <w:spacing w:after="0"/>
        <w:jc w:val="right"/>
        <w:rPr>
          <w:rFonts w:ascii="Comic Sans MS" w:hAnsi="Comic Sans MS" w:cs="Times New Roman"/>
          <w:b/>
          <w:sz w:val="28"/>
          <w:szCs w:val="28"/>
        </w:rPr>
      </w:pPr>
      <w:r>
        <w:rPr>
          <w:rFonts w:ascii="Comic Sans MS" w:hAnsi="Comic Sans MS" w:cs="Times New Roman"/>
          <w:b/>
          <w:sz w:val="28"/>
          <w:szCs w:val="28"/>
        </w:rPr>
        <w:t xml:space="preserve">педагогический коллектив </w:t>
      </w:r>
    </w:p>
    <w:p w14:paraId="19DF42C6" w14:textId="77777777" w:rsidR="007E4B42" w:rsidRDefault="00A36050" w:rsidP="00A36050">
      <w:pPr>
        <w:tabs>
          <w:tab w:val="left" w:pos="5790"/>
        </w:tabs>
        <w:spacing w:after="0"/>
        <w:jc w:val="right"/>
        <w:rPr>
          <w:rFonts w:ascii="Comic Sans MS" w:hAnsi="Comic Sans MS" w:cs="Times New Roman"/>
          <w:b/>
          <w:sz w:val="28"/>
          <w:szCs w:val="28"/>
        </w:rPr>
      </w:pPr>
      <w:r>
        <w:rPr>
          <w:rFonts w:ascii="Comic Sans MS" w:hAnsi="Comic Sans MS" w:cs="Times New Roman"/>
          <w:b/>
          <w:sz w:val="28"/>
          <w:szCs w:val="28"/>
        </w:rPr>
        <w:t>МБДОУ «Центр развития ребенка №19»</w:t>
      </w:r>
    </w:p>
    <w:p w14:paraId="25117522" w14:textId="77777777" w:rsidR="007E4B42" w:rsidRPr="007E4B42" w:rsidRDefault="007E4B42" w:rsidP="007E4B42">
      <w:pPr>
        <w:tabs>
          <w:tab w:val="left" w:pos="5790"/>
        </w:tabs>
        <w:jc w:val="right"/>
        <w:rPr>
          <w:rFonts w:ascii="Times New Roman" w:hAnsi="Times New Roman" w:cs="Times New Roman"/>
          <w:sz w:val="28"/>
          <w:szCs w:val="28"/>
        </w:rPr>
      </w:pPr>
      <w:r w:rsidRPr="007E4B42">
        <w:rPr>
          <w:rFonts w:ascii="Times New Roman" w:hAnsi="Times New Roman" w:cs="Times New Roman"/>
          <w:sz w:val="28"/>
          <w:szCs w:val="28"/>
        </w:rPr>
        <w:t>Тел.8(905)2597766</w:t>
      </w:r>
    </w:p>
    <w:p w14:paraId="29C74C9B" w14:textId="77777777" w:rsidR="007E4B42" w:rsidRDefault="00EB6329" w:rsidP="007E4B42">
      <w:pPr>
        <w:tabs>
          <w:tab w:val="left" w:pos="5790"/>
        </w:tabs>
        <w:jc w:val="right"/>
        <w:rPr>
          <w:rFonts w:ascii="Times New Roman" w:hAnsi="Times New Roman" w:cs="Times New Roman"/>
          <w:sz w:val="28"/>
          <w:szCs w:val="28"/>
        </w:rPr>
      </w:pPr>
      <w:hyperlink r:id="rId19" w:history="1">
        <w:r w:rsidR="00C23AF4" w:rsidRPr="000277EF">
          <w:rPr>
            <w:rStyle w:val="ae"/>
            <w:rFonts w:ascii="Times New Roman" w:hAnsi="Times New Roman" w:cs="Times New Roman"/>
            <w:sz w:val="28"/>
            <w:szCs w:val="28"/>
            <w:lang w:val="en-US"/>
          </w:rPr>
          <w:t>oceeva</w:t>
        </w:r>
        <w:r w:rsidR="00C23AF4" w:rsidRPr="000277EF">
          <w:rPr>
            <w:rStyle w:val="ae"/>
            <w:rFonts w:ascii="Times New Roman" w:hAnsi="Times New Roman" w:cs="Times New Roman"/>
            <w:sz w:val="28"/>
            <w:szCs w:val="28"/>
          </w:rPr>
          <w:t>.</w:t>
        </w:r>
        <w:r w:rsidR="00C23AF4" w:rsidRPr="000277EF">
          <w:rPr>
            <w:rStyle w:val="ae"/>
            <w:rFonts w:ascii="Times New Roman" w:hAnsi="Times New Roman" w:cs="Times New Roman"/>
            <w:sz w:val="28"/>
            <w:szCs w:val="28"/>
            <w:lang w:val="en-US"/>
          </w:rPr>
          <w:t>natasha</w:t>
        </w:r>
        <w:r w:rsidR="00C23AF4" w:rsidRPr="000277EF">
          <w:rPr>
            <w:rStyle w:val="ae"/>
            <w:rFonts w:ascii="Times New Roman" w:hAnsi="Times New Roman" w:cs="Times New Roman"/>
            <w:sz w:val="28"/>
            <w:szCs w:val="28"/>
          </w:rPr>
          <w:t>@</w:t>
        </w:r>
        <w:r w:rsidR="00C23AF4" w:rsidRPr="000277EF">
          <w:rPr>
            <w:rStyle w:val="ae"/>
            <w:rFonts w:ascii="Times New Roman" w:hAnsi="Times New Roman" w:cs="Times New Roman"/>
            <w:sz w:val="28"/>
            <w:szCs w:val="28"/>
            <w:lang w:val="en-US"/>
          </w:rPr>
          <w:t>yandex</w:t>
        </w:r>
        <w:r w:rsidR="00C23AF4" w:rsidRPr="000277EF">
          <w:rPr>
            <w:rStyle w:val="ae"/>
            <w:rFonts w:ascii="Times New Roman" w:hAnsi="Times New Roman" w:cs="Times New Roman"/>
            <w:sz w:val="28"/>
            <w:szCs w:val="28"/>
          </w:rPr>
          <w:t>.</w:t>
        </w:r>
        <w:r w:rsidR="00C23AF4" w:rsidRPr="000277EF">
          <w:rPr>
            <w:rStyle w:val="ae"/>
            <w:rFonts w:ascii="Times New Roman" w:hAnsi="Times New Roman" w:cs="Times New Roman"/>
            <w:sz w:val="28"/>
            <w:szCs w:val="28"/>
            <w:lang w:val="en-US"/>
          </w:rPr>
          <w:t>ru</w:t>
        </w:r>
      </w:hyperlink>
    </w:p>
    <w:p w14:paraId="5DD29313" w14:textId="77777777" w:rsidR="00C23AF4" w:rsidRPr="00C23AF4" w:rsidRDefault="00C23AF4" w:rsidP="007E4B42">
      <w:pPr>
        <w:tabs>
          <w:tab w:val="left" w:pos="5790"/>
        </w:tabs>
        <w:jc w:val="right"/>
        <w:rPr>
          <w:rFonts w:ascii="Times New Roman" w:hAnsi="Times New Roman" w:cs="Times New Roman"/>
          <w:sz w:val="28"/>
          <w:szCs w:val="28"/>
        </w:rPr>
      </w:pPr>
    </w:p>
    <w:sectPr w:rsidR="00C23AF4" w:rsidRPr="00C23AF4" w:rsidSect="0090716B">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0EB27" w14:textId="77777777" w:rsidR="00EB6329" w:rsidRDefault="00EB6329" w:rsidP="00C332AB">
      <w:pPr>
        <w:spacing w:after="0" w:line="240" w:lineRule="auto"/>
      </w:pPr>
      <w:r>
        <w:separator/>
      </w:r>
    </w:p>
  </w:endnote>
  <w:endnote w:type="continuationSeparator" w:id="0">
    <w:p w14:paraId="0136F03E" w14:textId="77777777" w:rsidR="00EB6329" w:rsidRDefault="00EB6329" w:rsidP="00C33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354E7" w14:textId="77777777" w:rsidR="00EB6329" w:rsidRDefault="00EB6329" w:rsidP="00C332AB">
      <w:pPr>
        <w:spacing w:after="0" w:line="240" w:lineRule="auto"/>
      </w:pPr>
      <w:r>
        <w:separator/>
      </w:r>
    </w:p>
  </w:footnote>
  <w:footnote w:type="continuationSeparator" w:id="0">
    <w:p w14:paraId="2B1CC68D" w14:textId="77777777" w:rsidR="00EB6329" w:rsidRDefault="00EB6329" w:rsidP="00C332A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5CF6"/>
    <w:multiLevelType w:val="hybridMultilevel"/>
    <w:tmpl w:val="DDC45484"/>
    <w:lvl w:ilvl="0" w:tplc="EAB4B54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3395F"/>
    <w:multiLevelType w:val="hybridMultilevel"/>
    <w:tmpl w:val="3C48EE1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920654B"/>
    <w:multiLevelType w:val="hybridMultilevel"/>
    <w:tmpl w:val="FF9A7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D3A5C"/>
    <w:multiLevelType w:val="hybridMultilevel"/>
    <w:tmpl w:val="1FF6633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8E023B8"/>
    <w:multiLevelType w:val="multilevel"/>
    <w:tmpl w:val="277C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E03567"/>
    <w:multiLevelType w:val="hybridMultilevel"/>
    <w:tmpl w:val="5C0C9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AA2AAA"/>
    <w:multiLevelType w:val="hybridMultilevel"/>
    <w:tmpl w:val="E1B8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DA594D"/>
    <w:multiLevelType w:val="hybridMultilevel"/>
    <w:tmpl w:val="2B3C2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4"/>
    <w:rsid w:val="000062B4"/>
    <w:rsid w:val="000310E5"/>
    <w:rsid w:val="001A353F"/>
    <w:rsid w:val="001E6A5E"/>
    <w:rsid w:val="00210374"/>
    <w:rsid w:val="0026564F"/>
    <w:rsid w:val="00285058"/>
    <w:rsid w:val="002D2389"/>
    <w:rsid w:val="00355209"/>
    <w:rsid w:val="003617A8"/>
    <w:rsid w:val="00384858"/>
    <w:rsid w:val="0038557E"/>
    <w:rsid w:val="003A71FC"/>
    <w:rsid w:val="003C6AF0"/>
    <w:rsid w:val="003E5832"/>
    <w:rsid w:val="00440600"/>
    <w:rsid w:val="00463E95"/>
    <w:rsid w:val="004822D7"/>
    <w:rsid w:val="004F02AB"/>
    <w:rsid w:val="00514C78"/>
    <w:rsid w:val="00563384"/>
    <w:rsid w:val="005A5B80"/>
    <w:rsid w:val="006536EE"/>
    <w:rsid w:val="00722259"/>
    <w:rsid w:val="0073468A"/>
    <w:rsid w:val="00746FCD"/>
    <w:rsid w:val="007504EE"/>
    <w:rsid w:val="007711A7"/>
    <w:rsid w:val="007D4BD7"/>
    <w:rsid w:val="007D4E51"/>
    <w:rsid w:val="007E1AA5"/>
    <w:rsid w:val="007E4B42"/>
    <w:rsid w:val="0082024D"/>
    <w:rsid w:val="0090716B"/>
    <w:rsid w:val="009D562F"/>
    <w:rsid w:val="009E45ED"/>
    <w:rsid w:val="00A173AA"/>
    <w:rsid w:val="00A25C7C"/>
    <w:rsid w:val="00A27CBE"/>
    <w:rsid w:val="00A36050"/>
    <w:rsid w:val="00A61A91"/>
    <w:rsid w:val="00A66A1A"/>
    <w:rsid w:val="00A977B4"/>
    <w:rsid w:val="00B47617"/>
    <w:rsid w:val="00BC1F82"/>
    <w:rsid w:val="00BC5922"/>
    <w:rsid w:val="00C020BB"/>
    <w:rsid w:val="00C11C54"/>
    <w:rsid w:val="00C23AF4"/>
    <w:rsid w:val="00C332AB"/>
    <w:rsid w:val="00C8415C"/>
    <w:rsid w:val="00CA1031"/>
    <w:rsid w:val="00CF7672"/>
    <w:rsid w:val="00D01783"/>
    <w:rsid w:val="00D30AE8"/>
    <w:rsid w:val="00D430E0"/>
    <w:rsid w:val="00DA7FCD"/>
    <w:rsid w:val="00DD2503"/>
    <w:rsid w:val="00DD5908"/>
    <w:rsid w:val="00DF07A1"/>
    <w:rsid w:val="00EB6329"/>
    <w:rsid w:val="00FA2F80"/>
    <w:rsid w:val="00FA5691"/>
    <w:rsid w:val="00FB4738"/>
    <w:rsid w:val="00FE57EA"/>
  </w:rsids>
  <m:mathPr>
    <m:mathFont m:val="Cambria Math"/>
    <m:brkBin m:val="before"/>
    <m:brkBinSub m:val="--"/>
    <m:smallFrac/>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95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6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691"/>
    <w:rPr>
      <w:rFonts w:ascii="Tahoma" w:hAnsi="Tahoma" w:cs="Tahoma"/>
      <w:sz w:val="16"/>
      <w:szCs w:val="16"/>
    </w:rPr>
  </w:style>
  <w:style w:type="table" w:styleId="a5">
    <w:name w:val="Table Grid"/>
    <w:basedOn w:val="a1"/>
    <w:uiPriority w:val="59"/>
    <w:rsid w:val="00A61A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73468A"/>
    <w:pPr>
      <w:spacing w:after="0" w:line="240" w:lineRule="auto"/>
    </w:pPr>
  </w:style>
  <w:style w:type="paragraph" w:styleId="a7">
    <w:name w:val="header"/>
    <w:basedOn w:val="a"/>
    <w:link w:val="a8"/>
    <w:uiPriority w:val="99"/>
    <w:unhideWhenUsed/>
    <w:rsid w:val="00C332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332AB"/>
  </w:style>
  <w:style w:type="paragraph" w:styleId="a9">
    <w:name w:val="footer"/>
    <w:basedOn w:val="a"/>
    <w:link w:val="aa"/>
    <w:uiPriority w:val="99"/>
    <w:unhideWhenUsed/>
    <w:rsid w:val="00C332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32AB"/>
  </w:style>
  <w:style w:type="paragraph" w:styleId="ab">
    <w:name w:val="List Paragraph"/>
    <w:basedOn w:val="a"/>
    <w:uiPriority w:val="34"/>
    <w:qFormat/>
    <w:rsid w:val="00BC1F82"/>
    <w:pPr>
      <w:spacing w:after="0" w:line="240" w:lineRule="auto"/>
      <w:ind w:left="720"/>
      <w:contextualSpacing/>
    </w:pPr>
    <w:rPr>
      <w:rFonts w:ascii="Cambria" w:eastAsia="MS Mincho" w:hAnsi="Cambria" w:cs="Times New Roman"/>
      <w:sz w:val="24"/>
      <w:szCs w:val="24"/>
      <w:lang w:eastAsia="ru-RU"/>
    </w:rPr>
  </w:style>
  <w:style w:type="paragraph" w:styleId="ac">
    <w:name w:val="Normal (Web)"/>
    <w:basedOn w:val="a"/>
    <w:uiPriority w:val="99"/>
    <w:unhideWhenUsed/>
    <w:rsid w:val="00BC1F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1F82"/>
  </w:style>
  <w:style w:type="character" w:styleId="ad">
    <w:name w:val="Strong"/>
    <w:basedOn w:val="a0"/>
    <w:uiPriority w:val="22"/>
    <w:qFormat/>
    <w:rsid w:val="00C8415C"/>
    <w:rPr>
      <w:b/>
      <w:bCs/>
    </w:rPr>
  </w:style>
  <w:style w:type="paragraph" w:customStyle="1" w:styleId="c0">
    <w:name w:val="c0"/>
    <w:basedOn w:val="a"/>
    <w:rsid w:val="00653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536EE"/>
  </w:style>
  <w:style w:type="paragraph" w:customStyle="1" w:styleId="c3">
    <w:name w:val="c3"/>
    <w:basedOn w:val="a"/>
    <w:rsid w:val="00653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DD2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976950">
      <w:bodyDiv w:val="1"/>
      <w:marLeft w:val="0"/>
      <w:marRight w:val="0"/>
      <w:marTop w:val="0"/>
      <w:marBottom w:val="0"/>
      <w:divBdr>
        <w:top w:val="none" w:sz="0" w:space="0" w:color="auto"/>
        <w:left w:val="none" w:sz="0" w:space="0" w:color="auto"/>
        <w:bottom w:val="none" w:sz="0" w:space="0" w:color="auto"/>
        <w:right w:val="none" w:sz="0" w:space="0" w:color="auto"/>
      </w:divBdr>
    </w:div>
    <w:div w:id="1388141108">
      <w:bodyDiv w:val="1"/>
      <w:marLeft w:val="0"/>
      <w:marRight w:val="0"/>
      <w:marTop w:val="0"/>
      <w:marBottom w:val="0"/>
      <w:divBdr>
        <w:top w:val="none" w:sz="0" w:space="0" w:color="auto"/>
        <w:left w:val="none" w:sz="0" w:space="0" w:color="auto"/>
        <w:bottom w:val="none" w:sz="0" w:space="0" w:color="auto"/>
        <w:right w:val="none" w:sz="0" w:space="0" w:color="auto"/>
      </w:divBdr>
    </w:div>
    <w:div w:id="17485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s-19@sbor.ne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zam-vr@ds19.edu.sbor.net" TargetMode="External"/><Relationship Id="rId11" Type="http://schemas.openxmlformats.org/officeDocument/2006/relationships/image" Target="media/image1.jp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hyperlink" Target="mailto:oceeva.natasha@yandex.r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edsad1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CB0E0-6333-CE42-AFB6-846ABF42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4569</Words>
  <Characters>26048</Characters>
  <Application>Microsoft Macintosh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Иван Трифонов</cp:lastModifiedBy>
  <cp:revision>2</cp:revision>
  <cp:lastPrinted>2017-02-13T18:57:00Z</cp:lastPrinted>
  <dcterms:created xsi:type="dcterms:W3CDTF">2017-03-15T17:20:00Z</dcterms:created>
  <dcterms:modified xsi:type="dcterms:W3CDTF">2017-03-15T17:20:00Z</dcterms:modified>
</cp:coreProperties>
</file>