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2B4C8" w14:textId="77777777" w:rsidR="00474E09" w:rsidRPr="00474E09" w:rsidRDefault="00474E09" w:rsidP="00474E09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Событийность</w:t>
      </w:r>
      <w:r w:rsidRPr="00474E09">
        <w:rPr>
          <w:rFonts w:ascii="Open Sans" w:hAnsi="Open Sans" w:cs="Times New Roman"/>
          <w:color w:val="666666"/>
          <w:lang w:eastAsia="ru-RU"/>
        </w:rPr>
        <w:t>— процесс, среда, условия, обладающие особенностями:</w:t>
      </w:r>
    </w:p>
    <w:p w14:paraId="7DFE41CE" w14:textId="77777777" w:rsidR="00474E09" w:rsidRPr="00474E09" w:rsidRDefault="00474E09" w:rsidP="00474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открытая среда для равных возможностей,</w:t>
      </w:r>
    </w:p>
    <w:p w14:paraId="1E2F846F" w14:textId="77777777" w:rsidR="00474E09" w:rsidRPr="00474E09" w:rsidRDefault="00474E09" w:rsidP="00474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эмоциональная окрашенность;</w:t>
      </w:r>
    </w:p>
    <w:p w14:paraId="1FF84EE6" w14:textId="77777777" w:rsidR="00474E09" w:rsidRPr="00474E09" w:rsidRDefault="00474E09" w:rsidP="00474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наличие трудностей, для преодоления которых нужно выйти из зоны комфорта;</w:t>
      </w:r>
    </w:p>
    <w:p w14:paraId="13F7865A" w14:textId="77777777" w:rsidR="00474E09" w:rsidRPr="00474E09" w:rsidRDefault="00474E09" w:rsidP="00474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выбор методов, приёмов, способов достижения цели;</w:t>
      </w:r>
    </w:p>
    <w:p w14:paraId="19E9F866" w14:textId="77777777" w:rsidR="00474E09" w:rsidRPr="00474E09" w:rsidRDefault="00474E09" w:rsidP="00474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 xml:space="preserve">личностная значимость, </w:t>
      </w:r>
      <w:proofErr w:type="spellStart"/>
      <w:r w:rsidRPr="00474E09">
        <w:rPr>
          <w:rFonts w:ascii="Open Sans" w:eastAsia="Times New Roman" w:hAnsi="Open Sans" w:cs="Times New Roman"/>
          <w:color w:val="666666"/>
          <w:lang w:eastAsia="ru-RU"/>
        </w:rPr>
        <w:t>переживаемость</w:t>
      </w:r>
      <w:proofErr w:type="spellEnd"/>
      <w:r w:rsidRPr="00474E09">
        <w:rPr>
          <w:rFonts w:ascii="Open Sans" w:eastAsia="Times New Roman" w:hAnsi="Open Sans" w:cs="Times New Roman"/>
          <w:color w:val="666666"/>
          <w:lang w:eastAsia="ru-RU"/>
        </w:rPr>
        <w:t>;</w:t>
      </w:r>
    </w:p>
    <w:p w14:paraId="3FEB2264" w14:textId="77777777" w:rsidR="00474E09" w:rsidRPr="00474E09" w:rsidRDefault="00474E09" w:rsidP="00474E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продолжение.</w:t>
      </w:r>
    </w:p>
    <w:p w14:paraId="3A933F27" w14:textId="77777777" w:rsidR="00474E09" w:rsidRPr="00474E09" w:rsidRDefault="00474E09" w:rsidP="00474E09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b/>
          <w:bCs/>
          <w:color w:val="666666"/>
          <w:lang w:eastAsia="ru-RU"/>
        </w:rPr>
        <w:t>Со</w:t>
      </w:r>
      <w:r w:rsidRPr="00474E09">
        <w:rPr>
          <w:rFonts w:ascii="Open Sans" w:hAnsi="Open Sans" w:cs="Times New Roman"/>
          <w:color w:val="666666"/>
          <w:lang w:eastAsia="ru-RU"/>
        </w:rPr>
        <w:t> +бытие = </w:t>
      </w:r>
      <w:r w:rsidRPr="00474E09">
        <w:rPr>
          <w:rFonts w:ascii="Open Sans" w:hAnsi="Open Sans" w:cs="Times New Roman"/>
          <w:b/>
          <w:bCs/>
          <w:color w:val="666666"/>
          <w:lang w:eastAsia="ru-RU"/>
        </w:rPr>
        <w:t>со</w:t>
      </w:r>
      <w:r w:rsidRPr="00474E09">
        <w:rPr>
          <w:rFonts w:ascii="Open Sans" w:hAnsi="Open Sans" w:cs="Times New Roman"/>
          <w:color w:val="666666"/>
          <w:lang w:eastAsia="ru-RU"/>
        </w:rPr>
        <w:t>творчество, сопереживание, совместное, соло</w:t>
      </w:r>
    </w:p>
    <w:p w14:paraId="3DEA996E" w14:textId="77777777" w:rsidR="00474E09" w:rsidRPr="00474E09" w:rsidRDefault="00474E09" w:rsidP="00474E09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Технология событийного проектирования</w:t>
      </w:r>
    </w:p>
    <w:p w14:paraId="6C0CD7C4" w14:textId="77777777" w:rsidR="00474E09" w:rsidRPr="00474E09" w:rsidRDefault="00474E09" w:rsidP="00474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i/>
          <w:iCs/>
          <w:color w:val="666666"/>
          <w:lang w:eastAsia="ru-RU"/>
        </w:rPr>
        <w:t xml:space="preserve">Образовательный </w:t>
      </w:r>
      <w:proofErr w:type="gramStart"/>
      <w:r w:rsidRPr="00474E09">
        <w:rPr>
          <w:rFonts w:ascii="Open Sans" w:eastAsia="Times New Roman" w:hAnsi="Open Sans" w:cs="Times New Roman"/>
          <w:i/>
          <w:iCs/>
          <w:color w:val="666666"/>
          <w:lang w:eastAsia="ru-RU"/>
        </w:rPr>
        <w:t>вызов  —</w:t>
      </w:r>
      <w:proofErr w:type="gramEnd"/>
      <w:r w:rsidRPr="00474E09">
        <w:rPr>
          <w:rFonts w:ascii="Open Sans" w:eastAsia="Times New Roman" w:hAnsi="Open Sans" w:cs="Times New Roman"/>
          <w:i/>
          <w:iCs/>
          <w:color w:val="666666"/>
          <w:lang w:eastAsia="ru-RU"/>
        </w:rPr>
        <w:t> </w:t>
      </w:r>
      <w:r w:rsidRPr="00474E09">
        <w:rPr>
          <w:rFonts w:ascii="Open Sans" w:eastAsia="Times New Roman" w:hAnsi="Open Sans" w:cs="Times New Roman"/>
          <w:color w:val="666666"/>
          <w:lang w:eastAsia="ru-RU"/>
        </w:rPr>
        <w:t xml:space="preserve">это те трудности, которые должны «зацепить» </w:t>
      </w:r>
      <w:proofErr w:type="spellStart"/>
      <w:r w:rsidRPr="00474E09">
        <w:rPr>
          <w:rFonts w:ascii="Open Sans" w:eastAsia="Times New Roman" w:hAnsi="Open Sans" w:cs="Times New Roman"/>
          <w:color w:val="666666"/>
          <w:lang w:eastAsia="ru-RU"/>
        </w:rPr>
        <w:t>детей.Они</w:t>
      </w:r>
      <w:proofErr w:type="spellEnd"/>
      <w:r w:rsidRPr="00474E09">
        <w:rPr>
          <w:rFonts w:ascii="Open Sans" w:eastAsia="Times New Roman" w:hAnsi="Open Sans" w:cs="Times New Roman"/>
          <w:color w:val="666666"/>
          <w:lang w:eastAsia="ru-RU"/>
        </w:rPr>
        <w:t xml:space="preserve"> должны быть на грани непреодолимости. Учитель создаёт среду для события, хотя сам является как бы «тенью».</w:t>
      </w:r>
    </w:p>
    <w:p w14:paraId="43BE6CFE" w14:textId="77777777" w:rsidR="00474E09" w:rsidRPr="00474E09" w:rsidRDefault="00474E09" w:rsidP="00474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Событийный дайвинг.</w:t>
      </w:r>
    </w:p>
    <w:p w14:paraId="7B683099" w14:textId="77777777" w:rsidR="00474E09" w:rsidRPr="00474E09" w:rsidRDefault="00474E09" w:rsidP="00474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Выделение проблемы, целей, задач.</w:t>
      </w:r>
    </w:p>
    <w:p w14:paraId="671D6619" w14:textId="77777777" w:rsidR="00474E09" w:rsidRPr="00474E09" w:rsidRDefault="00474E09" w:rsidP="00474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GO-</w:t>
      </w:r>
      <w:proofErr w:type="spellStart"/>
      <w:r w:rsidRPr="00474E09">
        <w:rPr>
          <w:rFonts w:ascii="Open Sans" w:eastAsia="Times New Roman" w:hAnsi="Open Sans" w:cs="Times New Roman"/>
          <w:color w:val="666666"/>
          <w:lang w:eastAsia="ru-RU"/>
        </w:rPr>
        <w:t>prodgect</w:t>
      </w:r>
      <w:proofErr w:type="spellEnd"/>
      <w:r w:rsidRPr="00474E09">
        <w:rPr>
          <w:rFonts w:ascii="Open Sans" w:eastAsia="Times New Roman" w:hAnsi="Open Sans" w:cs="Times New Roman"/>
          <w:color w:val="666666"/>
          <w:lang w:eastAsia="ru-RU"/>
        </w:rPr>
        <w:t xml:space="preserve"> (деятельность участников события)</w:t>
      </w:r>
    </w:p>
    <w:p w14:paraId="6DE2CB7C" w14:textId="77777777" w:rsidR="00474E09" w:rsidRPr="00474E09" w:rsidRDefault="00474E09" w:rsidP="00474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Результат. Презентация результата, продукта.</w:t>
      </w:r>
    </w:p>
    <w:p w14:paraId="30A53E4C" w14:textId="77777777" w:rsidR="00474E09" w:rsidRPr="00474E09" w:rsidRDefault="00474E09" w:rsidP="00474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Рефлексия.</w:t>
      </w:r>
    </w:p>
    <w:p w14:paraId="4E53B2F7" w14:textId="77777777" w:rsidR="00474E09" w:rsidRPr="00474E09" w:rsidRDefault="00474E09" w:rsidP="00474E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474E09">
        <w:rPr>
          <w:rFonts w:ascii="Open Sans" w:eastAsia="Times New Roman" w:hAnsi="Open Sans" w:cs="Times New Roman"/>
          <w:color w:val="666666"/>
          <w:lang w:eastAsia="ru-RU"/>
        </w:rPr>
        <w:t>Продолжение.</w:t>
      </w:r>
    </w:p>
    <w:p w14:paraId="7C0580E6" w14:textId="77777777" w:rsidR="00474E09" w:rsidRPr="00474E09" w:rsidRDefault="00474E09" w:rsidP="00474E09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1 день «Погружение»</w:t>
      </w:r>
    </w:p>
    <w:p w14:paraId="7A2EE938" w14:textId="19FDBC08" w:rsidR="00474E09" w:rsidRPr="00474E09" w:rsidRDefault="00474E09" w:rsidP="00474E09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noProof/>
          <w:color w:val="666666"/>
          <w:lang w:eastAsia="ru-RU"/>
        </w:rPr>
        <w:drawing>
          <wp:inline distT="0" distB="0" distL="0" distR="0" wp14:anchorId="7E9FE30C" wp14:editId="48E87C84">
            <wp:extent cx="2532380" cy="1494790"/>
            <wp:effectExtent l="0" t="0" r="7620" b="3810"/>
            <wp:docPr id="6" name="Рисунок 6" descr="http://eduopencase.ru/wp-content/uploads/2017/04/aaaaaaa_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opencase.ru/wp-content/uploads/2017/04/aaaaaaa_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F84F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>Наша жизнь полна событий, каждое событие уникально. Еще А. С. Макаренко отмечал, что большое значение в жизни человека имеют яркие и волнующие события.</w:t>
      </w:r>
    </w:p>
    <w:p w14:paraId="0403EF5B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>В настоящее время в педагогической среде наблюдается интерес к понятию «образовательное событие», что связано, прежде всего, с его результативностью в деле развития личности ребёнка. А что же такое образовательное событие?  В этом понятии мы и начали разбираться в течение первого дня стажировки.</w:t>
      </w:r>
    </w:p>
    <w:p w14:paraId="260224E4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lastRenderedPageBreak/>
        <w:t xml:space="preserve">Выслушав напутственные речи наших руководителей, мы начали погружение в тему событийности. Для начала каждый вспомнил то профессиональное событие, которое оставило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след  в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душе, сердце. У каждого оно было своё, особенное. В очередной раз отметила какие мы все многогранные, творческие и любящие свой труд люди.</w:t>
      </w:r>
    </w:p>
    <w:p w14:paraId="3B4E0676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Далее мы отправились на стажерские пробы. Лично я побывала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на  увлекательном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внеурочном  занятии у первоклассников «Жила-была лягушка, прожорливое брюшко».  Парамонова Светлана Ивановна продемонстрировала занятие в формате </w:t>
      </w:r>
      <w:proofErr w:type="spellStart"/>
      <w:r w:rsidRPr="00474E09">
        <w:rPr>
          <w:rFonts w:ascii="Open Sans" w:hAnsi="Open Sans" w:cs="Times New Roman"/>
          <w:color w:val="666666"/>
          <w:lang w:eastAsia="ru-RU"/>
        </w:rPr>
        <w:t>Open</w:t>
      </w:r>
      <w:proofErr w:type="spellEnd"/>
      <w:r w:rsidRPr="00474E09">
        <w:rPr>
          <w:rFonts w:ascii="Open Sans" w:hAnsi="Open Sans" w:cs="Times New Roman"/>
          <w:color w:val="666666"/>
          <w:lang w:eastAsia="ru-RU"/>
        </w:rPr>
        <w:t xml:space="preserve">-студии, где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каждый  из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участников данного  образовательного события был  действительно участником, а не зрителем: у каждого были – свои смыслы, своя деятельность, свои переживания. В поле выбора ограниченных (содержанием и временем) ресурсов каждый ребенок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имел  неограниченные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возможности. Было очень интересно, познавательно, увлекательно.</w:t>
      </w:r>
    </w:p>
    <w:p w14:paraId="3B5AA938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На основе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этого  и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других занятий,  мы смогли разобраться в «Технологии событийного проектирования», нами была составлена карта событийности, рассмотрены технологии (этапы) и их особенности в сравнении с обычным уроком.</w:t>
      </w:r>
    </w:p>
    <w:p w14:paraId="201AA6B5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За этот плодотворный день у меня появилось понимание того, сколько событий  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нами  уже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проведено и сколько ещё предстоит воплотить в жизнь.</w:t>
      </w:r>
    </w:p>
    <w:p w14:paraId="397A2DAB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>Спасибо всем за работу! Дальнейших нам всем успехов!</w:t>
      </w:r>
    </w:p>
    <w:p w14:paraId="1F36D0A4" w14:textId="77777777" w:rsidR="00474E09" w:rsidRPr="00474E09" w:rsidRDefault="00474E09" w:rsidP="00474E09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2 день — «Поиск вызовов»</w:t>
      </w:r>
    </w:p>
    <w:p w14:paraId="14EEDD0D" w14:textId="050C5251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noProof/>
          <w:color w:val="666666"/>
          <w:lang w:eastAsia="ru-RU"/>
        </w:rPr>
        <w:drawing>
          <wp:inline distT="0" distB="0" distL="0" distR="0" wp14:anchorId="56D6485B" wp14:editId="0A79FDDA">
            <wp:extent cx="2532380" cy="1687830"/>
            <wp:effectExtent l="0" t="0" r="7620" b="0"/>
            <wp:docPr id="5" name="Рисунок 5" descr="http://eduopencase.ru/wp-content/uploads/2017/04/5_voprosov_kotorye_nuzhno_zadat_sebe_prezhde_chem_nachat_poisk_rab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opencase.ru/wp-content/uploads/2017/04/5_voprosov_kotorye_nuzhno_zadat_sebe_prezhde_chem_nachat_poisk_rabo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FB6A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Второй день был напряженным,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информативным,  полезным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, продуктивным.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Хочется  дать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ещё одно название этому дню: «Сложно, но можно».</w:t>
      </w:r>
    </w:p>
    <w:p w14:paraId="4993D41E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>С утра закрепили знания, полученные в 1 день, а затем отправились в свободное плавание по лицею искать завтрашние «вызовы», которые, если честно, давались с трудом.</w:t>
      </w:r>
    </w:p>
    <w:p w14:paraId="473D6F18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Собрав  всей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делегацией 24 вызова, вытянув жребий, отправились создавать опрос,  извлекли из данного упражнения очень полезный опыт на будущее.</w:t>
      </w:r>
    </w:p>
    <w:p w14:paraId="1ADBD0A6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Составленные нами опросы-голосования были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пройдены  ребятами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из лицея и школ участников стажировки.</w:t>
      </w:r>
    </w:p>
    <w:p w14:paraId="7DE03D7A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Волнующий момент… За какой «вызов» проголосовали дети? Ура! Наши желания совпали с детьми!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Завтра  нас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ждёт событие — разработка совместно с детьми давно волнующей многих тем- заполнение пустующих стен  коридоров лицея. Сценарий работы над этим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событием  мы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попробовали прожить на себе и коллегах. Завтра наша АРТ-студия примется за дело.</w:t>
      </w:r>
    </w:p>
    <w:p w14:paraId="1EA374F9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С волнением ждём этот день, т.к. пока не знаем каков будет результат, но в совместный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событийный  успех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верим! Всё получится!</w:t>
      </w:r>
    </w:p>
    <w:p w14:paraId="7FCB2D79" w14:textId="77777777" w:rsidR="00474E09" w:rsidRPr="00474E09" w:rsidRDefault="00474E09" w:rsidP="00474E09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3 день — «СОБЫТИЕ»</w:t>
      </w:r>
    </w:p>
    <w:p w14:paraId="309C83ED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>Самый ответственный день, здравствуй!</w:t>
      </w:r>
    </w:p>
    <w:p w14:paraId="7F7DF66F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>Вот сейчас мы и проверим свои познания событийности.</w:t>
      </w:r>
    </w:p>
    <w:p w14:paraId="1E63EA46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Встречаем наших главных помощников — детей, кидаем вызов и мгновенно получаем от них кучу интереснейших идей. Давно с учителями начальной школы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думаем</w:t>
      </w:r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как же украсить наши коридоры, а здесь сразу столько предложений, наши девочки из студии «АРТ-Медиа» просто молодцы! Волнуются, конечно, во время оформления работы только и слышим: «ААААА, как страшно выступать!» Мы с Ольгой Рашидовной успокаиваем, подбадриваем. Сработали, на мой взгляд, отлично. Выступили на сцене с трясущимися коленками, но, прожив это волнительное событие, стали для меня ближе и роднее. Так приятно было получить после завершения мероприятия нежные тёплые объятия девочек.</w:t>
      </w:r>
    </w:p>
    <w:p w14:paraId="7A1F5345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>СОБЫТИЕ удалось! Оно свершилось!!! УРА!!!</w:t>
      </w:r>
    </w:p>
    <w:p w14:paraId="1ECA8816" w14:textId="77777777" w:rsidR="00474E09" w:rsidRPr="00474E09" w:rsidRDefault="00474E09" w:rsidP="00474E09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474E09">
        <w:rPr>
          <w:rFonts w:ascii="Open Sans" w:hAnsi="Open Sans" w:cs="Times New Roman"/>
          <w:color w:val="666666"/>
          <w:lang w:eastAsia="ru-RU"/>
        </w:rPr>
        <w:t xml:space="preserve">Очень рада, что приняла участие в стажировке, она очень полезна, содержательна, методы и формы работы позволили всем открыть в себе новые таланты. Спасибо Елене </w:t>
      </w:r>
      <w:proofErr w:type="gramStart"/>
      <w:r w:rsidRPr="00474E09">
        <w:rPr>
          <w:rFonts w:ascii="Open Sans" w:hAnsi="Open Sans" w:cs="Times New Roman"/>
          <w:color w:val="666666"/>
          <w:lang w:eastAsia="ru-RU"/>
        </w:rPr>
        <w:t>Викторовне  </w:t>
      </w:r>
      <w:proofErr w:type="spellStart"/>
      <w:r w:rsidRPr="00474E09">
        <w:rPr>
          <w:rFonts w:ascii="Open Sans" w:hAnsi="Open Sans" w:cs="Times New Roman"/>
          <w:color w:val="666666"/>
          <w:lang w:eastAsia="ru-RU"/>
        </w:rPr>
        <w:t>Сваловой</w:t>
      </w:r>
      <w:proofErr w:type="spellEnd"/>
      <w:proofErr w:type="gramEnd"/>
      <w:r w:rsidRPr="00474E09">
        <w:rPr>
          <w:rFonts w:ascii="Open Sans" w:hAnsi="Open Sans" w:cs="Times New Roman"/>
          <w:color w:val="666666"/>
          <w:lang w:eastAsia="ru-RU"/>
        </w:rPr>
        <w:t xml:space="preserve"> за руководство и сотрудничество!</w:t>
      </w:r>
    </w:p>
    <w:p w14:paraId="2F2B1EB8" w14:textId="77777777" w:rsidR="00D4798B" w:rsidRPr="00474E09" w:rsidRDefault="00D4798B" w:rsidP="00474E09">
      <w:bookmarkStart w:id="0" w:name="_GoBack"/>
      <w:bookmarkEnd w:id="0"/>
    </w:p>
    <w:sectPr w:rsidR="00D4798B" w:rsidRPr="00474E09" w:rsidSect="00815B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4CBD"/>
    <w:multiLevelType w:val="multilevel"/>
    <w:tmpl w:val="4D3C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B1713C"/>
    <w:multiLevelType w:val="multilevel"/>
    <w:tmpl w:val="A9F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C4334F"/>
    <w:multiLevelType w:val="multilevel"/>
    <w:tmpl w:val="192C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06539"/>
    <w:multiLevelType w:val="multilevel"/>
    <w:tmpl w:val="12DA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DB"/>
    <w:rsid w:val="0002146B"/>
    <w:rsid w:val="00474E09"/>
    <w:rsid w:val="00815B2B"/>
    <w:rsid w:val="008850F8"/>
    <w:rsid w:val="008C42E0"/>
    <w:rsid w:val="009C07DB"/>
    <w:rsid w:val="00D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EB7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D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C07DB"/>
    <w:rPr>
      <w:b/>
      <w:bCs/>
    </w:rPr>
  </w:style>
  <w:style w:type="character" w:styleId="a5">
    <w:name w:val="Hyperlink"/>
    <w:basedOn w:val="a0"/>
    <w:uiPriority w:val="99"/>
    <w:semiHidden/>
    <w:unhideWhenUsed/>
    <w:rsid w:val="009C07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07DB"/>
  </w:style>
  <w:style w:type="character" w:styleId="a6">
    <w:name w:val="Emphasis"/>
    <w:basedOn w:val="a0"/>
    <w:uiPriority w:val="20"/>
    <w:qFormat/>
    <w:rsid w:val="00474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3891</Characters>
  <Application>Microsoft Macintosh Word</Application>
  <DocSecurity>0</DocSecurity>
  <Lines>32</Lines>
  <Paragraphs>9</Paragraphs>
  <ScaleCrop>false</ScaleCrop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2017-04-24T14:53:00Z</dcterms:created>
  <dcterms:modified xsi:type="dcterms:W3CDTF">2017-04-24T14:53:00Z</dcterms:modified>
</cp:coreProperties>
</file>