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06" w:rsidRDefault="00541F06" w:rsidP="00541F06">
      <w:pPr>
        <w:ind w:left="360"/>
        <w:jc w:val="center"/>
        <w:rPr>
          <w:b/>
        </w:rPr>
      </w:pPr>
      <w:r w:rsidRPr="00C01718">
        <w:rPr>
          <w:b/>
        </w:rPr>
        <w:t>Форма заявки</w:t>
      </w:r>
      <w:r>
        <w:rPr>
          <w:b/>
        </w:rPr>
        <w:t xml:space="preserve"> на участие в К</w:t>
      </w:r>
      <w:r w:rsidRPr="00C01718">
        <w:rPr>
          <w:b/>
        </w:rPr>
        <w:t xml:space="preserve">онкурсе муниципалитетов </w:t>
      </w:r>
    </w:p>
    <w:p w:rsidR="00541F06" w:rsidRDefault="00541F06" w:rsidP="00541F06">
      <w:pPr>
        <w:ind w:left="360"/>
        <w:jc w:val="center"/>
        <w:rPr>
          <w:b/>
        </w:rPr>
      </w:pPr>
      <w:r w:rsidRPr="00C01718">
        <w:rPr>
          <w:b/>
        </w:rPr>
        <w:t xml:space="preserve">на право проведения мероприятий для талантливых детей </w:t>
      </w:r>
    </w:p>
    <w:p w:rsidR="00541F06" w:rsidRPr="00C01718" w:rsidRDefault="00541F06" w:rsidP="00541F06">
      <w:pPr>
        <w:ind w:left="360"/>
        <w:jc w:val="center"/>
        <w:rPr>
          <w:b/>
        </w:rPr>
      </w:pPr>
      <w:r w:rsidRPr="00C01718">
        <w:rPr>
          <w:b/>
        </w:rPr>
        <w:t xml:space="preserve">городов-участников проекта «Школа </w:t>
      </w:r>
      <w:proofErr w:type="spellStart"/>
      <w:r w:rsidRPr="00C01718">
        <w:rPr>
          <w:b/>
        </w:rPr>
        <w:t>Росатома</w:t>
      </w:r>
      <w:proofErr w:type="spellEnd"/>
      <w:r w:rsidRPr="00C01718">
        <w:rPr>
          <w:b/>
        </w:rPr>
        <w:t>»</w:t>
      </w:r>
    </w:p>
    <w:p w:rsidR="00541F06" w:rsidRDefault="00541F06" w:rsidP="00541F06">
      <w:pPr>
        <w:rPr>
          <w:b/>
        </w:rPr>
      </w:pPr>
    </w:p>
    <w:p w:rsidR="00541F06" w:rsidRDefault="00541F06" w:rsidP="00541F06">
      <w:pPr>
        <w:ind w:firstLine="567"/>
        <w:jc w:val="both"/>
        <w:rPr>
          <w:bCs/>
        </w:rPr>
      </w:pPr>
      <w:r>
        <w:rPr>
          <w:bCs/>
        </w:rPr>
        <w:t>Каждый З</w:t>
      </w:r>
      <w:r w:rsidRPr="00DE1FDC">
        <w:rPr>
          <w:bCs/>
        </w:rPr>
        <w:t xml:space="preserve">аявитель размещает в личном электронном кабинете на </w:t>
      </w:r>
      <w:r>
        <w:rPr>
          <w:bCs/>
        </w:rPr>
        <w:t xml:space="preserve">сайте проекта «Школа </w:t>
      </w:r>
      <w:proofErr w:type="spellStart"/>
      <w:r>
        <w:rPr>
          <w:bCs/>
        </w:rPr>
        <w:t>Росатома</w:t>
      </w:r>
      <w:proofErr w:type="spellEnd"/>
      <w:r>
        <w:rPr>
          <w:bCs/>
        </w:rPr>
        <w:t>» один</w:t>
      </w:r>
      <w:r w:rsidRPr="00DE1FDC">
        <w:rPr>
          <w:bCs/>
        </w:rPr>
        <w:t xml:space="preserve"> докумен</w:t>
      </w:r>
      <w:r>
        <w:rPr>
          <w:bCs/>
        </w:rPr>
        <w:t>т</w:t>
      </w:r>
      <w:r w:rsidRPr="00DE1FDC">
        <w:rPr>
          <w:bCs/>
        </w:rPr>
        <w:t xml:space="preserve"> в формате </w:t>
      </w:r>
      <w:r w:rsidRPr="00936D29">
        <w:rPr>
          <w:bCs/>
        </w:rPr>
        <w:t>*</w:t>
      </w:r>
      <w:r w:rsidRPr="00DE1FDC">
        <w:rPr>
          <w:bCs/>
          <w:lang w:val="en-US"/>
        </w:rPr>
        <w:t>pdf</w:t>
      </w:r>
      <w:r w:rsidRPr="00936D29">
        <w:rPr>
          <w:bCs/>
        </w:rPr>
        <w:t xml:space="preserve"> </w:t>
      </w:r>
      <w:r>
        <w:rPr>
          <w:bCs/>
        </w:rPr>
        <w:t>и один документ в текстовом формате</w:t>
      </w:r>
      <w:r w:rsidRPr="00DE1FDC">
        <w:rPr>
          <w:bCs/>
        </w:rPr>
        <w:t xml:space="preserve"> </w:t>
      </w:r>
      <w:r w:rsidRPr="00DE1FDC">
        <w:rPr>
          <w:bCs/>
          <w:lang w:val="en-US"/>
        </w:rPr>
        <w:t>MS</w:t>
      </w:r>
      <w:r>
        <w:rPr>
          <w:bCs/>
        </w:rPr>
        <w:t xml:space="preserve"> </w:t>
      </w:r>
      <w:r w:rsidRPr="00DE1FDC">
        <w:rPr>
          <w:bCs/>
          <w:lang w:val="en-US"/>
        </w:rPr>
        <w:t>Word</w:t>
      </w:r>
      <w:r w:rsidRPr="00DE1FDC">
        <w:rPr>
          <w:bCs/>
        </w:rPr>
        <w:t>:</w:t>
      </w:r>
    </w:p>
    <w:p w:rsidR="00541F06" w:rsidRPr="00F55A0E" w:rsidRDefault="00541F06" w:rsidP="00541F06">
      <w:pPr>
        <w:ind w:firstLine="567"/>
        <w:jc w:val="both"/>
      </w:pPr>
      <w:r w:rsidRPr="00F55A0E">
        <w:t>1. Паспорт заявки.</w:t>
      </w:r>
    </w:p>
    <w:p w:rsidR="00541F06" w:rsidRPr="00F55A0E" w:rsidRDefault="00541F06" w:rsidP="00541F06">
      <w:pPr>
        <w:ind w:firstLine="567"/>
        <w:jc w:val="both"/>
      </w:pPr>
      <w:r w:rsidRPr="00F55A0E">
        <w:t>2. Описание содержательных и организационных форматов мероприятия.</w:t>
      </w:r>
    </w:p>
    <w:p w:rsidR="00541F06" w:rsidRDefault="00541F06" w:rsidP="00541F06">
      <w:pPr>
        <w:rPr>
          <w:b/>
        </w:rPr>
      </w:pPr>
    </w:p>
    <w:p w:rsidR="00541F06" w:rsidRPr="009E207C" w:rsidRDefault="00541F06" w:rsidP="00541F06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center"/>
        <w:rPr>
          <w:b/>
        </w:rPr>
      </w:pPr>
      <w:r w:rsidRPr="009E207C">
        <w:rPr>
          <w:b/>
        </w:rPr>
        <w:t>Паспорт заявки.</w:t>
      </w:r>
    </w:p>
    <w:p w:rsidR="00541F06" w:rsidRDefault="00541F06" w:rsidP="00541F06">
      <w:pPr>
        <w:tabs>
          <w:tab w:val="left" w:pos="851"/>
        </w:tabs>
        <w:ind w:left="567"/>
        <w:jc w:val="center"/>
        <w:rPr>
          <w:i/>
        </w:rPr>
      </w:pPr>
      <w:r w:rsidRPr="00C23938">
        <w:rPr>
          <w:i/>
        </w:rPr>
        <w:t>(предоставляется один файл в формате *</w:t>
      </w:r>
      <w:r w:rsidRPr="00C23938">
        <w:rPr>
          <w:i/>
          <w:lang w:val="en-US"/>
        </w:rPr>
        <w:t>pdf</w:t>
      </w:r>
      <w:r w:rsidRPr="00C23938">
        <w:rPr>
          <w:i/>
        </w:rPr>
        <w:t xml:space="preserve"> с подписью </w:t>
      </w:r>
      <w:r>
        <w:rPr>
          <w:i/>
        </w:rPr>
        <w:t>руководителя муниципального органа управления образова</w:t>
      </w:r>
      <w:bookmarkStart w:id="0" w:name="_GoBack"/>
      <w:bookmarkEnd w:id="0"/>
      <w:r>
        <w:rPr>
          <w:i/>
        </w:rPr>
        <w:t>нием и печатью</w:t>
      </w:r>
      <w:r w:rsidRPr="00C23938">
        <w:rPr>
          <w:i/>
        </w:rPr>
        <w:t>)</w:t>
      </w:r>
    </w:p>
    <w:p w:rsidR="00541F06" w:rsidRPr="009E207C" w:rsidRDefault="00541F06" w:rsidP="00541F06">
      <w:pPr>
        <w:tabs>
          <w:tab w:val="left" w:pos="851"/>
        </w:tabs>
        <w:ind w:firstLine="567"/>
        <w:jc w:val="both"/>
      </w:pPr>
      <w:r w:rsidRPr="00A132F4">
        <w:t>1.1. Направление мероприятия, по которому подается данная заявка (оставить нужное):</w:t>
      </w:r>
      <w:r>
        <w:rPr>
          <w:b/>
        </w:rPr>
        <w:t xml:space="preserve"> </w:t>
      </w:r>
      <w:r w:rsidRPr="00C54EB8">
        <w:t xml:space="preserve">Инженерный форум </w:t>
      </w:r>
      <w:r>
        <w:t xml:space="preserve">/ </w:t>
      </w:r>
      <w:r w:rsidRPr="00C54EB8">
        <w:t xml:space="preserve">Фестиваль </w:t>
      </w:r>
      <w:r>
        <w:t>родительских инициатив «Родители-волонтеры»</w:t>
      </w:r>
      <w:r w:rsidRPr="00E85380">
        <w:t xml:space="preserve"> </w:t>
      </w:r>
      <w:r>
        <w:t xml:space="preserve">/ </w:t>
      </w:r>
      <w:r w:rsidRPr="00E85380">
        <w:t>Мероприятие для дошкольников «</w:t>
      </w:r>
      <w:r>
        <w:t>Спортивный ч</w:t>
      </w:r>
      <w:r w:rsidRPr="009E207C">
        <w:t xml:space="preserve">емпионат «Школы </w:t>
      </w:r>
      <w:proofErr w:type="spellStart"/>
      <w:r w:rsidRPr="009E207C">
        <w:t>Росатома</w:t>
      </w:r>
      <w:proofErr w:type="spellEnd"/>
      <w:r w:rsidRPr="009E207C">
        <w:t>»</w:t>
      </w:r>
      <w:r w:rsidRPr="00C54EB8">
        <w:t xml:space="preserve"> 5+</w:t>
      </w:r>
      <w:r w:rsidRPr="00E85380">
        <w:t>»</w:t>
      </w:r>
    </w:p>
    <w:p w:rsidR="00541F06" w:rsidRDefault="00541F06" w:rsidP="00541F06">
      <w:pPr>
        <w:tabs>
          <w:tab w:val="left" w:pos="993"/>
        </w:tabs>
        <w:ind w:firstLine="567"/>
        <w:jc w:val="both"/>
      </w:pPr>
      <w:r>
        <w:t>1.2.</w:t>
      </w:r>
      <w:r>
        <w:tab/>
      </w:r>
      <w:r w:rsidRPr="00FE55E5">
        <w:t>Название города-заявителя</w:t>
      </w:r>
    </w:p>
    <w:p w:rsidR="00541F06" w:rsidRPr="00FE55E5" w:rsidRDefault="00541F06" w:rsidP="00541F06">
      <w:pPr>
        <w:tabs>
          <w:tab w:val="left" w:pos="993"/>
        </w:tabs>
        <w:ind w:firstLine="567"/>
        <w:jc w:val="both"/>
      </w:pPr>
      <w:r>
        <w:t>1.3.</w:t>
      </w:r>
      <w:r>
        <w:tab/>
      </w:r>
      <w:r w:rsidRPr="00FE55E5">
        <w:t xml:space="preserve">ФИО контактного лица, ответственного за общение с конкурсной комиссией по вопросам, связанным с заявкой </w:t>
      </w:r>
      <w:r w:rsidRPr="00A132F4">
        <w:t>(рекомендуется определить ответственного из числа руководящих работников муниципального органа управления образованием)</w:t>
      </w:r>
      <w:r w:rsidRPr="00FE55E5">
        <w:t>.</w:t>
      </w:r>
    </w:p>
    <w:p w:rsidR="00541F06" w:rsidRPr="00FE55E5" w:rsidRDefault="00541F06" w:rsidP="00541F06">
      <w:pPr>
        <w:tabs>
          <w:tab w:val="left" w:pos="993"/>
        </w:tabs>
        <w:ind w:firstLine="567"/>
        <w:jc w:val="both"/>
      </w:pPr>
      <w:r>
        <w:t>1.4.</w:t>
      </w:r>
      <w:r>
        <w:tab/>
      </w:r>
      <w:r w:rsidRPr="00FE55E5">
        <w:t>Должность контактного лица, ответственного за общение с конкурсной комиссией по вопросам, связанным с заявкой</w:t>
      </w:r>
      <w:r>
        <w:t>.</w:t>
      </w:r>
    </w:p>
    <w:p w:rsidR="00541F06" w:rsidRPr="00FE55E5" w:rsidRDefault="00541F06" w:rsidP="00541F06">
      <w:pPr>
        <w:tabs>
          <w:tab w:val="left" w:pos="993"/>
        </w:tabs>
        <w:ind w:firstLine="567"/>
        <w:jc w:val="both"/>
      </w:pPr>
      <w:r>
        <w:t>1.5.</w:t>
      </w:r>
      <w:r>
        <w:tab/>
      </w:r>
      <w:r w:rsidRPr="00A132F4">
        <w:t>E</w:t>
      </w:r>
      <w:r w:rsidRPr="00662831">
        <w:t>-</w:t>
      </w:r>
      <w:proofErr w:type="spellStart"/>
      <w:r w:rsidRPr="00A132F4">
        <w:t>mail</w:t>
      </w:r>
      <w:proofErr w:type="spellEnd"/>
      <w:r w:rsidRPr="00662831">
        <w:t xml:space="preserve"> </w:t>
      </w:r>
      <w:r w:rsidRPr="00FE55E5">
        <w:t>контактного лица, ответственного за общение с конкурсной комиссией по вопросам, связанным с заявкой</w:t>
      </w:r>
      <w:r>
        <w:t>.</w:t>
      </w:r>
    </w:p>
    <w:p w:rsidR="00541F06" w:rsidRPr="00FE55E5" w:rsidRDefault="00541F06" w:rsidP="00541F06">
      <w:pPr>
        <w:tabs>
          <w:tab w:val="left" w:pos="993"/>
        </w:tabs>
        <w:ind w:firstLine="567"/>
        <w:jc w:val="both"/>
      </w:pPr>
      <w:r>
        <w:t>1.6.</w:t>
      </w:r>
      <w:r>
        <w:tab/>
      </w:r>
      <w:r w:rsidRPr="00FE55E5">
        <w:t>Номер мобильного телефона контактного лица, ответственного за общение с конкурсной комиссией по вопросам, связанным с заявкой</w:t>
      </w:r>
      <w:r>
        <w:t>.</w:t>
      </w:r>
    </w:p>
    <w:p w:rsidR="00541F06" w:rsidRDefault="00541F06" w:rsidP="00541F06">
      <w:pPr>
        <w:rPr>
          <w:b/>
        </w:rPr>
      </w:pPr>
    </w:p>
    <w:p w:rsidR="00541F06" w:rsidRPr="0026592C" w:rsidRDefault="00541F06" w:rsidP="00541F06">
      <w:pPr>
        <w:tabs>
          <w:tab w:val="left" w:pos="1134"/>
        </w:tabs>
        <w:ind w:left="709"/>
        <w:jc w:val="both"/>
      </w:pPr>
      <w:r>
        <w:t>Руководитель муниципального</w:t>
      </w:r>
      <w:r w:rsidRPr="0026592C">
        <w:t xml:space="preserve"> </w:t>
      </w:r>
      <w:r>
        <w:tab/>
        <w:t>______________</w:t>
      </w:r>
      <w:r w:rsidRPr="0026592C">
        <w:t xml:space="preserve"> </w:t>
      </w:r>
      <w:r>
        <w:t xml:space="preserve"> </w:t>
      </w:r>
      <w:proofErr w:type="gramStart"/>
      <w:r>
        <w:t xml:space="preserve">   (</w:t>
      </w:r>
      <w:proofErr w:type="gramEnd"/>
      <w:r>
        <w:t>________________________)</w:t>
      </w:r>
    </w:p>
    <w:p w:rsidR="00541F06" w:rsidRPr="0026592C" w:rsidRDefault="00541F06" w:rsidP="00541F06">
      <w:pPr>
        <w:tabs>
          <w:tab w:val="left" w:pos="1134"/>
        </w:tabs>
        <w:ind w:left="709"/>
        <w:jc w:val="both"/>
        <w:rPr>
          <w:vertAlign w:val="superscript"/>
        </w:rPr>
      </w:pPr>
      <w:r>
        <w:t>органа управления</w:t>
      </w:r>
      <w:r w:rsidRPr="0026592C">
        <w:t xml:space="preserve"> </w:t>
      </w:r>
      <w:r>
        <w:tab/>
      </w:r>
      <w:r>
        <w:tab/>
        <w:t xml:space="preserve">                      </w:t>
      </w:r>
      <w:r w:rsidRPr="0026592C">
        <w:rPr>
          <w:vertAlign w:val="superscript"/>
        </w:rPr>
        <w:t>подпись</w:t>
      </w:r>
      <w:r>
        <w:rPr>
          <w:vertAlign w:val="superscript"/>
        </w:rPr>
        <w:t xml:space="preserve">                                          расшифровка подписи</w:t>
      </w:r>
    </w:p>
    <w:p w:rsidR="00541F06" w:rsidRDefault="00541F06" w:rsidP="00541F06">
      <w:pPr>
        <w:tabs>
          <w:tab w:val="left" w:pos="1134"/>
        </w:tabs>
        <w:ind w:left="709"/>
        <w:jc w:val="both"/>
      </w:pPr>
      <w:r>
        <w:t xml:space="preserve">образованием </w:t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D065EA" w:rsidRDefault="00D065EA"/>
    <w:sectPr w:rsidR="00D065EA" w:rsidSect="004F0162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51" w:rsidRDefault="00A45051" w:rsidP="00541F06">
      <w:r>
        <w:separator/>
      </w:r>
    </w:p>
  </w:endnote>
  <w:endnote w:type="continuationSeparator" w:id="0">
    <w:p w:rsidR="00A45051" w:rsidRDefault="00A45051" w:rsidP="0054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51" w:rsidRDefault="00A45051" w:rsidP="00541F06">
      <w:r>
        <w:separator/>
      </w:r>
    </w:p>
  </w:footnote>
  <w:footnote w:type="continuationSeparator" w:id="0">
    <w:p w:rsidR="00A45051" w:rsidRDefault="00A45051" w:rsidP="0054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06" w:rsidRDefault="00541F06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38EC61" wp14:editId="02D12CCB">
          <wp:simplePos x="0" y="0"/>
          <wp:positionH relativeFrom="column">
            <wp:posOffset>4936067</wp:posOffset>
          </wp:positionH>
          <wp:positionV relativeFrom="paragraph">
            <wp:posOffset>-169968</wp:posOffset>
          </wp:positionV>
          <wp:extent cx="963295" cy="452755"/>
          <wp:effectExtent l="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6"/>
    <w:rsid w:val="004F0162"/>
    <w:rsid w:val="00541F06"/>
    <w:rsid w:val="00A45051"/>
    <w:rsid w:val="00BF387D"/>
    <w:rsid w:val="00D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54FD9"/>
  <w14:defaultImageDpi w14:val="32767"/>
  <w15:chartTrackingRefBased/>
  <w15:docId w15:val="{8FBE0713-06EA-CD44-A911-7D5A009F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1F0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F0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41F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F0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2021-02-20T13:05:00Z</dcterms:created>
  <dcterms:modified xsi:type="dcterms:W3CDTF">2021-02-20T13:06:00Z</dcterms:modified>
</cp:coreProperties>
</file>