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E02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954"/>
      </w:tblGrid>
      <w:tr w:rsidR="001D7A78" w:rsidRPr="00981122" w14:paraId="1CCF0A63" w14:textId="77777777" w:rsidTr="00E0787A">
        <w:tc>
          <w:tcPr>
            <w:tcW w:w="3964" w:type="dxa"/>
          </w:tcPr>
          <w:p w14:paraId="1320BE68" w14:textId="046F7B86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954" w:type="dxa"/>
          </w:tcPr>
          <w:p w14:paraId="6A3560CA" w14:textId="19224D67" w:rsidR="001D7A78" w:rsidRPr="00981122" w:rsidRDefault="008420F6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Полярные Зори «Средняя общеобразовательная школа № 4»</w:t>
            </w:r>
          </w:p>
        </w:tc>
      </w:tr>
      <w:tr w:rsidR="001D7A78" w:rsidRPr="00981122" w14:paraId="11026DEE" w14:textId="77777777" w:rsidTr="00E0787A">
        <w:tc>
          <w:tcPr>
            <w:tcW w:w="3964" w:type="dxa"/>
          </w:tcPr>
          <w:p w14:paraId="4DCE4C1C" w14:textId="1B0202B1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954" w:type="dxa"/>
          </w:tcPr>
          <w:p w14:paraId="7E4AA755" w14:textId="54001C1E" w:rsidR="001D7A78" w:rsidRPr="00981122" w:rsidRDefault="008420F6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7A78" w:rsidRPr="00981122" w14:paraId="415F85B8" w14:textId="77777777" w:rsidTr="00E0787A">
        <w:tc>
          <w:tcPr>
            <w:tcW w:w="3964" w:type="dxa"/>
          </w:tcPr>
          <w:p w14:paraId="253FF54A" w14:textId="0B7C9F1C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954" w:type="dxa"/>
          </w:tcPr>
          <w:p w14:paraId="21B1E9B5" w14:textId="7C321167" w:rsidR="001D7A78" w:rsidRPr="00981122" w:rsidRDefault="008420F6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D7A78" w:rsidRPr="00981122" w14:paraId="3E9CA249" w14:textId="77777777" w:rsidTr="00E0787A">
        <w:tc>
          <w:tcPr>
            <w:tcW w:w="3964" w:type="dxa"/>
          </w:tcPr>
          <w:p w14:paraId="0899A9D5" w14:textId="78272816" w:rsidR="001D7A78" w:rsidRPr="00981122" w:rsidRDefault="001D7A7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proofErr w:type="gramStart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End"/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5954" w:type="dxa"/>
          </w:tcPr>
          <w:p w14:paraId="61421140" w14:textId="3C7DD2CD" w:rsidR="001D7A78" w:rsidRPr="00981122" w:rsidRDefault="008420F6" w:rsidP="0084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«Классное решение»</w:t>
            </w:r>
          </w:p>
        </w:tc>
      </w:tr>
      <w:tr w:rsidR="001D7A78" w:rsidRPr="00981122" w14:paraId="2ABC1233" w14:textId="77777777" w:rsidTr="00E0787A">
        <w:tc>
          <w:tcPr>
            <w:tcW w:w="3964" w:type="dxa"/>
          </w:tcPr>
          <w:p w14:paraId="13D2A98D" w14:textId="77777777" w:rsidR="001D7A78" w:rsidRPr="00981122" w:rsidRDefault="00A20DB1" w:rsidP="001D7A78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954" w:type="dxa"/>
            <w:shd w:val="clear" w:color="auto" w:fill="auto"/>
          </w:tcPr>
          <w:p w14:paraId="30F4B428" w14:textId="5893C92F" w:rsidR="00E0787A" w:rsidRDefault="008420F6" w:rsidP="008420F6">
            <w:pPr>
              <w:jc w:val="both"/>
              <w:rPr>
                <w:rFonts w:ascii="Times New Roman" w:hAnsi="Times New Roman" w:cs="Times New Roman"/>
              </w:rPr>
            </w:pPr>
            <w:r w:rsidRPr="009545E8">
              <w:rPr>
                <w:rFonts w:ascii="Times New Roman" w:eastAsia="Times New Roman" w:hAnsi="Times New Roman" w:cs="Times New Roman"/>
                <w:lang w:eastAsia="ru-RU"/>
              </w:rPr>
              <w:t xml:space="preserve">По инициативе МБОУ СОШ № 4 города Полярные Зори для обучающихся 9-10 классов будет проведён турнир «Классное решение». В состав команд могут войти обучающиеся, желающие </w:t>
            </w:r>
            <w:r w:rsidRPr="009545E8">
              <w:rPr>
                <w:rFonts w:ascii="Times New Roman" w:hAnsi="Times New Roman" w:cs="Times New Roman"/>
                <w:color w:val="000000"/>
              </w:rPr>
              <w:t xml:space="preserve">испытать свои силы в интересных задачах по </w:t>
            </w:r>
            <w:r w:rsidR="00F223E6" w:rsidRPr="009545E8">
              <w:rPr>
                <w:rFonts w:ascii="Times New Roman" w:hAnsi="Times New Roman" w:cs="Times New Roman"/>
                <w:color w:val="000000"/>
              </w:rPr>
              <w:t xml:space="preserve">математике </w:t>
            </w:r>
            <w:r w:rsidR="00F223E6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9545E8">
              <w:rPr>
                <w:rFonts w:ascii="Times New Roman" w:hAnsi="Times New Roman" w:cs="Times New Roman"/>
                <w:color w:val="000000"/>
              </w:rPr>
              <w:t>физике, показать</w:t>
            </w:r>
            <w:r w:rsidRPr="009545E8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работать в команде, развивать умение грамотно, чётко излагать свою точку зрения, представлять результаты личной, командной работы и в ходе дискуссии защищать их</w:t>
            </w:r>
            <w:r w:rsidRPr="009545E8">
              <w:rPr>
                <w:rFonts w:ascii="Times New Roman" w:eastAsia="Times New Roman" w:hAnsi="Times New Roman" w:cs="Times New Roman"/>
              </w:rPr>
              <w:t>.</w:t>
            </w:r>
            <w:r w:rsidRPr="009545E8">
              <w:rPr>
                <w:rFonts w:ascii="Times New Roman" w:hAnsi="Times New Roman" w:cs="Times New Roman"/>
              </w:rPr>
              <w:t xml:space="preserve"> </w:t>
            </w:r>
          </w:p>
          <w:p w14:paraId="131C58F6" w14:textId="66FA7202" w:rsidR="008420F6" w:rsidRPr="009545E8" w:rsidRDefault="008420F6" w:rsidP="008420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545E8">
              <w:rPr>
                <w:rFonts w:ascii="Times New Roman" w:eastAsia="Times New Roman" w:hAnsi="Times New Roman" w:cs="Times New Roman"/>
              </w:rPr>
              <w:t xml:space="preserve">Цель </w:t>
            </w:r>
            <w:r w:rsidRPr="009545E8">
              <w:rPr>
                <w:rFonts w:ascii="Times New Roman" w:hAnsi="Times New Roman" w:cs="Times New Roman"/>
              </w:rPr>
              <w:t>турнира:</w:t>
            </w:r>
            <w:r w:rsidRPr="009545E8">
              <w:rPr>
                <w:rFonts w:ascii="Times New Roman" w:eastAsia="Times New Roman" w:hAnsi="Times New Roman" w:cs="Times New Roman"/>
              </w:rPr>
              <w:t xml:space="preserve"> развитие познавательной, коммуникативной компетенции обучающихся, их творческого воображения.</w:t>
            </w:r>
          </w:p>
          <w:p w14:paraId="13BF3E0C" w14:textId="267F5427" w:rsidR="001D7A78" w:rsidRPr="009545E8" w:rsidRDefault="009545E8" w:rsidP="009545E8">
            <w:pPr>
              <w:jc w:val="both"/>
              <w:rPr>
                <w:rFonts w:ascii="Times New Roman" w:hAnsi="Times New Roman" w:cs="Times New Roman"/>
              </w:rPr>
            </w:pPr>
            <w:r w:rsidRPr="009545E8">
              <w:rPr>
                <w:rFonts w:ascii="Times New Roman" w:eastAsia="Times New Roman" w:hAnsi="Times New Roman" w:cs="Times New Roman"/>
              </w:rPr>
              <w:t>На организационном этапе после подачи заявки команды знакомятся и получают задания. По результатам дистанционно выполненных заданий определяются финалисты турнира. В рамках финала к</w:t>
            </w:r>
            <w:r w:rsidR="008420F6" w:rsidRPr="009545E8">
              <w:rPr>
                <w:rFonts w:ascii="Times New Roman" w:eastAsia="Times New Roman" w:hAnsi="Times New Roman" w:cs="Times New Roman"/>
                <w:lang w:eastAsia="ru-RU"/>
              </w:rPr>
              <w:t>оманды</w:t>
            </w:r>
            <w:r w:rsidRPr="009545E8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представляют решения заданий членам жюри и другим участникам финала. Команда, набравшая наибольшее количество баллов, опред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 w:rsidRPr="009545E8">
              <w:rPr>
                <w:rFonts w:ascii="Times New Roman" w:eastAsia="Times New Roman" w:hAnsi="Times New Roman" w:cs="Times New Roman"/>
                <w:lang w:eastAsia="ru-RU"/>
              </w:rPr>
              <w:t>яется победителем.</w:t>
            </w:r>
          </w:p>
        </w:tc>
      </w:tr>
      <w:tr w:rsidR="00A20DB1" w:rsidRPr="00981122" w14:paraId="07FA3A3D" w14:textId="77777777" w:rsidTr="00E0787A">
        <w:tc>
          <w:tcPr>
            <w:tcW w:w="3964" w:type="dxa"/>
          </w:tcPr>
          <w:p w14:paraId="0C12FF14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954" w:type="dxa"/>
          </w:tcPr>
          <w:p w14:paraId="4FD05FDB" w14:textId="263CFB75" w:rsidR="00A20DB1" w:rsidRPr="00981122" w:rsidRDefault="008420F6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Кирпичникова Татьяна Александровна</w:t>
            </w:r>
            <w:r w:rsidR="00E0787A">
              <w:rPr>
                <w:rFonts w:ascii="Times New Roman" w:hAnsi="Times New Roman" w:cs="Times New Roman"/>
              </w:rPr>
              <w:t>, учитель математики</w:t>
            </w:r>
          </w:p>
        </w:tc>
      </w:tr>
      <w:tr w:rsidR="00A20DB1" w:rsidRPr="00981122" w14:paraId="017B53A2" w14:textId="77777777" w:rsidTr="00E0787A">
        <w:tc>
          <w:tcPr>
            <w:tcW w:w="3964" w:type="dxa"/>
          </w:tcPr>
          <w:p w14:paraId="2598FC4C" w14:textId="30A596AD" w:rsidR="00A20DB1" w:rsidRPr="00981122" w:rsidRDefault="00A20DB1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954" w:type="dxa"/>
          </w:tcPr>
          <w:p w14:paraId="7913A3AE" w14:textId="635B97E4" w:rsidR="00A20DB1" w:rsidRPr="00981122" w:rsidRDefault="008420F6" w:rsidP="00A20DB1">
            <w:pPr>
              <w:rPr>
                <w:rFonts w:ascii="Times New Roman" w:hAnsi="Times New Roman" w:cs="Times New Roman"/>
              </w:rPr>
            </w:pPr>
            <w:r w:rsidRPr="008420F6">
              <w:rPr>
                <w:rFonts w:ascii="Times New Roman" w:hAnsi="Times New Roman" w:cs="Times New Roman"/>
              </w:rPr>
              <w:t>tatkir71@yandex.ru</w:t>
            </w:r>
          </w:p>
        </w:tc>
      </w:tr>
      <w:tr w:rsidR="00A20DB1" w:rsidRPr="00981122" w14:paraId="6F4DE7EE" w14:textId="77777777" w:rsidTr="00E0787A">
        <w:tc>
          <w:tcPr>
            <w:tcW w:w="3964" w:type="dxa"/>
          </w:tcPr>
          <w:p w14:paraId="7344266B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954" w:type="dxa"/>
          </w:tcPr>
          <w:p w14:paraId="1882DC66" w14:textId="0D1486B4" w:rsidR="00A20DB1" w:rsidRPr="00981122" w:rsidRDefault="008420F6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+79217091811</w:t>
            </w:r>
          </w:p>
        </w:tc>
      </w:tr>
    </w:tbl>
    <w:p w14:paraId="1AC77C1E" w14:textId="6A541D62" w:rsidR="001D7A78" w:rsidRDefault="001D7A78">
      <w:pPr>
        <w:rPr>
          <w:rFonts w:ascii="Times New Roman" w:hAnsi="Times New Roman" w:cs="Times New Roman"/>
        </w:rPr>
      </w:pPr>
    </w:p>
    <w:sectPr w:rsidR="001D7A78" w:rsidSect="008420F6">
      <w:pgSz w:w="11900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16F7E"/>
    <w:multiLevelType w:val="multilevel"/>
    <w:tmpl w:val="9CA86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974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2C"/>
    <w:rsid w:val="001D7A78"/>
    <w:rsid w:val="003B2C6C"/>
    <w:rsid w:val="00575B84"/>
    <w:rsid w:val="005B20D9"/>
    <w:rsid w:val="008420F6"/>
    <w:rsid w:val="008C4384"/>
    <w:rsid w:val="0092525D"/>
    <w:rsid w:val="009545E8"/>
    <w:rsid w:val="00981122"/>
    <w:rsid w:val="00A20DB1"/>
    <w:rsid w:val="00B36513"/>
    <w:rsid w:val="00BC4A4B"/>
    <w:rsid w:val="00CE3A2C"/>
    <w:rsid w:val="00E0787A"/>
    <w:rsid w:val="00F223E6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chartTrackingRefBased/>
  <w15:docId w15:val="{39CE2F28-7B1F-B44B-BA01-0D469A3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2</cp:revision>
  <dcterms:created xsi:type="dcterms:W3CDTF">2023-02-10T10:39:00Z</dcterms:created>
  <dcterms:modified xsi:type="dcterms:W3CDTF">2023-02-10T10:39:00Z</dcterms:modified>
</cp:coreProperties>
</file>