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EBB7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5EF517A6" w14:textId="77777777" w:rsidTr="001D7A78">
        <w:tc>
          <w:tcPr>
            <w:tcW w:w="3397" w:type="dxa"/>
          </w:tcPr>
          <w:p w14:paraId="7C6C9821" w14:textId="3375372D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D152338" w14:textId="77777777" w:rsidR="001D7A78" w:rsidRPr="00981122" w:rsidRDefault="00462943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 121»</w:t>
            </w:r>
          </w:p>
        </w:tc>
      </w:tr>
      <w:tr w:rsidR="001D7A78" w:rsidRPr="00981122" w14:paraId="35A644D5" w14:textId="77777777" w:rsidTr="001D7A78">
        <w:tc>
          <w:tcPr>
            <w:tcW w:w="3397" w:type="dxa"/>
          </w:tcPr>
          <w:p w14:paraId="7B992254" w14:textId="32D28613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3CC6E75A" w14:textId="77777777" w:rsidR="001D7A78" w:rsidRPr="00462943" w:rsidRDefault="00462943" w:rsidP="004629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1D7A78" w:rsidRPr="00981122" w14:paraId="46A85433" w14:textId="77777777" w:rsidTr="001D7A78">
        <w:tc>
          <w:tcPr>
            <w:tcW w:w="3397" w:type="dxa"/>
          </w:tcPr>
          <w:p w14:paraId="46AB70C0" w14:textId="516E60BE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3A1159A1" w14:textId="77777777" w:rsidR="001D7A78" w:rsidRPr="00462943" w:rsidRDefault="00462943" w:rsidP="004629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2AFE8D43" w14:textId="77777777" w:rsidTr="001D7A78">
        <w:tc>
          <w:tcPr>
            <w:tcW w:w="3397" w:type="dxa"/>
          </w:tcPr>
          <w:p w14:paraId="42B2F2C8" w14:textId="12822AB3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6618BCB8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  <w:p w14:paraId="5E0CC56B" w14:textId="77777777" w:rsidR="001D7A78" w:rsidRPr="00981122" w:rsidRDefault="00462943" w:rsidP="001D7A78">
            <w:pPr>
              <w:rPr>
                <w:rFonts w:ascii="Times New Roman" w:hAnsi="Times New Roman" w:cs="Times New Roman"/>
              </w:rPr>
            </w:pPr>
            <w:r w:rsidRPr="004C0120">
              <w:rPr>
                <w:rFonts w:ascii="Times New Roman" w:hAnsi="Times New Roman" w:cs="Times New Roman"/>
                <w:lang w:val="az-Cyrl-AZ"/>
              </w:rPr>
              <w:t>Командное образовательное событие “ЭкоДУБЛЬ”</w:t>
            </w:r>
          </w:p>
        </w:tc>
      </w:tr>
      <w:tr w:rsidR="00462943" w:rsidRPr="00981122" w14:paraId="41D30D9A" w14:textId="77777777" w:rsidTr="001D7A78">
        <w:tc>
          <w:tcPr>
            <w:tcW w:w="3397" w:type="dxa"/>
          </w:tcPr>
          <w:p w14:paraId="35B813FE" w14:textId="77777777" w:rsidR="00462943" w:rsidRPr="00981122" w:rsidRDefault="00462943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71E3D8E7" w14:textId="77777777" w:rsidR="00462943" w:rsidRDefault="00462943" w:rsidP="00462943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lang w:val="az-Cyrl-AZ"/>
              </w:rPr>
            </w:pPr>
            <w:r>
              <w:rPr>
                <w:rFonts w:ascii="Times New Roman" w:hAnsi="Times New Roman" w:cs="Times New Roman"/>
                <w:lang w:val="az-Cyrl-AZ"/>
              </w:rPr>
              <w:t xml:space="preserve">Центр “ЭкоТОН” приглашает участников сети атомклассов погрузится в </w:t>
            </w:r>
            <w:r w:rsidRPr="004C0120">
              <w:rPr>
                <w:rFonts w:ascii="Times New Roman" w:hAnsi="Times New Roman" w:cs="Times New Roman"/>
                <w:lang w:val="az-Cyrl-AZ"/>
              </w:rPr>
              <w:t>сетевое командное образовательное событие “ЭкоДУБЛЬ”,</w:t>
            </w:r>
            <w:r>
              <w:rPr>
                <w:rFonts w:ascii="Times New Roman" w:hAnsi="Times New Roman" w:cs="Times New Roman"/>
                <w:lang w:val="az-Cyrl-AZ"/>
              </w:rPr>
              <w:t xml:space="preserve"> в рамках которого произойдут неожиданные </w:t>
            </w:r>
            <w:r w:rsidRPr="009E0B9A">
              <w:rPr>
                <w:rFonts w:ascii="Times New Roman" w:hAnsi="Times New Roman" w:cs="Times New Roman"/>
                <w:lang w:val="az-Cyrl-AZ"/>
              </w:rPr>
              <w:t>когнетивн</w:t>
            </w:r>
            <w:r>
              <w:rPr>
                <w:rFonts w:ascii="Times New Roman" w:hAnsi="Times New Roman" w:cs="Times New Roman"/>
                <w:lang w:val="az-Cyrl-AZ"/>
              </w:rPr>
              <w:t>ые</w:t>
            </w:r>
            <w:r w:rsidRPr="009E0B9A">
              <w:rPr>
                <w:rFonts w:ascii="Times New Roman" w:hAnsi="Times New Roman" w:cs="Times New Roman"/>
                <w:lang w:val="az-Cyrl-AZ"/>
              </w:rPr>
              <w:t xml:space="preserve"> </w:t>
            </w:r>
            <w:r>
              <w:rPr>
                <w:rFonts w:ascii="Times New Roman" w:hAnsi="Times New Roman" w:cs="Times New Roman"/>
                <w:lang w:val="az-Cyrl-AZ"/>
              </w:rPr>
              <w:t>изменения</w:t>
            </w:r>
            <w:r w:rsidRPr="009E0B9A">
              <w:rPr>
                <w:rFonts w:ascii="Times New Roman" w:hAnsi="Times New Roman" w:cs="Times New Roman"/>
                <w:lang w:val="az-Cyrl-AZ"/>
              </w:rPr>
              <w:t>.</w:t>
            </w:r>
            <w:r>
              <w:rPr>
                <w:rFonts w:ascii="Times New Roman" w:hAnsi="Times New Roman" w:cs="Times New Roman"/>
                <w:lang w:val="az-Cyrl-AZ"/>
              </w:rPr>
              <w:t xml:space="preserve"> </w:t>
            </w:r>
            <w:r w:rsidRPr="009E0B9A">
              <w:rPr>
                <w:rFonts w:ascii="Times New Roman" w:hAnsi="Times New Roman" w:cs="Times New Roman"/>
                <w:lang w:val="az-Cyrl-AZ"/>
              </w:rPr>
              <w:t>Три главные составляющие</w:t>
            </w:r>
            <w:r>
              <w:rPr>
                <w:rFonts w:ascii="Times New Roman" w:hAnsi="Times New Roman" w:cs="Times New Roman"/>
                <w:lang w:val="az-Cyrl-AZ"/>
              </w:rPr>
              <w:t xml:space="preserve"> проекта</w:t>
            </w:r>
            <w:r w:rsidRPr="009E0B9A">
              <w:rPr>
                <w:rFonts w:ascii="Times New Roman" w:hAnsi="Times New Roman" w:cs="Times New Roman"/>
                <w:lang w:val="az-Cyrl-AZ"/>
              </w:rPr>
              <w:t xml:space="preserve">: </w:t>
            </w:r>
            <w:r w:rsidRPr="00CC4028">
              <w:rPr>
                <w:rFonts w:ascii="Times New Roman" w:hAnsi="Times New Roman" w:cs="Times New Roman"/>
                <w:b/>
                <w:lang w:val="az-Cyrl-AZ"/>
              </w:rPr>
              <w:t>Т</w:t>
            </w:r>
            <w:r w:rsidRPr="009E0B9A">
              <w:rPr>
                <w:rFonts w:ascii="Times New Roman" w:hAnsi="Times New Roman" w:cs="Times New Roman"/>
                <w:lang w:val="az-Cyrl-AZ"/>
              </w:rPr>
              <w:t>ехнологии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, </w:t>
            </w:r>
            <w:r w:rsidRPr="00CC4028">
              <w:rPr>
                <w:rFonts w:ascii="Times New Roman" w:hAnsi="Times New Roman" w:cs="Times New Roman"/>
                <w:b/>
                <w:lang w:val="az-Cyrl-AZ"/>
              </w:rPr>
              <w:t>О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бразование и </w:t>
            </w:r>
            <w:r w:rsidRPr="00CC4028">
              <w:rPr>
                <w:rFonts w:ascii="Times New Roman" w:hAnsi="Times New Roman" w:cs="Times New Roman"/>
                <w:b/>
                <w:lang w:val="az-Cyrl-AZ"/>
              </w:rPr>
              <w:t>Н</w:t>
            </w:r>
            <w:r w:rsidRPr="00915D97">
              <w:rPr>
                <w:rFonts w:ascii="Times New Roman" w:hAnsi="Times New Roman" w:cs="Times New Roman"/>
                <w:lang w:val="az-Cyrl-AZ"/>
              </w:rPr>
              <w:t>аука, позволят участника</w:t>
            </w:r>
            <w:r>
              <w:rPr>
                <w:rFonts w:ascii="Times New Roman" w:hAnsi="Times New Roman" w:cs="Times New Roman"/>
                <w:lang w:val="az-Cyrl-AZ"/>
              </w:rPr>
              <w:t>м события взглянуть по-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новому на хорошо </w:t>
            </w:r>
            <w:r>
              <w:rPr>
                <w:rFonts w:ascii="Times New Roman" w:hAnsi="Times New Roman" w:cs="Times New Roman"/>
                <w:lang w:val="az-Cyrl-AZ"/>
              </w:rPr>
              <w:t>знакомую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 проблему</w:t>
            </w:r>
            <w:r>
              <w:rPr>
                <w:rFonts w:ascii="Times New Roman" w:hAnsi="Times New Roman" w:cs="Times New Roman"/>
                <w:color w:val="FF0000"/>
                <w:lang w:val="az-Cyrl-AZ"/>
              </w:rPr>
              <w:t>.</w:t>
            </w:r>
          </w:p>
          <w:p w14:paraId="4D0509C2" w14:textId="77777777" w:rsidR="00462943" w:rsidRPr="00915D97" w:rsidRDefault="00462943" w:rsidP="00462943">
            <w:pPr>
              <w:ind w:firstLine="709"/>
              <w:jc w:val="both"/>
              <w:rPr>
                <w:rFonts w:ascii="Times New Roman" w:hAnsi="Times New Roman" w:cs="Times New Roman"/>
                <w:lang w:val="az-Cyrl-AZ"/>
              </w:rPr>
            </w:pPr>
            <w:r w:rsidRPr="00915D97">
              <w:rPr>
                <w:rFonts w:ascii="Times New Roman" w:hAnsi="Times New Roman" w:cs="Times New Roman"/>
                <w:lang w:val="az-Cyrl-AZ"/>
              </w:rPr>
              <w:t xml:space="preserve">Событие проводится в течение </w:t>
            </w:r>
            <w:r>
              <w:rPr>
                <w:rFonts w:ascii="Times New Roman" w:hAnsi="Times New Roman" w:cs="Times New Roman"/>
                <w:lang w:val="az-Cyrl-AZ"/>
              </w:rPr>
              <w:t>двух недель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 и состоит из </w:t>
            </w:r>
            <w:r>
              <w:rPr>
                <w:rFonts w:ascii="Times New Roman" w:hAnsi="Times New Roman" w:cs="Times New Roman"/>
                <w:lang w:val="az-Cyrl-AZ"/>
              </w:rPr>
              <w:t>следующих этапов: регистрация, три основных этапа и подведение итогов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. </w:t>
            </w:r>
          </w:p>
          <w:p w14:paraId="55542A6C" w14:textId="77777777" w:rsidR="00462943" w:rsidRDefault="00462943" w:rsidP="00462943">
            <w:pPr>
              <w:ind w:firstLine="709"/>
              <w:jc w:val="both"/>
              <w:rPr>
                <w:rFonts w:ascii="Times New Roman" w:hAnsi="Times New Roman" w:cs="Times New Roman"/>
                <w:lang w:val="az-Cyrl-AZ"/>
              </w:rPr>
            </w:pPr>
            <w:r>
              <w:rPr>
                <w:rFonts w:ascii="Times New Roman" w:hAnsi="Times New Roman" w:cs="Times New Roman"/>
                <w:lang w:val="az-Cyrl-AZ"/>
              </w:rPr>
              <w:t>На первом основном этапе участникам предоставится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 возможность</w:t>
            </w:r>
            <w:r>
              <w:rPr>
                <w:rFonts w:ascii="Times New Roman" w:hAnsi="Times New Roman" w:cs="Times New Roman"/>
                <w:lang w:val="az-Cyrl-AZ"/>
              </w:rPr>
              <w:t xml:space="preserve"> ответить на вопрос: что ЭКОлогично, всё ЭКОномично?</w:t>
            </w:r>
            <w:r w:rsidRPr="00915D97">
              <w:rPr>
                <w:rFonts w:ascii="Times New Roman" w:hAnsi="Times New Roman" w:cs="Times New Roman"/>
                <w:lang w:val="az-Cyrl-AZ"/>
              </w:rPr>
              <w:t xml:space="preserve"> </w:t>
            </w:r>
          </w:p>
          <w:p w14:paraId="18EC4E00" w14:textId="77777777" w:rsidR="00462943" w:rsidRDefault="00462943" w:rsidP="00462943">
            <w:pPr>
              <w:ind w:firstLine="709"/>
              <w:jc w:val="both"/>
              <w:rPr>
                <w:rFonts w:ascii="Times New Roman" w:hAnsi="Times New Roman" w:cs="Times New Roman"/>
                <w:lang w:val="az-Cyrl-AZ"/>
              </w:rPr>
            </w:pPr>
            <w:r>
              <w:rPr>
                <w:rFonts w:ascii="Times New Roman" w:hAnsi="Times New Roman" w:cs="Times New Roman"/>
                <w:lang w:val="az-Cyrl-AZ"/>
              </w:rPr>
              <w:t xml:space="preserve">Второй этап – проведение масштабной акция </w:t>
            </w:r>
            <w:r w:rsidRPr="004C0120">
              <w:rPr>
                <w:rFonts w:ascii="Times New Roman" w:hAnsi="Times New Roman" w:cs="Times New Roman"/>
                <w:lang w:val="az-Cyrl-AZ"/>
              </w:rPr>
              <w:t>“ЭкоБУМ“.</w:t>
            </w:r>
          </w:p>
          <w:p w14:paraId="3C790488" w14:textId="77777777" w:rsidR="00462943" w:rsidRDefault="00462943" w:rsidP="00462943">
            <w:pPr>
              <w:ind w:firstLine="709"/>
              <w:jc w:val="both"/>
              <w:rPr>
                <w:rFonts w:ascii="Times New Roman" w:hAnsi="Times New Roman" w:cs="Times New Roman"/>
                <w:lang w:val="az-Cyrl-AZ"/>
              </w:rPr>
            </w:pPr>
            <w:r>
              <w:rPr>
                <w:rFonts w:ascii="Times New Roman" w:hAnsi="Times New Roman" w:cs="Times New Roman"/>
                <w:lang w:val="az-Cyrl-AZ"/>
              </w:rPr>
              <w:t>На третьем этапе учащиеся создадут собственный продукт, станут участниками фестиваля идей, получат оценку экспертов.</w:t>
            </w:r>
          </w:p>
          <w:p w14:paraId="09AFA788" w14:textId="77777777" w:rsidR="00462943" w:rsidRDefault="00462943" w:rsidP="0046294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z-Cyrl-AZ"/>
              </w:rPr>
              <w:t xml:space="preserve">Первый и третий этап события проводится в он-лайн формате (платформа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). Второй этап будет организован в школах участников.</w:t>
            </w:r>
          </w:p>
          <w:p w14:paraId="32BAC2E1" w14:textId="77777777" w:rsidR="00462943" w:rsidRPr="00981122" w:rsidRDefault="00462943" w:rsidP="0046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состоит из 5 человек, возраст участников 5-6 класс.</w:t>
            </w:r>
          </w:p>
        </w:tc>
      </w:tr>
      <w:tr w:rsidR="00462943" w:rsidRPr="00981122" w14:paraId="54608AF7" w14:textId="77777777" w:rsidTr="001D7A78">
        <w:tc>
          <w:tcPr>
            <w:tcW w:w="3397" w:type="dxa"/>
          </w:tcPr>
          <w:p w14:paraId="58BD9AF2" w14:textId="77777777" w:rsidR="00462943" w:rsidRPr="00981122" w:rsidRDefault="00462943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7CEE131F" w14:textId="77777777" w:rsidR="00462943" w:rsidRPr="006C49CC" w:rsidRDefault="00462943" w:rsidP="00B1571D">
            <w:pPr>
              <w:jc w:val="center"/>
              <w:rPr>
                <w:rFonts w:ascii="Times New Roman" w:hAnsi="Times New Roman" w:cs="Times New Roman"/>
                <w:lang w:val="az-Cyrl-AZ"/>
              </w:rPr>
            </w:pPr>
            <w:r>
              <w:rPr>
                <w:rFonts w:ascii="Times New Roman" w:hAnsi="Times New Roman" w:cs="Times New Roman"/>
                <w:lang w:val="az-Cyrl-AZ"/>
              </w:rPr>
              <w:t>Медведева Юлия Викторовна, учитель физики</w:t>
            </w:r>
          </w:p>
        </w:tc>
      </w:tr>
      <w:tr w:rsidR="00462943" w:rsidRPr="00981122" w14:paraId="703217C2" w14:textId="77777777" w:rsidTr="001D7A78">
        <w:tc>
          <w:tcPr>
            <w:tcW w:w="3397" w:type="dxa"/>
          </w:tcPr>
          <w:p w14:paraId="16C00591" w14:textId="77777777" w:rsidR="00462943" w:rsidRPr="00981122" w:rsidRDefault="00462943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5FA24B5D" w14:textId="77777777" w:rsidR="00462943" w:rsidRPr="006C49CC" w:rsidRDefault="00462943" w:rsidP="00B157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fiz353@mail.ru</w:t>
            </w:r>
          </w:p>
        </w:tc>
      </w:tr>
      <w:tr w:rsidR="00462943" w:rsidRPr="00981122" w14:paraId="53FBAFAF" w14:textId="77777777" w:rsidTr="001D7A78">
        <w:tc>
          <w:tcPr>
            <w:tcW w:w="3397" w:type="dxa"/>
          </w:tcPr>
          <w:p w14:paraId="4CC659AC" w14:textId="77777777" w:rsidR="00462943" w:rsidRPr="00981122" w:rsidRDefault="00462943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706B0069" w14:textId="77777777" w:rsidR="00462943" w:rsidRPr="006C49CC" w:rsidRDefault="00462943" w:rsidP="00B1571D">
            <w:pPr>
              <w:jc w:val="center"/>
              <w:rPr>
                <w:rFonts w:ascii="Times New Roman" w:hAnsi="Times New Roman" w:cs="Times New Roman"/>
                <w:lang w:val="az-Cyrl-AZ"/>
              </w:rPr>
            </w:pPr>
            <w:r>
              <w:rPr>
                <w:rFonts w:ascii="Times New Roman" w:hAnsi="Times New Roman" w:cs="Times New Roman"/>
                <w:lang w:val="az-Cyrl-AZ"/>
              </w:rPr>
              <w:t>+79028670356</w:t>
            </w:r>
          </w:p>
        </w:tc>
      </w:tr>
    </w:tbl>
    <w:p w14:paraId="798FAA02" w14:textId="77777777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462943"/>
    <w:rsid w:val="005B20D9"/>
    <w:rsid w:val="005F5047"/>
    <w:rsid w:val="006607E4"/>
    <w:rsid w:val="006758EE"/>
    <w:rsid w:val="00867234"/>
    <w:rsid w:val="00981122"/>
    <w:rsid w:val="00A20DB1"/>
    <w:rsid w:val="00B36513"/>
    <w:rsid w:val="00BC4A4B"/>
    <w:rsid w:val="00CE3A2C"/>
    <w:rsid w:val="00FC0448"/>
    <w:rsid w:val="00F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45301"/>
  <w15:docId w15:val="{73A2465B-82DB-9744-A750-E04ACB8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2023-02-14T09:31:00Z</dcterms:created>
  <dcterms:modified xsi:type="dcterms:W3CDTF">2023-02-14T09:31:00Z</dcterms:modified>
</cp:coreProperties>
</file>