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9684" w14:textId="77777777" w:rsidR="002712D9" w:rsidRDefault="002712D9"/>
    <w:p w14:paraId="69471F31" w14:textId="77777777" w:rsidR="00E57FC2" w:rsidRPr="00981122" w:rsidRDefault="00E57FC2" w:rsidP="00E57FC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</w:t>
      </w:r>
      <w:r w:rsidRPr="00981122">
        <w:rPr>
          <w:rFonts w:ascii="Times New Roman" w:hAnsi="Times New Roman" w:cs="Times New Roman"/>
          <w:b/>
        </w:rPr>
        <w:t xml:space="preserve"> на проведение сетевого мероприятия</w:t>
      </w:r>
    </w:p>
    <w:p w14:paraId="68848173" w14:textId="77777777" w:rsidR="00E57FC2" w:rsidRPr="00981122" w:rsidRDefault="00E57FC2" w:rsidP="00E57FC2">
      <w:pPr>
        <w:jc w:val="center"/>
        <w:rPr>
          <w:rFonts w:ascii="Times New Roman" w:hAnsi="Times New Roman" w:cs="Times New Roman"/>
          <w:b/>
        </w:rPr>
      </w:pPr>
      <w:r w:rsidRPr="00981122">
        <w:rPr>
          <w:rFonts w:ascii="Times New Roman" w:hAnsi="Times New Roman" w:cs="Times New Roman"/>
          <w:b/>
        </w:rPr>
        <w:t>школы-участницы Сети атомклассов проекта «Школа Росатома» в 202</w:t>
      </w:r>
      <w:r>
        <w:rPr>
          <w:rFonts w:ascii="Times New Roman" w:hAnsi="Times New Roman" w:cs="Times New Roman"/>
          <w:b/>
        </w:rPr>
        <w:t>4</w:t>
      </w:r>
      <w:r w:rsidRPr="00981122">
        <w:rPr>
          <w:rFonts w:ascii="Times New Roman" w:hAnsi="Times New Roman" w:cs="Times New Roman"/>
          <w:b/>
        </w:rPr>
        <w:t xml:space="preserve"> году</w:t>
      </w:r>
    </w:p>
    <w:p w14:paraId="3E671323" w14:textId="04B3AC65" w:rsidR="00E57FC2" w:rsidRDefault="00E57FC2" w:rsidP="00E57FC2">
      <w:pPr>
        <w:rPr>
          <w:rFonts w:ascii="Times New Roman" w:hAnsi="Times New Roman" w:cs="Times New Roman"/>
        </w:rPr>
      </w:pPr>
    </w:p>
    <w:p w14:paraId="7BE95E01" w14:textId="509BE9C8" w:rsidR="00413209" w:rsidRDefault="00413209" w:rsidP="00413209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ru-RU"/>
        </w:rPr>
        <w:t>Т</w:t>
      </w:r>
      <w:r w:rsidRPr="00614E6F">
        <w:rPr>
          <w:rFonts w:ascii="Times New Roman" w:eastAsia="Times New Roman" w:hAnsi="Times New Roman" w:cs="Times New Roman"/>
          <w:b/>
          <w:lang w:eastAsia="ru-RU"/>
        </w:rPr>
        <w:t>урнир «</w:t>
      </w:r>
      <w:proofErr w:type="spellStart"/>
      <w:r w:rsidRPr="00614E6F">
        <w:rPr>
          <w:rFonts w:ascii="Times New Roman" w:eastAsia="Times New Roman" w:hAnsi="Times New Roman" w:cs="Times New Roman"/>
          <w:b/>
          <w:lang w:eastAsia="ru-RU"/>
        </w:rPr>
        <w:t>ЭлементариУм</w:t>
      </w:r>
      <w:proofErr w:type="spellEnd"/>
      <w:r w:rsidRPr="00614E6F">
        <w:rPr>
          <w:rFonts w:ascii="Times New Roman" w:eastAsia="Times New Roman" w:hAnsi="Times New Roman" w:cs="Times New Roman"/>
          <w:b/>
          <w:lang w:eastAsia="ru-RU"/>
        </w:rPr>
        <w:t>»</w:t>
      </w:r>
      <w:r>
        <w:rPr>
          <w:rFonts w:ascii="Times New Roman" w:eastAsia="Times New Roman" w:hAnsi="Times New Roman" w:cs="Times New Roman"/>
          <w:b/>
          <w:lang w:eastAsia="ru-RU"/>
        </w:rPr>
        <w:t>: сам себе сити-фермер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</w:p>
    <w:p w14:paraId="163A2A5D" w14:textId="77777777" w:rsidR="00413209" w:rsidRPr="00981122" w:rsidRDefault="00413209" w:rsidP="00E57FC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812"/>
      </w:tblGrid>
      <w:tr w:rsidR="00E57FC2" w:rsidRPr="00981122" w14:paraId="735560AF" w14:textId="77777777" w:rsidTr="000D6716">
        <w:tc>
          <w:tcPr>
            <w:tcW w:w="3397" w:type="dxa"/>
          </w:tcPr>
          <w:p w14:paraId="1355F0F2" w14:textId="77777777" w:rsidR="00E57FC2" w:rsidRPr="00981122" w:rsidRDefault="00E57FC2" w:rsidP="000D6716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1. Название школы</w:t>
            </w:r>
            <w:r w:rsidRPr="00981122">
              <w:rPr>
                <w:rFonts w:ascii="Times New Roman" w:hAnsi="Times New Roman" w:cs="Times New Roman"/>
              </w:rPr>
              <w:t xml:space="preserve"> (по уставу):</w:t>
            </w:r>
          </w:p>
        </w:tc>
        <w:tc>
          <w:tcPr>
            <w:tcW w:w="5812" w:type="dxa"/>
          </w:tcPr>
          <w:p w14:paraId="63093579" w14:textId="77777777" w:rsidR="00E57FC2" w:rsidRPr="00981122" w:rsidRDefault="00E57FC2" w:rsidP="000D6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«Лицей» город Лесной Свердловской области</w:t>
            </w:r>
          </w:p>
        </w:tc>
      </w:tr>
      <w:tr w:rsidR="00E57FC2" w:rsidRPr="00981122" w14:paraId="0647BC96" w14:textId="77777777" w:rsidTr="000D6716">
        <w:tc>
          <w:tcPr>
            <w:tcW w:w="3397" w:type="dxa"/>
          </w:tcPr>
          <w:p w14:paraId="2D6B11D6" w14:textId="77777777" w:rsidR="00E57FC2" w:rsidRPr="00981122" w:rsidRDefault="00E57FC2" w:rsidP="000D6716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2. Уровень мероприятия</w:t>
            </w:r>
            <w:r w:rsidRPr="00981122">
              <w:rPr>
                <w:rFonts w:ascii="Times New Roman" w:hAnsi="Times New Roman" w:cs="Times New Roman"/>
              </w:rPr>
              <w:t xml:space="preserve"> (см. методические рекомендации, указывается уровень 1, 2 или 3):</w:t>
            </w:r>
          </w:p>
        </w:tc>
        <w:tc>
          <w:tcPr>
            <w:tcW w:w="5812" w:type="dxa"/>
          </w:tcPr>
          <w:p w14:paraId="7F9806BF" w14:textId="77777777" w:rsidR="00E57FC2" w:rsidRPr="00981122" w:rsidRDefault="00E57FC2" w:rsidP="000D6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57FC2" w:rsidRPr="00981122" w14:paraId="28FC1986" w14:textId="77777777" w:rsidTr="000D6716">
        <w:tc>
          <w:tcPr>
            <w:tcW w:w="3397" w:type="dxa"/>
          </w:tcPr>
          <w:p w14:paraId="091A68E3" w14:textId="77777777" w:rsidR="00E57FC2" w:rsidRPr="00981122" w:rsidRDefault="00E57FC2" w:rsidP="000D6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Возрастная категория участников мероприятия </w:t>
            </w:r>
            <w:r w:rsidRPr="00A80EA8">
              <w:rPr>
                <w:rFonts w:ascii="Times New Roman" w:hAnsi="Times New Roman" w:cs="Times New Roman"/>
                <w:bCs/>
              </w:rPr>
              <w:t>(указывается класс, например: «Учащиеся 7-9 классов»).</w:t>
            </w:r>
          </w:p>
        </w:tc>
        <w:tc>
          <w:tcPr>
            <w:tcW w:w="5812" w:type="dxa"/>
          </w:tcPr>
          <w:p w14:paraId="55368E40" w14:textId="77777777" w:rsidR="00E57FC2" w:rsidRPr="00981122" w:rsidRDefault="00E57FC2" w:rsidP="000D6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7 – 8 классов</w:t>
            </w:r>
          </w:p>
        </w:tc>
      </w:tr>
      <w:tr w:rsidR="00E57FC2" w:rsidRPr="00981122" w14:paraId="1FED68EF" w14:textId="77777777" w:rsidTr="000D6716">
        <w:tc>
          <w:tcPr>
            <w:tcW w:w="3397" w:type="dxa"/>
          </w:tcPr>
          <w:p w14:paraId="6A6BEF36" w14:textId="77777777" w:rsidR="00E57FC2" w:rsidRPr="00981122" w:rsidRDefault="00E57FC2" w:rsidP="000D6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981122">
              <w:rPr>
                <w:rFonts w:ascii="Times New Roman" w:hAnsi="Times New Roman" w:cs="Times New Roman"/>
                <w:b/>
              </w:rPr>
              <w:t>. Основная направленность мероприятия</w:t>
            </w:r>
            <w:r w:rsidRPr="00981122">
              <w:rPr>
                <w:rFonts w:ascii="Times New Roman" w:hAnsi="Times New Roman" w:cs="Times New Roman"/>
              </w:rPr>
              <w:t xml:space="preserve"> (вписывается одно </w:t>
            </w:r>
            <w:r w:rsidRPr="00981122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Pr="00981122">
              <w:rPr>
                <w:rFonts w:ascii="Times New Roman" w:hAnsi="Times New Roman" w:cs="Times New Roman"/>
              </w:rPr>
              <w:t>направление из шести возможных: математика, физика, химия, биология, информатика, метапредметное – см. методические рекомендации)</w:t>
            </w:r>
          </w:p>
        </w:tc>
        <w:tc>
          <w:tcPr>
            <w:tcW w:w="5812" w:type="dxa"/>
          </w:tcPr>
          <w:p w14:paraId="49C4DA09" w14:textId="77777777" w:rsidR="00E57FC2" w:rsidRPr="00981122" w:rsidRDefault="00E57FC2" w:rsidP="000D6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метапредметное</w:t>
            </w:r>
          </w:p>
        </w:tc>
      </w:tr>
      <w:tr w:rsidR="00E57FC2" w:rsidRPr="00981122" w14:paraId="585D0660" w14:textId="77777777" w:rsidTr="000D6716">
        <w:tc>
          <w:tcPr>
            <w:tcW w:w="3397" w:type="dxa"/>
          </w:tcPr>
          <w:p w14:paraId="71DF4E3F" w14:textId="77777777" w:rsidR="00E57FC2" w:rsidRPr="00981122" w:rsidRDefault="00E57FC2" w:rsidP="000D6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>. Название мероприятия (не длинное и «говорящее» о сути мероприятия)</w:t>
            </w:r>
          </w:p>
        </w:tc>
        <w:tc>
          <w:tcPr>
            <w:tcW w:w="5812" w:type="dxa"/>
          </w:tcPr>
          <w:p w14:paraId="1EC9B449" w14:textId="77777777" w:rsidR="00E57FC2" w:rsidRPr="00981122" w:rsidRDefault="00E57FC2" w:rsidP="000D6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r w:rsidRPr="00614E6F">
              <w:rPr>
                <w:rFonts w:ascii="Times New Roman" w:eastAsia="Times New Roman" w:hAnsi="Times New Roman" w:cs="Times New Roman"/>
                <w:b/>
                <w:lang w:eastAsia="ru-RU"/>
              </w:rPr>
              <w:t>урнир «</w:t>
            </w:r>
            <w:proofErr w:type="spellStart"/>
            <w:r w:rsidRPr="00614E6F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ЭлементариУм</w:t>
            </w:r>
            <w:proofErr w:type="spellEnd"/>
            <w:r w:rsidRPr="00614E6F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0F2317">
              <w:rPr>
                <w:rFonts w:ascii="Times New Roman" w:eastAsia="Times New Roman" w:hAnsi="Times New Roman" w:cs="Times New Roman"/>
                <w:b/>
                <w:lang w:eastAsia="ru-RU"/>
              </w:rPr>
              <w:t>: сам себе сити-фермер</w:t>
            </w:r>
          </w:p>
          <w:p w14:paraId="3B160F7D" w14:textId="77777777" w:rsidR="00E57FC2" w:rsidRPr="00981122" w:rsidRDefault="00E57FC2" w:rsidP="000D6716">
            <w:pPr>
              <w:rPr>
                <w:rFonts w:ascii="Times New Roman" w:hAnsi="Times New Roman" w:cs="Times New Roman"/>
              </w:rPr>
            </w:pPr>
          </w:p>
        </w:tc>
      </w:tr>
      <w:tr w:rsidR="00A1232C" w:rsidRPr="00981122" w14:paraId="5A95B794" w14:textId="77777777" w:rsidTr="000D6716">
        <w:tc>
          <w:tcPr>
            <w:tcW w:w="3397" w:type="dxa"/>
          </w:tcPr>
          <w:p w14:paraId="03CA7429" w14:textId="77777777" w:rsidR="00A1232C" w:rsidRDefault="00A1232C" w:rsidP="000D6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2265">
              <w:rPr>
                <w:rFonts w:ascii="Times New Roman" w:hAnsi="Times New Roman" w:cs="Times New Roman"/>
                <w:b/>
                <w:bCs/>
              </w:rPr>
              <w:t>6. Варианты дат проведение события</w:t>
            </w:r>
            <w:r w:rsidRPr="00981122">
              <w:rPr>
                <w:rFonts w:ascii="Times New Roman" w:hAnsi="Times New Roman" w:cs="Times New Roman"/>
              </w:rPr>
              <w:t xml:space="preserve"> (необходимо указать </w:t>
            </w:r>
            <w:r w:rsidRPr="00981122">
              <w:rPr>
                <w:rFonts w:ascii="Times New Roman" w:hAnsi="Times New Roman" w:cs="Times New Roman"/>
                <w:b/>
              </w:rPr>
              <w:t>два варианта</w:t>
            </w:r>
            <w:r w:rsidRPr="00981122">
              <w:rPr>
                <w:rFonts w:ascii="Times New Roman" w:hAnsi="Times New Roman" w:cs="Times New Roman"/>
              </w:rPr>
              <w:t xml:space="preserve"> дат: в феврале-мае и сентябре-декабре 202</w:t>
            </w:r>
            <w:r>
              <w:rPr>
                <w:rFonts w:ascii="Times New Roman" w:hAnsi="Times New Roman" w:cs="Times New Roman"/>
              </w:rPr>
              <w:t>4</w:t>
            </w:r>
            <w:r w:rsidRPr="00981122"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5812" w:type="dxa"/>
          </w:tcPr>
          <w:p w14:paraId="08D6EFDC" w14:textId="77777777" w:rsidR="00A1232C" w:rsidRPr="00981122" w:rsidRDefault="00A1232C" w:rsidP="00A123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1122">
              <w:rPr>
                <w:rFonts w:ascii="Times New Roman" w:hAnsi="Times New Roman" w:cs="Times New Roman"/>
                <w:b/>
              </w:rPr>
              <w:t>Период с 20 февраля по 20 мая:</w:t>
            </w:r>
          </w:p>
          <w:p w14:paraId="38BC8FC8" w14:textId="77777777" w:rsidR="00A1232C" w:rsidRPr="00981122" w:rsidRDefault="00A1232C" w:rsidP="00A1232C">
            <w:pPr>
              <w:jc w:val="both"/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</w:rPr>
              <w:t>- дата начала события</w:t>
            </w:r>
            <w:r>
              <w:rPr>
                <w:rFonts w:ascii="Times New Roman" w:hAnsi="Times New Roman" w:cs="Times New Roman"/>
              </w:rPr>
              <w:t xml:space="preserve"> (начало приема заявок)</w:t>
            </w:r>
            <w:r w:rsidRPr="00981122">
              <w:rPr>
                <w:rFonts w:ascii="Times New Roman" w:hAnsi="Times New Roman" w:cs="Times New Roman"/>
              </w:rPr>
              <w:t>:</w:t>
            </w:r>
          </w:p>
          <w:p w14:paraId="34E4C2B9" w14:textId="77777777" w:rsidR="00A1232C" w:rsidRDefault="00A1232C" w:rsidP="00A1232C">
            <w:pPr>
              <w:rPr>
                <w:rFonts w:ascii="Times New Roman" w:hAnsi="Times New Roman" w:cs="Times New Roman"/>
                <w:b/>
              </w:rPr>
            </w:pPr>
            <w:r w:rsidRPr="00981122">
              <w:rPr>
                <w:rFonts w:ascii="Times New Roman" w:hAnsi="Times New Roman" w:cs="Times New Roman"/>
              </w:rPr>
              <w:t>- дата окончания события (прямого эфира с награждением и подведением итогов):</w:t>
            </w:r>
            <w:r w:rsidRPr="00C73D3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70F0F98" w14:textId="77777777" w:rsidR="00A1232C" w:rsidRDefault="00A1232C" w:rsidP="00A1232C">
            <w:pPr>
              <w:rPr>
                <w:rFonts w:ascii="Times New Roman" w:hAnsi="Times New Roman" w:cs="Times New Roman"/>
                <w:b/>
              </w:rPr>
            </w:pPr>
            <w:r w:rsidRPr="00C73D39">
              <w:rPr>
                <w:rFonts w:ascii="Times New Roman" w:hAnsi="Times New Roman" w:cs="Times New Roman"/>
                <w:b/>
              </w:rPr>
              <w:t>19.04.2024 –</w:t>
            </w:r>
            <w:r>
              <w:rPr>
                <w:rFonts w:ascii="Times New Roman" w:hAnsi="Times New Roman" w:cs="Times New Roman"/>
                <w:b/>
              </w:rPr>
              <w:t xml:space="preserve"> 26</w:t>
            </w:r>
            <w:r w:rsidRPr="00C73D39">
              <w:rPr>
                <w:rFonts w:ascii="Times New Roman" w:hAnsi="Times New Roman" w:cs="Times New Roman"/>
                <w:b/>
              </w:rPr>
              <w:t>.04.2024</w:t>
            </w:r>
          </w:p>
          <w:p w14:paraId="27D612A3" w14:textId="77777777" w:rsidR="00A1232C" w:rsidRDefault="00A1232C" w:rsidP="00A1232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57FC2" w:rsidRPr="00981122" w14:paraId="2345076F" w14:textId="77777777" w:rsidTr="000D6716">
        <w:tc>
          <w:tcPr>
            <w:tcW w:w="3397" w:type="dxa"/>
          </w:tcPr>
          <w:p w14:paraId="3CB083BB" w14:textId="77777777" w:rsidR="00E57FC2" w:rsidRPr="00981122" w:rsidRDefault="00E57FC2" w:rsidP="000D6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Краткое, </w:t>
            </w:r>
            <w:r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>но информативное и понятное</w:t>
            </w: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 описание идеи мероприятия (для публикации в плане работы на </w:t>
            </w:r>
            <w:proofErr w:type="spellStart"/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>сайте</w:t>
            </w:r>
            <w:proofErr w:type="spellEnd"/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«Школа Росатома»)</w:t>
            </w:r>
          </w:p>
        </w:tc>
        <w:tc>
          <w:tcPr>
            <w:tcW w:w="5812" w:type="dxa"/>
          </w:tcPr>
          <w:p w14:paraId="5ABA640A" w14:textId="77777777" w:rsidR="000F2317" w:rsidRDefault="00FC5C13" w:rsidP="000F2317">
            <w:pPr>
              <w:jc w:val="both"/>
              <w:rPr>
                <w:rFonts w:ascii="Times New Roman" w:hAnsi="Times New Roman" w:cs="Times New Roman"/>
              </w:rPr>
            </w:pPr>
            <w:r w:rsidRPr="00FC5C13">
              <w:rPr>
                <w:rFonts w:ascii="Times New Roman" w:hAnsi="Times New Roman" w:cs="Times New Roman"/>
              </w:rPr>
              <w:t>Сити-фермер – специалист по обустройству и обслуживанию агропромышленных хозяйств (в том числе выращиванию продуктов питания в специальных теплицах и установках, с ис</w:t>
            </w:r>
            <w:r w:rsidR="000F2317">
              <w:rPr>
                <w:rFonts w:ascii="Times New Roman" w:hAnsi="Times New Roman" w:cs="Times New Roman"/>
              </w:rPr>
              <w:t xml:space="preserve">пользованием </w:t>
            </w:r>
            <w:proofErr w:type="spellStart"/>
            <w:r w:rsidR="000F2317">
              <w:rPr>
                <w:rFonts w:ascii="Times New Roman" w:hAnsi="Times New Roman" w:cs="Times New Roman"/>
              </w:rPr>
              <w:t>гидро</w:t>
            </w:r>
            <w:proofErr w:type="spellEnd"/>
            <w:r w:rsidR="000F2317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="000F2317">
              <w:rPr>
                <w:rFonts w:ascii="Times New Roman" w:hAnsi="Times New Roman" w:cs="Times New Roman"/>
              </w:rPr>
              <w:t>аэро</w:t>
            </w:r>
            <w:proofErr w:type="spellEnd"/>
            <w:r w:rsidR="000F2317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FC5C13">
              <w:rPr>
                <w:rFonts w:ascii="Times New Roman" w:hAnsi="Times New Roman" w:cs="Times New Roman"/>
              </w:rPr>
              <w:t>аквапоники</w:t>
            </w:r>
            <w:proofErr w:type="spellEnd"/>
            <w:r w:rsidRPr="00FC5C13">
              <w:rPr>
                <w:rFonts w:ascii="Times New Roman" w:hAnsi="Times New Roman" w:cs="Times New Roman"/>
              </w:rPr>
              <w:t xml:space="preserve"> и современных технологий ухода за растени</w:t>
            </w:r>
            <w:r>
              <w:rPr>
                <w:rFonts w:ascii="Times New Roman" w:hAnsi="Times New Roman" w:cs="Times New Roman"/>
              </w:rPr>
              <w:t xml:space="preserve">ем: от полива до контроля света) </w:t>
            </w:r>
            <w:r w:rsidR="009369FF">
              <w:rPr>
                <w:rFonts w:ascii="Times New Roman" w:hAnsi="Times New Roman" w:cs="Times New Roman"/>
              </w:rPr>
              <w:t xml:space="preserve">в городских помещениях, </w:t>
            </w:r>
            <w:r>
              <w:rPr>
                <w:rFonts w:ascii="Times New Roman" w:hAnsi="Times New Roman" w:cs="Times New Roman"/>
              </w:rPr>
              <w:t>на крышах и стенах домов</w:t>
            </w:r>
            <w:r w:rsidRPr="00FC5C13">
              <w:rPr>
                <w:rFonts w:ascii="Times New Roman" w:hAnsi="Times New Roman" w:cs="Times New Roman"/>
              </w:rPr>
              <w:t xml:space="preserve"> крупных городов. </w:t>
            </w:r>
          </w:p>
          <w:p w14:paraId="3B9CBBEF" w14:textId="77777777" w:rsidR="00FC5C13" w:rsidRDefault="00FC5C13" w:rsidP="000F2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</w:t>
            </w:r>
            <w:r w:rsidRPr="00FC5C13">
              <w:rPr>
                <w:rFonts w:ascii="Times New Roman" w:hAnsi="Times New Roman" w:cs="Times New Roman"/>
              </w:rPr>
              <w:t xml:space="preserve">оможет углубить знания в области биологии, </w:t>
            </w:r>
            <w:r>
              <w:rPr>
                <w:rFonts w:ascii="Times New Roman" w:hAnsi="Times New Roman" w:cs="Times New Roman"/>
              </w:rPr>
              <w:t xml:space="preserve">химии, </w:t>
            </w:r>
            <w:r w:rsidRPr="00FC5C13">
              <w:rPr>
                <w:rFonts w:ascii="Times New Roman" w:hAnsi="Times New Roman" w:cs="Times New Roman"/>
              </w:rPr>
              <w:t>экологии,</w:t>
            </w:r>
            <w:r>
              <w:rPr>
                <w:rFonts w:ascii="Times New Roman" w:hAnsi="Times New Roman" w:cs="Times New Roman"/>
              </w:rPr>
              <w:t xml:space="preserve"> физики, </w:t>
            </w:r>
            <w:r w:rsidRPr="00FC5C13">
              <w:rPr>
                <w:rFonts w:ascii="Times New Roman" w:hAnsi="Times New Roman" w:cs="Times New Roman"/>
              </w:rPr>
              <w:t>географии</w:t>
            </w:r>
            <w:r w:rsidR="009369FF">
              <w:rPr>
                <w:rFonts w:ascii="Times New Roman" w:hAnsi="Times New Roman" w:cs="Times New Roman"/>
              </w:rPr>
              <w:t>, экономики</w:t>
            </w:r>
            <w:r w:rsidRPr="00FC5C13">
              <w:rPr>
                <w:rFonts w:ascii="Times New Roman" w:hAnsi="Times New Roman" w:cs="Times New Roman"/>
              </w:rPr>
              <w:t xml:space="preserve"> и придать им практическую направленность.</w:t>
            </w:r>
          </w:p>
          <w:p w14:paraId="06E293AC" w14:textId="77777777" w:rsidR="00C73D39" w:rsidRDefault="00C73D39" w:rsidP="00C73D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турнире участвует 1 команда от учебного</w:t>
            </w:r>
            <w:r w:rsidR="008679FB">
              <w:rPr>
                <w:rFonts w:ascii="Times New Roman" w:hAnsi="Times New Roman" w:cs="Times New Roman"/>
              </w:rPr>
              <w:t xml:space="preserve"> заведения, возраст участников 7 – 8</w:t>
            </w:r>
            <w:r>
              <w:rPr>
                <w:rFonts w:ascii="Times New Roman" w:hAnsi="Times New Roman" w:cs="Times New Roman"/>
              </w:rPr>
              <w:t xml:space="preserve"> классы.</w:t>
            </w:r>
          </w:p>
          <w:p w14:paraId="3D47EAC7" w14:textId="77777777" w:rsidR="000F2317" w:rsidRPr="000F2317" w:rsidRDefault="000F2317" w:rsidP="000F2317">
            <w:pPr>
              <w:jc w:val="both"/>
              <w:rPr>
                <w:rFonts w:ascii="Times New Roman" w:hAnsi="Times New Roman" w:cs="Times New Roman"/>
              </w:rPr>
            </w:pPr>
            <w:r w:rsidRPr="000F2317">
              <w:rPr>
                <w:rFonts w:ascii="Times New Roman" w:hAnsi="Times New Roman" w:cs="Times New Roman"/>
              </w:rPr>
              <w:t>Турнир проводится в четыре этапа:</w:t>
            </w:r>
          </w:p>
          <w:p w14:paraId="0B069E1A" w14:textId="77777777" w:rsidR="000F2317" w:rsidRDefault="000F2317" w:rsidP="000F2317">
            <w:pPr>
              <w:jc w:val="both"/>
              <w:rPr>
                <w:rFonts w:ascii="Times New Roman" w:hAnsi="Times New Roman" w:cs="Times New Roman"/>
              </w:rPr>
            </w:pPr>
            <w:r w:rsidRPr="000F2317">
              <w:rPr>
                <w:rFonts w:ascii="Times New Roman" w:hAnsi="Times New Roman" w:cs="Times New Roman"/>
              </w:rPr>
              <w:t>I этап (</w:t>
            </w:r>
            <w:r>
              <w:rPr>
                <w:rFonts w:ascii="Times New Roman" w:hAnsi="Times New Roman" w:cs="Times New Roman"/>
              </w:rPr>
              <w:t>подготовительный): прием заявок.</w:t>
            </w:r>
          </w:p>
          <w:p w14:paraId="17EBFBB4" w14:textId="77777777" w:rsidR="000F2317" w:rsidRPr="000F2317" w:rsidRDefault="000F2317" w:rsidP="000F2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этап:</w:t>
            </w:r>
            <w:r w:rsidRPr="000F2317">
              <w:rPr>
                <w:rFonts w:ascii="Times New Roman" w:hAnsi="Times New Roman" w:cs="Times New Roman"/>
              </w:rPr>
              <w:t xml:space="preserve"> дистанционное обу</w:t>
            </w:r>
            <w:r w:rsidR="00A7714F">
              <w:rPr>
                <w:rFonts w:ascii="Times New Roman" w:hAnsi="Times New Roman" w:cs="Times New Roman"/>
              </w:rPr>
              <w:t xml:space="preserve">чение (мастер-класс) по </w:t>
            </w:r>
            <w:r w:rsidR="00C04290">
              <w:rPr>
                <w:rFonts w:ascii="Times New Roman" w:hAnsi="Times New Roman" w:cs="Times New Roman"/>
              </w:rPr>
              <w:t xml:space="preserve">основам сити-фермерства </w:t>
            </w:r>
            <w:r w:rsidRPr="000F2317">
              <w:rPr>
                <w:rFonts w:ascii="Times New Roman" w:hAnsi="Times New Roman" w:cs="Times New Roman"/>
              </w:rPr>
              <w:t>и самоподготовка учащихся по материалам, предоставленным организаторами события через вебинар, на котором обязательно участие заявившихся команд.</w:t>
            </w:r>
          </w:p>
          <w:p w14:paraId="5323DAF7" w14:textId="77777777" w:rsidR="000F2317" w:rsidRPr="000F2317" w:rsidRDefault="00C04290" w:rsidP="000F2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III основной этап: работа команд (онлайн-трансляция).   У</w:t>
            </w:r>
            <w:r w:rsidR="000F2317" w:rsidRPr="000F2317">
              <w:rPr>
                <w:rFonts w:ascii="Times New Roman" w:hAnsi="Times New Roman" w:cs="Times New Roman"/>
              </w:rPr>
              <w:t>частники дистанционного Ту</w:t>
            </w:r>
            <w:r>
              <w:rPr>
                <w:rFonts w:ascii="Times New Roman" w:hAnsi="Times New Roman" w:cs="Times New Roman"/>
              </w:rPr>
              <w:t>рнира решают последовательно три</w:t>
            </w:r>
            <w:r w:rsidR="000F2317" w:rsidRPr="000F2317">
              <w:rPr>
                <w:rFonts w:ascii="Times New Roman" w:hAnsi="Times New Roman" w:cs="Times New Roman"/>
              </w:rPr>
              <w:t xml:space="preserve"> задачи:</w:t>
            </w:r>
          </w:p>
          <w:p w14:paraId="219426E0" w14:textId="77777777" w:rsidR="00C04290" w:rsidRPr="001C2552" w:rsidRDefault="001C2552" w:rsidP="000F2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C04290" w:rsidRPr="001C2552">
              <w:rPr>
                <w:rFonts w:ascii="Times New Roman" w:hAnsi="Times New Roman" w:cs="Times New Roman"/>
              </w:rPr>
              <w:t>квест, позволяющий получить пропуск в следующие этапы.</w:t>
            </w:r>
          </w:p>
          <w:p w14:paraId="4BA41D7D" w14:textId="77777777" w:rsidR="00C04290" w:rsidRPr="00C04290" w:rsidRDefault="000F2317" w:rsidP="000F2317">
            <w:pPr>
              <w:jc w:val="both"/>
              <w:rPr>
                <w:rFonts w:ascii="Times New Roman" w:hAnsi="Times New Roman" w:cs="Times New Roman"/>
              </w:rPr>
            </w:pPr>
            <w:r w:rsidRPr="000F2317">
              <w:rPr>
                <w:rFonts w:ascii="Times New Roman" w:hAnsi="Times New Roman" w:cs="Times New Roman"/>
              </w:rPr>
              <w:t>2)</w:t>
            </w:r>
            <w:r w:rsidR="00C042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1C25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разработка</w:t>
            </w:r>
            <w:r w:rsidR="00FE25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проект</w:t>
            </w:r>
            <w:r w:rsidR="001C25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="00FE25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мини сити-фермы и </w:t>
            </w:r>
            <w:r w:rsidR="00C042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используя </w:t>
            </w:r>
            <w:r w:rsidR="001C25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доступные материалы создание её модели</w:t>
            </w:r>
            <w:r w:rsidR="00FE25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720C3480" w14:textId="77777777" w:rsidR="000F2317" w:rsidRPr="000F2317" w:rsidRDefault="00C04290" w:rsidP="000F2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FE25D2">
              <w:rPr>
                <w:rFonts w:ascii="Times New Roman" w:hAnsi="Times New Roman" w:cs="Times New Roman"/>
              </w:rPr>
              <w:t xml:space="preserve"> </w:t>
            </w:r>
            <w:r w:rsidR="00FE25D2" w:rsidRPr="001C2552">
              <w:rPr>
                <w:rFonts w:ascii="Times New Roman" w:hAnsi="Times New Roman" w:cs="Times New Roman"/>
              </w:rPr>
              <w:t>презентация модели</w:t>
            </w:r>
            <w:r w:rsidR="001C2552" w:rsidRPr="001C2552">
              <w:rPr>
                <w:rFonts w:ascii="Times New Roman" w:hAnsi="Times New Roman" w:cs="Times New Roman"/>
              </w:rPr>
              <w:t xml:space="preserve"> </w:t>
            </w:r>
            <w:r w:rsidR="009369FF">
              <w:rPr>
                <w:rFonts w:ascii="Times New Roman" w:hAnsi="Times New Roman" w:cs="Times New Roman"/>
              </w:rPr>
              <w:t>(</w:t>
            </w:r>
            <w:r w:rsidR="001C2552">
              <w:rPr>
                <w:rFonts w:ascii="Times New Roman" w:hAnsi="Times New Roman" w:cs="Times New Roman"/>
              </w:rPr>
              <w:t xml:space="preserve">медиа- продукт) </w:t>
            </w:r>
            <w:r w:rsidR="001C2552" w:rsidRPr="001C2552">
              <w:rPr>
                <w:rFonts w:ascii="Times New Roman" w:hAnsi="Times New Roman" w:cs="Times New Roman"/>
              </w:rPr>
              <w:t>по заданным критериям</w:t>
            </w:r>
            <w:r w:rsidR="009369FF">
              <w:rPr>
                <w:rFonts w:ascii="Times New Roman" w:hAnsi="Times New Roman" w:cs="Times New Roman"/>
              </w:rPr>
              <w:t>.</w:t>
            </w:r>
            <w:r w:rsidR="000F2317" w:rsidRPr="001C2552">
              <w:rPr>
                <w:rFonts w:ascii="Times New Roman" w:hAnsi="Times New Roman" w:cs="Times New Roman"/>
              </w:rPr>
              <w:tab/>
            </w:r>
          </w:p>
          <w:p w14:paraId="59470883" w14:textId="77777777" w:rsidR="000F2317" w:rsidRPr="000F2317" w:rsidRDefault="000F2317" w:rsidP="000F2317">
            <w:pPr>
              <w:jc w:val="both"/>
              <w:rPr>
                <w:rFonts w:ascii="Times New Roman" w:hAnsi="Times New Roman" w:cs="Times New Roman"/>
              </w:rPr>
            </w:pPr>
            <w:r w:rsidRPr="000F2317">
              <w:rPr>
                <w:rFonts w:ascii="Times New Roman" w:hAnsi="Times New Roman" w:cs="Times New Roman"/>
              </w:rPr>
              <w:t xml:space="preserve">При решении задач команда находится в зоне обзора веб-камеры в одном окне </w:t>
            </w:r>
            <w:proofErr w:type="spellStart"/>
            <w:r w:rsidRPr="000F2317">
              <w:rPr>
                <w:rFonts w:ascii="Times New Roman" w:hAnsi="Times New Roman" w:cs="Times New Roman"/>
              </w:rPr>
              <w:t>вебинарной</w:t>
            </w:r>
            <w:proofErr w:type="spellEnd"/>
            <w:r w:rsidRPr="000F2317">
              <w:rPr>
                <w:rFonts w:ascii="Times New Roman" w:hAnsi="Times New Roman" w:cs="Times New Roman"/>
              </w:rPr>
              <w:t xml:space="preserve"> комнаты. </w:t>
            </w:r>
          </w:p>
          <w:p w14:paraId="151E66BB" w14:textId="77777777" w:rsidR="000F2317" w:rsidRDefault="000F2317" w:rsidP="000F2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 этап: финал образовательного события: </w:t>
            </w:r>
            <w:r w:rsidR="00FE25D2">
              <w:rPr>
                <w:rFonts w:ascii="Times New Roman" w:hAnsi="Times New Roman" w:cs="Times New Roman"/>
              </w:rPr>
              <w:t xml:space="preserve">рефлексия, </w:t>
            </w:r>
            <w:r>
              <w:rPr>
                <w:rFonts w:ascii="Times New Roman" w:hAnsi="Times New Roman" w:cs="Times New Roman"/>
              </w:rPr>
              <w:t>подведение итогов, определение</w:t>
            </w:r>
            <w:r w:rsidRPr="000F2317">
              <w:rPr>
                <w:rFonts w:ascii="Times New Roman" w:hAnsi="Times New Roman" w:cs="Times New Roman"/>
              </w:rPr>
              <w:t xml:space="preserve"> победителей и призе</w:t>
            </w:r>
            <w:r>
              <w:rPr>
                <w:rFonts w:ascii="Times New Roman" w:hAnsi="Times New Roman" w:cs="Times New Roman"/>
              </w:rPr>
              <w:t>ров «</w:t>
            </w:r>
            <w:proofErr w:type="spellStart"/>
            <w:r>
              <w:rPr>
                <w:rFonts w:ascii="Times New Roman" w:hAnsi="Times New Roman" w:cs="Times New Roman"/>
              </w:rPr>
              <w:t>ЭлементариУМа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14:paraId="4A57BEF1" w14:textId="77777777" w:rsidR="00E57FC2" w:rsidRPr="00C73D39" w:rsidRDefault="00E57FC2" w:rsidP="00C73D39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57FC2" w:rsidRPr="00981122" w14:paraId="644B24C8" w14:textId="77777777" w:rsidTr="000D6716">
        <w:tc>
          <w:tcPr>
            <w:tcW w:w="3397" w:type="dxa"/>
          </w:tcPr>
          <w:p w14:paraId="2A3AE5AC" w14:textId="77777777" w:rsidR="00E57FC2" w:rsidRPr="00981122" w:rsidRDefault="00E57FC2" w:rsidP="000D6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8. </w:t>
            </w: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ФИО и должность ответственного за проведение мероприятия </w:t>
            </w:r>
          </w:p>
        </w:tc>
        <w:tc>
          <w:tcPr>
            <w:tcW w:w="5812" w:type="dxa"/>
          </w:tcPr>
          <w:p w14:paraId="3089C1BD" w14:textId="77777777" w:rsidR="0076266B" w:rsidRDefault="0076266B" w:rsidP="00762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Андреева Марина Владимировна</w:t>
            </w:r>
          </w:p>
          <w:p w14:paraId="2FDA49BA" w14:textId="77777777" w:rsidR="00E57FC2" w:rsidRPr="00981122" w:rsidRDefault="0076266B" w:rsidP="00762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химии</w:t>
            </w:r>
          </w:p>
        </w:tc>
      </w:tr>
      <w:tr w:rsidR="00E57FC2" w:rsidRPr="00981122" w14:paraId="08FF564F" w14:textId="77777777" w:rsidTr="000D6716">
        <w:tc>
          <w:tcPr>
            <w:tcW w:w="3397" w:type="dxa"/>
          </w:tcPr>
          <w:p w14:paraId="31CF000C" w14:textId="77777777" w:rsidR="00E57FC2" w:rsidRPr="00981122" w:rsidRDefault="00E57FC2" w:rsidP="000D67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E-mail ответственного за проведение мероприятия </w:t>
            </w:r>
          </w:p>
        </w:tc>
        <w:tc>
          <w:tcPr>
            <w:tcW w:w="5812" w:type="dxa"/>
          </w:tcPr>
          <w:p w14:paraId="6D419BB5" w14:textId="77777777" w:rsidR="00E57FC2" w:rsidRPr="00981122" w:rsidRDefault="00E57FC2" w:rsidP="000D6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pelageya.amv@mail.ru</w:t>
            </w:r>
          </w:p>
        </w:tc>
      </w:tr>
      <w:tr w:rsidR="00E57FC2" w:rsidRPr="00981122" w14:paraId="21428F75" w14:textId="77777777" w:rsidTr="000D6716">
        <w:tc>
          <w:tcPr>
            <w:tcW w:w="3397" w:type="dxa"/>
          </w:tcPr>
          <w:p w14:paraId="469EC960" w14:textId="77777777" w:rsidR="00E57FC2" w:rsidRPr="00981122" w:rsidRDefault="00E57FC2" w:rsidP="000D67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10. </w:t>
            </w: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Номер мобильного телефона ответственного за проведение мероприятия </w:t>
            </w:r>
          </w:p>
        </w:tc>
        <w:tc>
          <w:tcPr>
            <w:tcW w:w="5812" w:type="dxa"/>
          </w:tcPr>
          <w:p w14:paraId="54A035F3" w14:textId="77777777" w:rsidR="00E57FC2" w:rsidRPr="00981122" w:rsidRDefault="00E57FC2" w:rsidP="000D6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+7 904 546 85 53</w:t>
            </w:r>
          </w:p>
        </w:tc>
      </w:tr>
    </w:tbl>
    <w:p w14:paraId="11864FBA" w14:textId="77777777" w:rsidR="00E57FC2" w:rsidRDefault="00E57FC2"/>
    <w:sectPr w:rsidR="00E57FC2" w:rsidSect="008679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33D"/>
    <w:rsid w:val="000F2317"/>
    <w:rsid w:val="001C2552"/>
    <w:rsid w:val="002712D9"/>
    <w:rsid w:val="00376992"/>
    <w:rsid w:val="00413209"/>
    <w:rsid w:val="004D0C4E"/>
    <w:rsid w:val="0076266B"/>
    <w:rsid w:val="008679FB"/>
    <w:rsid w:val="0090033D"/>
    <w:rsid w:val="009369FF"/>
    <w:rsid w:val="00A1232C"/>
    <w:rsid w:val="00A7714F"/>
    <w:rsid w:val="00C04290"/>
    <w:rsid w:val="00C73D39"/>
    <w:rsid w:val="00D77EEE"/>
    <w:rsid w:val="00E57FC2"/>
    <w:rsid w:val="00FC5C13"/>
    <w:rsid w:val="00FE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812B"/>
  <w15:chartTrackingRefBased/>
  <w15:docId w15:val="{91429BFF-7225-4B62-A955-C62A0DFD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FC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C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Роман Селюков</cp:lastModifiedBy>
  <cp:revision>3</cp:revision>
  <dcterms:created xsi:type="dcterms:W3CDTF">2024-02-15T09:42:00Z</dcterms:created>
  <dcterms:modified xsi:type="dcterms:W3CDTF">2024-02-15T15:01:00Z</dcterms:modified>
</cp:coreProperties>
</file>