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CD" w:rsidRPr="00173594" w:rsidRDefault="00846844" w:rsidP="00BD068E">
      <w:pPr>
        <w:jc w:val="center"/>
        <w:rPr>
          <w:b/>
        </w:rPr>
      </w:pPr>
      <w:r>
        <w:rPr>
          <w:b/>
        </w:rPr>
        <w:t>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829"/>
      </w:tblGrid>
      <w:tr w:rsidR="003556CD" w:rsidRPr="00063959" w:rsidTr="00063959">
        <w:tc>
          <w:tcPr>
            <w:tcW w:w="3510" w:type="dxa"/>
          </w:tcPr>
          <w:p w:rsidR="003556CD" w:rsidRPr="00063959" w:rsidRDefault="003556CD" w:rsidP="007B6CBA">
            <w:r w:rsidRPr="00063959">
              <w:t xml:space="preserve">Название </w:t>
            </w:r>
          </w:p>
          <w:p w:rsidR="003556CD" w:rsidRPr="00063959" w:rsidRDefault="003556CD" w:rsidP="007D5A5D"/>
        </w:tc>
        <w:tc>
          <w:tcPr>
            <w:tcW w:w="5829" w:type="dxa"/>
          </w:tcPr>
          <w:p w:rsidR="003556CD" w:rsidRPr="00063959" w:rsidRDefault="003556CD">
            <w:r>
              <w:t>Экологическое расследование «Сколько люди наследили?»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>
            <w:bookmarkStart w:id="0" w:name="_GoBack"/>
            <w:bookmarkEnd w:id="0"/>
            <w:r w:rsidRPr="00063959">
              <w:t>По чьей инициативе проводится это мероприятие для учащихся школ-участниц Сети атомклассов проекта «Школа Росатома»?</w:t>
            </w:r>
          </w:p>
        </w:tc>
        <w:tc>
          <w:tcPr>
            <w:tcW w:w="5829" w:type="dxa"/>
          </w:tcPr>
          <w:p w:rsidR="003556CD" w:rsidRPr="00063959" w:rsidRDefault="003556CD">
            <w:r>
              <w:t xml:space="preserve">МБОУ Лицей № 15 </w:t>
            </w:r>
            <w:r w:rsidR="007F55E9">
              <w:t>(</w:t>
            </w:r>
            <w:r>
              <w:t>г.</w:t>
            </w:r>
            <w:r w:rsidR="007F55E9">
              <w:t xml:space="preserve"> </w:t>
            </w:r>
            <w:r>
              <w:t>Саров, Нижегородская обл.</w:t>
            </w:r>
            <w:r w:rsidR="007F55E9">
              <w:t>)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>
            <w:r w:rsidRPr="00063959">
              <w:t>Возраст/класс, количество учащихся</w:t>
            </w:r>
          </w:p>
        </w:tc>
        <w:tc>
          <w:tcPr>
            <w:tcW w:w="5829" w:type="dxa"/>
          </w:tcPr>
          <w:p w:rsidR="003556CD" w:rsidRPr="000C50BD" w:rsidRDefault="003556CD" w:rsidP="00A65264">
            <w:r w:rsidRPr="000C50BD">
              <w:t>5</w:t>
            </w:r>
            <w:r w:rsidR="007F55E9" w:rsidRPr="000C50BD">
              <w:t>–</w:t>
            </w:r>
            <w:r w:rsidRPr="000C50BD">
              <w:t xml:space="preserve">11 класс, индивидуально или в команде (не больше </w:t>
            </w:r>
            <w:r w:rsidR="00A65264">
              <w:t>двух</w:t>
            </w:r>
            <w:r w:rsidRPr="000C50BD">
              <w:t xml:space="preserve"> человек)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BD068E">
            <w:r w:rsidRPr="00063959">
              <w:t>Предметная область</w:t>
            </w:r>
          </w:p>
        </w:tc>
        <w:tc>
          <w:tcPr>
            <w:tcW w:w="5829" w:type="dxa"/>
          </w:tcPr>
          <w:p w:rsidR="003556CD" w:rsidRPr="000C50BD" w:rsidRDefault="00A65264" w:rsidP="00A65264">
            <w:r>
              <w:t>Биология, и</w:t>
            </w:r>
            <w:r w:rsidR="003556CD" w:rsidRPr="000C50BD">
              <w:t>нформатика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BD068E">
            <w:r w:rsidRPr="00063959">
              <w:t xml:space="preserve">Планируемые результаты </w:t>
            </w:r>
          </w:p>
        </w:tc>
        <w:tc>
          <w:tcPr>
            <w:tcW w:w="5829" w:type="dxa"/>
          </w:tcPr>
          <w:p w:rsidR="00A65264" w:rsidRPr="000D2CDF" w:rsidRDefault="00A65264" w:rsidP="00A65264">
            <w:r w:rsidRPr="000D2CDF">
              <w:t>Планируемые предметные результаты в области биологии:</w:t>
            </w:r>
          </w:p>
          <w:p w:rsidR="00A65264" w:rsidRPr="000D2CDF" w:rsidRDefault="00A65264" w:rsidP="000D2CDF">
            <w:pPr>
              <w:numPr>
                <w:ilvl w:val="0"/>
                <w:numId w:val="6"/>
              </w:numPr>
            </w:pPr>
            <w:r w:rsidRPr="000D2CDF">
              <w:t>расширение знаний об актуальных экологических проблемах региона/города и их влиянии на окружающую среду и здоровье человека</w:t>
            </w:r>
            <w:r w:rsidR="000D2CDF" w:rsidRPr="000D2CDF">
              <w:t>;</w:t>
            </w:r>
          </w:p>
          <w:p w:rsidR="00A65264" w:rsidRPr="000D2CDF" w:rsidRDefault="00A65264" w:rsidP="000D2CDF">
            <w:pPr>
              <w:numPr>
                <w:ilvl w:val="0"/>
                <w:numId w:val="6"/>
              </w:numPr>
            </w:pPr>
            <w:r w:rsidRPr="000D2CDF">
              <w:t>формирование представлений о взаимосвязи живых организмов и окружающей среды</w:t>
            </w:r>
            <w:r w:rsidR="000D2CDF" w:rsidRPr="000D2CDF">
              <w:t>;</w:t>
            </w:r>
          </w:p>
          <w:p w:rsidR="00A65264" w:rsidRPr="000D2CDF" w:rsidRDefault="000D2CDF" w:rsidP="000D2CDF">
            <w:pPr>
              <w:numPr>
                <w:ilvl w:val="0"/>
                <w:numId w:val="6"/>
              </w:numPr>
            </w:pPr>
            <w:r w:rsidRPr="000D2CDF">
              <w:t>о</w:t>
            </w:r>
            <w:r w:rsidR="00A65264" w:rsidRPr="000D2CDF">
              <w:t xml:space="preserve">своение методов исследования и решения </w:t>
            </w:r>
            <w:r w:rsidRPr="000D2CDF">
              <w:t xml:space="preserve">различных </w:t>
            </w:r>
            <w:r w:rsidR="00A65264" w:rsidRPr="000D2CDF">
              <w:t>экологических проблем</w:t>
            </w:r>
            <w:r w:rsidRPr="000D2CDF">
              <w:t>;</w:t>
            </w:r>
          </w:p>
          <w:p w:rsidR="00A65264" w:rsidRPr="000D2CDF" w:rsidRDefault="000D2CDF" w:rsidP="000D2CDF">
            <w:pPr>
              <w:numPr>
                <w:ilvl w:val="0"/>
                <w:numId w:val="6"/>
              </w:numPr>
            </w:pPr>
            <w:r w:rsidRPr="000D2CDF">
              <w:t>п</w:t>
            </w:r>
            <w:r w:rsidR="00A65264" w:rsidRPr="000D2CDF">
              <w:t>овышение уровня экологической культуры и ответственности за сохранение природы.</w:t>
            </w:r>
          </w:p>
          <w:p w:rsidR="00A65264" w:rsidRPr="000D2CDF" w:rsidRDefault="00A65264" w:rsidP="00A65264"/>
          <w:p w:rsidR="00A65264" w:rsidRPr="000D2CDF" w:rsidRDefault="00A65264" w:rsidP="00A65264">
            <w:r w:rsidRPr="000D2CDF">
              <w:t>Планируемые предметные результаты в области информатики</w:t>
            </w:r>
            <w:r w:rsidR="000D2CDF" w:rsidRPr="000D2CDF">
              <w:t>:</w:t>
            </w:r>
          </w:p>
          <w:p w:rsidR="00A65264" w:rsidRPr="000D2CDF" w:rsidRDefault="000D2CDF" w:rsidP="000D2CDF">
            <w:pPr>
              <w:numPr>
                <w:ilvl w:val="0"/>
                <w:numId w:val="7"/>
              </w:numPr>
            </w:pPr>
            <w:r w:rsidRPr="000D2CDF">
              <w:t>совершенствование навыков</w:t>
            </w:r>
            <w:r w:rsidR="00A65264" w:rsidRPr="000D2CDF">
              <w:t xml:space="preserve"> работы с информацией</w:t>
            </w:r>
            <w:r w:rsidRPr="000D2CDF">
              <w:t xml:space="preserve"> (</w:t>
            </w:r>
            <w:r w:rsidR="00A65264" w:rsidRPr="000D2CDF">
              <w:t>поиск, анализ и интерпретация данных об экологических проблемах</w:t>
            </w:r>
            <w:r w:rsidRPr="000D2CDF">
              <w:t>);</w:t>
            </w:r>
          </w:p>
          <w:p w:rsidR="00A65264" w:rsidRPr="000D2CDF" w:rsidRDefault="000D2CDF" w:rsidP="000D2CDF">
            <w:pPr>
              <w:numPr>
                <w:ilvl w:val="0"/>
                <w:numId w:val="7"/>
              </w:numPr>
            </w:pPr>
            <w:r w:rsidRPr="000D2CDF">
              <w:t>р</w:t>
            </w:r>
            <w:r w:rsidR="00A65264" w:rsidRPr="000D2CDF">
              <w:t>азвитие умений использовать современные технологии для обмена данными и совместной работы над проектом</w:t>
            </w:r>
            <w:r w:rsidRPr="000D2CDF">
              <w:t>;</w:t>
            </w:r>
          </w:p>
          <w:p w:rsidR="00A65264" w:rsidRPr="000D2CDF" w:rsidRDefault="000D2CDF" w:rsidP="000D2CDF">
            <w:pPr>
              <w:numPr>
                <w:ilvl w:val="0"/>
                <w:numId w:val="7"/>
              </w:numPr>
            </w:pPr>
            <w:r w:rsidRPr="000D2CDF">
              <w:t>о</w:t>
            </w:r>
            <w:r w:rsidR="00A65264" w:rsidRPr="000D2CDF">
              <w:t>своение принципов создания фото- и видеоматериалов на основе собранной информации</w:t>
            </w:r>
            <w:r w:rsidRPr="000D2CDF">
              <w:t>;</w:t>
            </w:r>
          </w:p>
          <w:p w:rsidR="00A65264" w:rsidRPr="000D2CDF" w:rsidRDefault="000D2CDF" w:rsidP="000D2CDF">
            <w:pPr>
              <w:numPr>
                <w:ilvl w:val="0"/>
                <w:numId w:val="7"/>
              </w:numPr>
            </w:pPr>
            <w:r w:rsidRPr="000D2CDF">
              <w:t>ф</w:t>
            </w:r>
            <w:r w:rsidR="00A65264" w:rsidRPr="000D2CDF">
              <w:t>ормирование навыков безопасного использования информационных технологий</w:t>
            </w:r>
            <w:r w:rsidRPr="000D2CDF">
              <w:t>;</w:t>
            </w:r>
          </w:p>
          <w:p w:rsidR="00A65264" w:rsidRPr="000D2CDF" w:rsidRDefault="000D2CDF" w:rsidP="000D2CDF">
            <w:pPr>
              <w:numPr>
                <w:ilvl w:val="0"/>
                <w:numId w:val="7"/>
              </w:numPr>
            </w:pPr>
            <w:r w:rsidRPr="000D2CDF">
              <w:t>п</w:t>
            </w:r>
            <w:r w:rsidR="00A65264" w:rsidRPr="000D2CDF">
              <w:t>рименение знаний и умений в области информатики для решения конкретных задач экологического расследования.</w:t>
            </w:r>
          </w:p>
          <w:p w:rsidR="00A65264" w:rsidRPr="000D2CDF" w:rsidRDefault="00A65264" w:rsidP="00A65264"/>
          <w:p w:rsidR="00A65264" w:rsidRPr="000D2CDF" w:rsidRDefault="00A65264" w:rsidP="00A65264">
            <w:r w:rsidRPr="000D2CDF">
              <w:t>Планируемые метапредметные результаты</w:t>
            </w:r>
            <w:r w:rsidR="000D2CDF" w:rsidRPr="000D2CDF">
              <w:t>:</w:t>
            </w:r>
          </w:p>
          <w:p w:rsidR="00A65264" w:rsidRPr="000D2CDF" w:rsidRDefault="00A65264" w:rsidP="00A65264">
            <w:pPr>
              <w:numPr>
                <w:ilvl w:val="0"/>
                <w:numId w:val="5"/>
              </w:numPr>
            </w:pPr>
            <w:r w:rsidRPr="000D2CDF">
              <w:t>развитие коммуникативных навыков (умение работать в группе, обсуждать идеи и находить общие решения);</w:t>
            </w:r>
          </w:p>
          <w:p w:rsidR="00A65264" w:rsidRPr="000D2CDF" w:rsidRDefault="00A65264" w:rsidP="00A65264">
            <w:pPr>
              <w:numPr>
                <w:ilvl w:val="0"/>
                <w:numId w:val="5"/>
              </w:numPr>
            </w:pPr>
            <w:r w:rsidRPr="000D2CDF">
              <w:t>совершенствование навыков критического мышления (анализ информации, оценка достоверности источников, формулирование выводов);</w:t>
            </w:r>
          </w:p>
          <w:p w:rsidR="00A65264" w:rsidRPr="000D2CDF" w:rsidRDefault="00A65264" w:rsidP="00A65264">
            <w:pPr>
              <w:numPr>
                <w:ilvl w:val="0"/>
                <w:numId w:val="5"/>
              </w:numPr>
            </w:pPr>
            <w:r w:rsidRPr="000D2CDF">
              <w:t>развитие творческих способностей (создание фотоснимков и видеороликов, использование креативного подхода к решению задач);</w:t>
            </w:r>
          </w:p>
          <w:p w:rsidR="00A65264" w:rsidRPr="000D2CDF" w:rsidRDefault="00A65264" w:rsidP="00A65264">
            <w:pPr>
              <w:numPr>
                <w:ilvl w:val="0"/>
                <w:numId w:val="5"/>
              </w:numPr>
            </w:pPr>
            <w:r w:rsidRPr="000D2CDF">
              <w:lastRenderedPageBreak/>
              <w:t>совершенствование умений самоорганизации (планирование работы, распределение времени и ресурсов);</w:t>
            </w:r>
          </w:p>
          <w:p w:rsidR="00A65264" w:rsidRPr="000D2CDF" w:rsidRDefault="00A65264" w:rsidP="00A65264">
            <w:pPr>
              <w:numPr>
                <w:ilvl w:val="0"/>
                <w:numId w:val="5"/>
              </w:numPr>
            </w:pPr>
            <w:r w:rsidRPr="000D2CDF">
              <w:t>формирование способности применять знания из разных предметных областей для решения комплексных задач.</w:t>
            </w:r>
          </w:p>
          <w:p w:rsidR="00A65264" w:rsidRPr="000D2CDF" w:rsidRDefault="00A65264" w:rsidP="00A65264"/>
          <w:p w:rsidR="00A65264" w:rsidRPr="000D2CDF" w:rsidRDefault="00A65264" w:rsidP="00A65264">
            <w:r w:rsidRPr="000D2CDF">
              <w:t>Планируемые личностные результаты</w:t>
            </w:r>
            <w:r w:rsidR="000D2CDF" w:rsidRPr="000D2CDF">
              <w:t>:</w:t>
            </w:r>
          </w:p>
          <w:p w:rsidR="00A65264" w:rsidRPr="000D2CDF" w:rsidRDefault="00A65264" w:rsidP="00A65264">
            <w:pPr>
              <w:numPr>
                <w:ilvl w:val="0"/>
                <w:numId w:val="4"/>
              </w:numPr>
            </w:pPr>
            <w:r w:rsidRPr="000D2CDF">
              <w:t>воспитание бережного и ответственного отношения к окружающей среде;</w:t>
            </w:r>
          </w:p>
          <w:p w:rsidR="00A65264" w:rsidRPr="000D2CDF" w:rsidRDefault="00A65264" w:rsidP="00A65264">
            <w:pPr>
              <w:numPr>
                <w:ilvl w:val="0"/>
                <w:numId w:val="4"/>
              </w:numPr>
            </w:pPr>
            <w:r w:rsidRPr="000D2CDF">
              <w:t>формирование активной гражданской позиции и желания участвовать в решении экологических проблем своего региона/города;</w:t>
            </w:r>
          </w:p>
          <w:p w:rsidR="00A65264" w:rsidRPr="000D2CDF" w:rsidRDefault="00A65264" w:rsidP="00A65264">
            <w:pPr>
              <w:numPr>
                <w:ilvl w:val="0"/>
                <w:numId w:val="4"/>
              </w:numPr>
            </w:pPr>
            <w:r w:rsidRPr="000D2CDF">
              <w:t>развитие интереса к познавательной и исследовательской деятельности;</w:t>
            </w:r>
          </w:p>
          <w:p w:rsidR="003556CD" w:rsidRPr="000D2CDF" w:rsidRDefault="00A65264" w:rsidP="00A65264">
            <w:pPr>
              <w:numPr>
                <w:ilvl w:val="0"/>
                <w:numId w:val="4"/>
              </w:numPr>
            </w:pPr>
            <w:r w:rsidRPr="000D2CDF">
              <w:t>стимулирование творческого потенциала через создание фото- и видеоматериалов.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lastRenderedPageBreak/>
              <w:t>Объем часов</w:t>
            </w:r>
          </w:p>
        </w:tc>
        <w:tc>
          <w:tcPr>
            <w:tcW w:w="5829" w:type="dxa"/>
          </w:tcPr>
          <w:p w:rsidR="003556CD" w:rsidRPr="00063959" w:rsidRDefault="003556CD" w:rsidP="007F55E9">
            <w:r w:rsidRPr="00C55920">
              <w:t>Совместно с педагогом в сети Инте</w:t>
            </w:r>
            <w:r w:rsidR="007F55E9">
              <w:t xml:space="preserve">рнет: 3 часа Самостоятельно: 6 </w:t>
            </w:r>
            <w:r w:rsidRPr="00C55920">
              <w:t>часов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t>Виды деятельности</w:t>
            </w:r>
          </w:p>
        </w:tc>
        <w:tc>
          <w:tcPr>
            <w:tcW w:w="5829" w:type="dxa"/>
          </w:tcPr>
          <w:p w:rsidR="003556CD" w:rsidRPr="00063959" w:rsidRDefault="003556CD" w:rsidP="00D22BFF">
            <w:r w:rsidRPr="00063959">
              <w:t>Проектная, исследовательская, коммуникативная, управленческая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t>Формы работы</w:t>
            </w:r>
          </w:p>
        </w:tc>
        <w:tc>
          <w:tcPr>
            <w:tcW w:w="5829" w:type="dxa"/>
          </w:tcPr>
          <w:p w:rsidR="003556CD" w:rsidRPr="00063959" w:rsidRDefault="003556CD" w:rsidP="006C3009">
            <w:r w:rsidRPr="00063959">
              <w:t>Индивидуальная</w:t>
            </w:r>
            <w:r w:rsidR="006C3009" w:rsidRPr="006C3009">
              <w:t>/</w:t>
            </w:r>
            <w:r w:rsidRPr="00063959">
              <w:t>групповая школьная, групповая сетевая</w:t>
            </w:r>
          </w:p>
        </w:tc>
      </w:tr>
      <w:tr w:rsidR="003556CD" w:rsidRPr="00063959" w:rsidTr="000B27DE">
        <w:tc>
          <w:tcPr>
            <w:tcW w:w="3510" w:type="dxa"/>
          </w:tcPr>
          <w:p w:rsidR="003556CD" w:rsidRPr="00063959" w:rsidRDefault="003556CD" w:rsidP="00D22BFF">
            <w:r w:rsidRPr="00063959">
              <w:t>Уровень сложности</w:t>
            </w:r>
          </w:p>
        </w:tc>
        <w:tc>
          <w:tcPr>
            <w:tcW w:w="5829" w:type="dxa"/>
          </w:tcPr>
          <w:p w:rsidR="003556CD" w:rsidRPr="00063959" w:rsidRDefault="007F55E9" w:rsidP="0019570A">
            <w:r>
              <w:t>Продвинутый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t>Минимальные требования к условиям в школе для участия в мероприятии:</w:t>
            </w:r>
          </w:p>
          <w:p w:rsidR="003556CD" w:rsidRPr="00063959" w:rsidRDefault="003556CD" w:rsidP="00D22BFF">
            <w:r w:rsidRPr="00063959">
              <w:t>-оборудование</w:t>
            </w:r>
          </w:p>
          <w:p w:rsidR="003556CD" w:rsidRPr="00063959" w:rsidRDefault="003556CD" w:rsidP="00D22BFF">
            <w:r w:rsidRPr="00063959">
              <w:t>-цифровые ресурсы</w:t>
            </w:r>
          </w:p>
          <w:p w:rsidR="003556CD" w:rsidRPr="00063959" w:rsidRDefault="003556CD" w:rsidP="00D22BFF">
            <w:r w:rsidRPr="00063959">
              <w:t>-расходные материалы</w:t>
            </w:r>
          </w:p>
          <w:p w:rsidR="003556CD" w:rsidRPr="00063959" w:rsidRDefault="003556CD" w:rsidP="00D22BFF">
            <w:r w:rsidRPr="00063959">
              <w:t>-помещение</w:t>
            </w:r>
          </w:p>
        </w:tc>
        <w:tc>
          <w:tcPr>
            <w:tcW w:w="5829" w:type="dxa"/>
          </w:tcPr>
          <w:p w:rsidR="003556CD" w:rsidRPr="000C50BD" w:rsidRDefault="003556CD" w:rsidP="006C3009">
            <w:r w:rsidRPr="000C50BD">
              <w:t>ПК с выходом в Интернет,</w:t>
            </w:r>
            <w:r>
              <w:t xml:space="preserve"> </w:t>
            </w:r>
            <w:r w:rsidRPr="000C50BD">
              <w:t>фо</w:t>
            </w:r>
            <w:r w:rsidR="006C3009">
              <w:t>тоаппарат или мобильный телефон, поддерживающий фото- и видеосъёмку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t>Содержание по этапам</w:t>
            </w:r>
          </w:p>
        </w:tc>
        <w:tc>
          <w:tcPr>
            <w:tcW w:w="5829" w:type="dxa"/>
          </w:tcPr>
          <w:p w:rsidR="000A010E" w:rsidRPr="006C3009" w:rsidRDefault="000A010E" w:rsidP="00D22BFF">
            <w:r w:rsidRPr="006C3009">
              <w:rPr>
                <w:lang w:val="en-US"/>
              </w:rPr>
              <w:t>I</w:t>
            </w:r>
            <w:r w:rsidRPr="006C3009">
              <w:t xml:space="preserve"> этап – подготовительный (оформление заявок на участие в мероприятии, регистрация участников, общие установки)</w:t>
            </w:r>
            <w:r w:rsidR="00C602CE" w:rsidRPr="006C3009">
              <w:t>.</w:t>
            </w:r>
          </w:p>
          <w:p w:rsidR="001304CA" w:rsidRPr="006C3009" w:rsidRDefault="001304CA" w:rsidP="00D22BFF"/>
          <w:p w:rsidR="00086523" w:rsidRPr="006C3009" w:rsidRDefault="000A010E" w:rsidP="00D22BFF">
            <w:r w:rsidRPr="006C3009">
              <w:rPr>
                <w:lang w:val="en-US"/>
              </w:rPr>
              <w:t>II</w:t>
            </w:r>
            <w:r w:rsidRPr="006C3009">
              <w:t xml:space="preserve"> этап – дистанционный обучающий (прямой эфир с участниками мероприятия: знакомство с форматом экологического расследования. </w:t>
            </w:r>
            <w:r w:rsidR="00C602CE" w:rsidRPr="006C3009">
              <w:t>Учащимся предстоит узнать о существующих экологических проблемах и причинах их возникновения, а также познакомиться с некоторыми экспонатами фотовыставки «</w:t>
            </w:r>
            <w:r w:rsidR="00C602CE" w:rsidRPr="006C3009">
              <w:rPr>
                <w:lang w:val="en-US"/>
              </w:rPr>
              <w:t>Hungry</w:t>
            </w:r>
            <w:r w:rsidR="00C602CE" w:rsidRPr="006C3009">
              <w:t xml:space="preserve"> </w:t>
            </w:r>
            <w:r w:rsidR="00C602CE" w:rsidRPr="006C3009">
              <w:rPr>
                <w:lang w:val="en-US"/>
              </w:rPr>
              <w:t>Waste</w:t>
            </w:r>
            <w:r w:rsidR="00C602CE" w:rsidRPr="006C3009">
              <w:t xml:space="preserve"> </w:t>
            </w:r>
            <w:r w:rsidR="00C602CE" w:rsidRPr="006C3009">
              <w:rPr>
                <w:lang w:val="en-US"/>
              </w:rPr>
              <w:t>People</w:t>
            </w:r>
            <w:r w:rsidR="00C602CE" w:rsidRPr="006C3009">
              <w:t xml:space="preserve">» Ксении Дубяго и Олеси Бесперстовой. </w:t>
            </w:r>
            <w:r w:rsidR="00086523" w:rsidRPr="006C3009">
              <w:t>Эти к</w:t>
            </w:r>
            <w:r w:rsidR="00C602CE" w:rsidRPr="006C3009">
              <w:t>адры иллюстрируют негативное влияние человеческого фактора на экологию, т.н. «экологический след»</w:t>
            </w:r>
            <w:r w:rsidR="00086523" w:rsidRPr="006C3009">
              <w:t>, обращают внимание на повседневные бытовые привычки людей.</w:t>
            </w:r>
          </w:p>
          <w:p w:rsidR="00C602CE" w:rsidRPr="006C3009" w:rsidRDefault="00C602CE" w:rsidP="00D22BFF">
            <w:r w:rsidRPr="006C3009">
              <w:t>Во время трансляции предполагается использование авторских материалов Фонда им. В.И. Вернадского – презентации «Сколько люди наследили?»).</w:t>
            </w:r>
          </w:p>
          <w:p w:rsidR="001304CA" w:rsidRPr="006C3009" w:rsidRDefault="001304CA" w:rsidP="00D22BFF"/>
          <w:p w:rsidR="000A010E" w:rsidRPr="006C3009" w:rsidRDefault="000A010E" w:rsidP="00D22BFF">
            <w:r w:rsidRPr="006C3009">
              <w:rPr>
                <w:lang w:val="en-US"/>
              </w:rPr>
              <w:t>III</w:t>
            </w:r>
            <w:r w:rsidRPr="006C3009">
              <w:t xml:space="preserve"> этап – основной</w:t>
            </w:r>
            <w:r w:rsidR="00C602CE" w:rsidRPr="006C3009">
              <w:t xml:space="preserve"> (офлайн в режиме самостоятельной работы участников мероприятия</w:t>
            </w:r>
            <w:r w:rsidR="005070E7" w:rsidRPr="006C3009">
              <w:t xml:space="preserve"> + </w:t>
            </w:r>
            <w:r w:rsidR="005070E7" w:rsidRPr="006C3009">
              <w:lastRenderedPageBreak/>
              <w:t>онлайн).</w:t>
            </w:r>
          </w:p>
          <w:p w:rsidR="001304CA" w:rsidRPr="006C3009" w:rsidRDefault="001304CA" w:rsidP="00D22BFF"/>
          <w:p w:rsidR="001675EA" w:rsidRPr="006C3009" w:rsidRDefault="001675EA" w:rsidP="00086523">
            <w:pPr>
              <w:jc w:val="both"/>
            </w:pPr>
            <w:r w:rsidRPr="006C3009">
              <w:t>Сбор «улик»</w:t>
            </w:r>
          </w:p>
          <w:p w:rsidR="000A010E" w:rsidRPr="006C3009" w:rsidRDefault="00086523" w:rsidP="00086523">
            <w:pPr>
              <w:jc w:val="both"/>
            </w:pPr>
            <w:r w:rsidRPr="006C3009">
              <w:t>Участники мероприятия проводят собственное исследование актуальных экологических проблем в своём регионе/городе и представляют результат в виде фотографии и короткого видеоролика.</w:t>
            </w:r>
            <w:r w:rsidR="00D911F7" w:rsidRPr="006C3009">
              <w:t xml:space="preserve"> На фото должно быть «зашифровано» сообщение о какой-то экологической проблеме (мусор, «быстрая мода», </w:t>
            </w:r>
            <w:proofErr w:type="spellStart"/>
            <w:r w:rsidR="00D911F7" w:rsidRPr="006C3009">
              <w:t>гринвошинг</w:t>
            </w:r>
            <w:proofErr w:type="spellEnd"/>
            <w:r w:rsidR="00D911F7" w:rsidRPr="006C3009">
              <w:t xml:space="preserve"> и др.), приветствуется творческий подход. В видеоролике продолжительностью не более 1 минуты эта проблема раскрывается более подробно, а также описывается положительный опыт её решения в регионе/городе (если такого опыта нет, участник предлагает собственные пути решения проблемы). Фото- и видеоматериалы участники отправляют организаторам мероприятия, после чего формируется фотогалерея.</w:t>
            </w:r>
          </w:p>
          <w:p w:rsidR="001304CA" w:rsidRPr="006C3009" w:rsidRDefault="001304CA" w:rsidP="00086523">
            <w:pPr>
              <w:jc w:val="both"/>
            </w:pPr>
          </w:p>
          <w:p w:rsidR="00D911F7" w:rsidRPr="006C3009" w:rsidRDefault="001675EA" w:rsidP="00086523">
            <w:pPr>
              <w:jc w:val="both"/>
            </w:pPr>
            <w:r w:rsidRPr="006C3009">
              <w:t>«Экологическое расследование»</w:t>
            </w:r>
          </w:p>
          <w:p w:rsidR="001304CA" w:rsidRPr="006C3009" w:rsidRDefault="001675EA" w:rsidP="00086523">
            <w:pPr>
              <w:jc w:val="both"/>
            </w:pPr>
            <w:r w:rsidRPr="006C3009">
              <w:t>Участник мероприятия получает сним</w:t>
            </w:r>
            <w:r w:rsidR="001304CA" w:rsidRPr="006C3009">
              <w:t>ок, иллюстрирующий экологическую проблему какого-то региона/города, и самостоятельно выясняет её суть. На этом этапе допустимо использование любых доступных источников информации, кроме непосредственного общения участников мероприятия между собой.</w:t>
            </w:r>
          </w:p>
          <w:p w:rsidR="001304CA" w:rsidRPr="006C3009" w:rsidRDefault="001304CA" w:rsidP="00086523">
            <w:pPr>
              <w:jc w:val="both"/>
            </w:pPr>
            <w:r w:rsidRPr="006C3009">
              <w:t>Результат «расследования» вносится в Яндекс форму. В качестве обратной связи участник сразу получает ссылку на видеоролик с верным ответом.</w:t>
            </w:r>
          </w:p>
          <w:p w:rsidR="001304CA" w:rsidRPr="006C3009" w:rsidRDefault="001304CA" w:rsidP="00086523">
            <w:pPr>
              <w:jc w:val="both"/>
            </w:pPr>
          </w:p>
          <w:p w:rsidR="00086523" w:rsidRPr="006C3009" w:rsidRDefault="001304CA" w:rsidP="00086523">
            <w:pPr>
              <w:jc w:val="both"/>
            </w:pPr>
            <w:r w:rsidRPr="006C3009">
              <w:t>«Дело закрыто»</w:t>
            </w:r>
          </w:p>
          <w:p w:rsidR="005070E7" w:rsidRPr="006C3009" w:rsidRDefault="005070E7" w:rsidP="005070E7">
            <w:pPr>
              <w:jc w:val="both"/>
            </w:pPr>
            <w:r w:rsidRPr="006C3009">
              <w:t>Участникам мероприятия предлагается подготовить небольшой «отчёт» о проделанной работе: устную онлайн презентацию. Во время трансляции учащиеся озвучивают вывод, к которому пришли (скорректировав при необходимости), а также делятся информацией о положительном опыте решения выявленной экологической проблемы (если такой информации в видеоролике не было, участник предлагает собственные варианты).</w:t>
            </w:r>
          </w:p>
          <w:p w:rsidR="005070E7" w:rsidRPr="006C3009" w:rsidRDefault="00D90011" w:rsidP="005070E7">
            <w:pPr>
              <w:jc w:val="both"/>
            </w:pPr>
            <w:r w:rsidRPr="006C3009">
              <w:t>В заключение трансляции все участники получают ссылку на общую фотогалерею мероприятия.</w:t>
            </w:r>
          </w:p>
          <w:p w:rsidR="005070E7" w:rsidRPr="006C3009" w:rsidRDefault="005070E7" w:rsidP="005070E7">
            <w:pPr>
              <w:jc w:val="both"/>
            </w:pPr>
          </w:p>
          <w:p w:rsidR="005070E7" w:rsidRPr="006C3009" w:rsidRDefault="005070E7" w:rsidP="005070E7">
            <w:pPr>
              <w:jc w:val="both"/>
            </w:pPr>
            <w:r w:rsidRPr="006C3009">
              <w:rPr>
                <w:lang w:val="en-US"/>
              </w:rPr>
              <w:t>IV</w:t>
            </w:r>
            <w:r w:rsidRPr="006C3009">
              <w:t xml:space="preserve"> этап – заключительный (рефлексия, подведение итогов, награждение).</w:t>
            </w:r>
          </w:p>
          <w:p w:rsidR="005070E7" w:rsidRPr="006C3009" w:rsidRDefault="005070E7" w:rsidP="005070E7">
            <w:pPr>
              <w:jc w:val="both"/>
            </w:pPr>
            <w:r w:rsidRPr="006C3009">
              <w:t xml:space="preserve">Участникам мероприятия предлагается выбрать из фотогалереи один </w:t>
            </w:r>
            <w:r w:rsidR="00D90011" w:rsidRPr="006C3009">
              <w:t xml:space="preserve">визуально </w:t>
            </w:r>
            <w:r w:rsidRPr="006C3009">
              <w:t xml:space="preserve">понравившийся </w:t>
            </w:r>
            <w:r w:rsidR="00D90011" w:rsidRPr="006C3009">
              <w:t>снимок (кроме своего) и проголосовать за него.</w:t>
            </w:r>
          </w:p>
          <w:p w:rsidR="00D90011" w:rsidRDefault="00D90011" w:rsidP="005070E7">
            <w:pPr>
              <w:jc w:val="both"/>
            </w:pPr>
            <w:r w:rsidRPr="006C3009">
              <w:t>Во время заключительного рефлексивного эфира озвучиваются итоги оценки работ, победители, проходит награждение.</w:t>
            </w:r>
          </w:p>
          <w:p w:rsidR="004E391C" w:rsidRPr="006C3009" w:rsidRDefault="004E391C" w:rsidP="005070E7">
            <w:pPr>
              <w:jc w:val="both"/>
            </w:pPr>
          </w:p>
          <w:p w:rsidR="00A0219B" w:rsidRPr="006C3009" w:rsidRDefault="006C3009" w:rsidP="00A0219B">
            <w:pPr>
              <w:jc w:val="both"/>
            </w:pPr>
            <w:r w:rsidRPr="006C3009">
              <w:t>Дополнительные номинации</w:t>
            </w:r>
            <w:r w:rsidR="00A0219B" w:rsidRPr="006C3009">
              <w:t>:</w:t>
            </w:r>
          </w:p>
          <w:p w:rsidR="00A0219B" w:rsidRPr="006C3009" w:rsidRDefault="00A0219B" w:rsidP="00A0219B">
            <w:pPr>
              <w:jc w:val="both"/>
            </w:pPr>
            <w:r w:rsidRPr="006C3009">
              <w:t xml:space="preserve">«Мастер дедукции» </w:t>
            </w:r>
            <w:r w:rsidR="006C3009" w:rsidRPr="006C3009">
              <w:t>(за самый быстрый и правильный ответ)</w:t>
            </w:r>
          </w:p>
          <w:p w:rsidR="00A0219B" w:rsidRPr="006C3009" w:rsidRDefault="00A0219B" w:rsidP="00A0219B">
            <w:pPr>
              <w:jc w:val="both"/>
            </w:pPr>
            <w:r w:rsidRPr="006C3009">
              <w:t>«Взгляд изнутри»</w:t>
            </w:r>
            <w:r w:rsidR="006C3009" w:rsidRPr="006C3009">
              <w:t xml:space="preserve"> (</w:t>
            </w:r>
            <w:r w:rsidR="00060F0E">
              <w:t xml:space="preserve">за </w:t>
            </w:r>
            <w:r w:rsidR="006C3009" w:rsidRPr="006C3009">
              <w:t>лучшее фото)</w:t>
            </w:r>
          </w:p>
          <w:p w:rsidR="006C3009" w:rsidRPr="006C3009" w:rsidRDefault="006C3009" w:rsidP="00A0219B">
            <w:pPr>
              <w:jc w:val="both"/>
            </w:pPr>
            <w:r w:rsidRPr="006C3009">
              <w:t>«Любимец публики» (по результатам голосования)</w:t>
            </w:r>
          </w:p>
          <w:p w:rsidR="003556CD" w:rsidRPr="006C3009" w:rsidRDefault="00A0219B" w:rsidP="006C3009">
            <w:pPr>
              <w:jc w:val="both"/>
            </w:pPr>
            <w:r w:rsidRPr="006C3009">
              <w:t>«За кадром расследования»</w:t>
            </w:r>
            <w:r w:rsidR="006C3009" w:rsidRPr="006C3009">
              <w:t xml:space="preserve"> (</w:t>
            </w:r>
            <w:r w:rsidR="00060F0E">
              <w:t xml:space="preserve">за </w:t>
            </w:r>
            <w:r w:rsidR="006C3009" w:rsidRPr="006C3009">
              <w:t>лучший видеоролик)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lastRenderedPageBreak/>
              <w:t xml:space="preserve">Продукт </w:t>
            </w:r>
          </w:p>
        </w:tc>
        <w:tc>
          <w:tcPr>
            <w:tcW w:w="5829" w:type="dxa"/>
          </w:tcPr>
          <w:p w:rsidR="003556CD" w:rsidRPr="00063959" w:rsidRDefault="003556CD" w:rsidP="00D22BFF">
            <w:r>
              <w:t>Фотогалерея, видеоролики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t>Форма оценивания</w:t>
            </w:r>
          </w:p>
        </w:tc>
        <w:tc>
          <w:tcPr>
            <w:tcW w:w="5829" w:type="dxa"/>
          </w:tcPr>
          <w:p w:rsidR="003556CD" w:rsidRPr="006C3009" w:rsidRDefault="003556CD" w:rsidP="006C3009">
            <w:r w:rsidRPr="006C3009">
              <w:t>Будет определено всего не более 2 победителей и не более 3 приз</w:t>
            </w:r>
            <w:r w:rsidR="006C3009" w:rsidRPr="006C3009">
              <w:t>ё</w:t>
            </w:r>
            <w:r w:rsidRPr="006C3009">
              <w:t>ров.</w:t>
            </w:r>
          </w:p>
        </w:tc>
      </w:tr>
      <w:tr w:rsidR="003556CD" w:rsidRPr="00063959" w:rsidTr="00063959">
        <w:tc>
          <w:tcPr>
            <w:tcW w:w="3510" w:type="dxa"/>
          </w:tcPr>
          <w:p w:rsidR="003556CD" w:rsidRPr="00063959" w:rsidRDefault="003556CD" w:rsidP="00D22BFF">
            <w:r w:rsidRPr="00063959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:rsidR="003556CD" w:rsidRDefault="006C3009" w:rsidP="00D22BFF">
            <w:proofErr w:type="spellStart"/>
            <w:r>
              <w:t>Гречушкина</w:t>
            </w:r>
            <w:proofErr w:type="spellEnd"/>
            <w:r>
              <w:t xml:space="preserve"> Юлия Александровна</w:t>
            </w:r>
          </w:p>
          <w:p w:rsidR="006C3009" w:rsidRPr="006C3009" w:rsidRDefault="009D566F" w:rsidP="00D22BFF">
            <w:hyperlink r:id="rId5" w:history="1">
              <w:r w:rsidR="006C3009" w:rsidRPr="00B219F6">
                <w:rPr>
                  <w:rStyle w:val="a4"/>
                  <w:lang w:val="en-US"/>
                </w:rPr>
                <w:t>juligre</w:t>
              </w:r>
              <w:r w:rsidR="006C3009" w:rsidRPr="006C3009">
                <w:rPr>
                  <w:rStyle w:val="a4"/>
                </w:rPr>
                <w:t>@</w:t>
              </w:r>
              <w:r w:rsidR="006C3009" w:rsidRPr="00B219F6">
                <w:rPr>
                  <w:rStyle w:val="a4"/>
                  <w:lang w:val="en-US"/>
                </w:rPr>
                <w:t>list</w:t>
              </w:r>
              <w:r w:rsidR="006C3009" w:rsidRPr="006C3009">
                <w:rPr>
                  <w:rStyle w:val="a4"/>
                </w:rPr>
                <w:t>.</w:t>
              </w:r>
              <w:proofErr w:type="spellStart"/>
              <w:r w:rsidR="006C3009" w:rsidRPr="00B219F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C3009" w:rsidRPr="006C3009" w:rsidRDefault="006C3009" w:rsidP="00D22BFF">
            <w:pPr>
              <w:rPr>
                <w:lang w:val="en-US"/>
              </w:rPr>
            </w:pPr>
            <w:r>
              <w:rPr>
                <w:lang w:val="en-US"/>
              </w:rPr>
              <w:t>+79200314779</w:t>
            </w:r>
          </w:p>
        </w:tc>
      </w:tr>
    </w:tbl>
    <w:p w:rsidR="003556CD" w:rsidRPr="008C3E31" w:rsidRDefault="003556CD" w:rsidP="005174E6">
      <w:pPr>
        <w:rPr>
          <w:b/>
        </w:rPr>
      </w:pPr>
    </w:p>
    <w:sectPr w:rsidR="003556CD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234"/>
    <w:multiLevelType w:val="hybridMultilevel"/>
    <w:tmpl w:val="4A1C6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1B1"/>
    <w:multiLevelType w:val="hybridMultilevel"/>
    <w:tmpl w:val="EDC063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E2ED0"/>
    <w:multiLevelType w:val="hybridMultilevel"/>
    <w:tmpl w:val="18528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61197"/>
    <w:multiLevelType w:val="hybridMultilevel"/>
    <w:tmpl w:val="FEC47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60F0E"/>
    <w:rsid w:val="00063959"/>
    <w:rsid w:val="00086523"/>
    <w:rsid w:val="000A010E"/>
    <w:rsid w:val="000B27DE"/>
    <w:rsid w:val="000C50BD"/>
    <w:rsid w:val="000D2CDF"/>
    <w:rsid w:val="00102A20"/>
    <w:rsid w:val="001304CA"/>
    <w:rsid w:val="001675EA"/>
    <w:rsid w:val="001705DC"/>
    <w:rsid w:val="00173594"/>
    <w:rsid w:val="0019570A"/>
    <w:rsid w:val="001A13B0"/>
    <w:rsid w:val="00214F66"/>
    <w:rsid w:val="00283979"/>
    <w:rsid w:val="003556CD"/>
    <w:rsid w:val="003C300B"/>
    <w:rsid w:val="00487247"/>
    <w:rsid w:val="00494366"/>
    <w:rsid w:val="00496A20"/>
    <w:rsid w:val="004B4381"/>
    <w:rsid w:val="004E391C"/>
    <w:rsid w:val="005070E7"/>
    <w:rsid w:val="005174E6"/>
    <w:rsid w:val="00585F9A"/>
    <w:rsid w:val="005C000A"/>
    <w:rsid w:val="005C3590"/>
    <w:rsid w:val="005F32D5"/>
    <w:rsid w:val="00606CC0"/>
    <w:rsid w:val="00655C98"/>
    <w:rsid w:val="006C3009"/>
    <w:rsid w:val="007877BB"/>
    <w:rsid w:val="00792CCA"/>
    <w:rsid w:val="007B6CBA"/>
    <w:rsid w:val="007D1D1E"/>
    <w:rsid w:val="007D5A5D"/>
    <w:rsid w:val="007F55E9"/>
    <w:rsid w:val="00846844"/>
    <w:rsid w:val="00866F09"/>
    <w:rsid w:val="008952C5"/>
    <w:rsid w:val="008B6D01"/>
    <w:rsid w:val="008C3E31"/>
    <w:rsid w:val="00941FC4"/>
    <w:rsid w:val="0096445B"/>
    <w:rsid w:val="00973042"/>
    <w:rsid w:val="009D566F"/>
    <w:rsid w:val="00A0219B"/>
    <w:rsid w:val="00A63A2F"/>
    <w:rsid w:val="00A65264"/>
    <w:rsid w:val="00AC0A0C"/>
    <w:rsid w:val="00B7421F"/>
    <w:rsid w:val="00BD068E"/>
    <w:rsid w:val="00C55920"/>
    <w:rsid w:val="00C5711A"/>
    <w:rsid w:val="00C602CE"/>
    <w:rsid w:val="00C6424B"/>
    <w:rsid w:val="00CB26DC"/>
    <w:rsid w:val="00CC370A"/>
    <w:rsid w:val="00CF6B79"/>
    <w:rsid w:val="00D22BFF"/>
    <w:rsid w:val="00D51F68"/>
    <w:rsid w:val="00D65953"/>
    <w:rsid w:val="00D90011"/>
    <w:rsid w:val="00D911F7"/>
    <w:rsid w:val="00DC6A23"/>
    <w:rsid w:val="00DE5BD6"/>
    <w:rsid w:val="00E0152C"/>
    <w:rsid w:val="00E0645C"/>
    <w:rsid w:val="00E12AD8"/>
    <w:rsid w:val="00E4736C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0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7357F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8C3E31"/>
    <w:rPr>
      <w:rFonts w:cs="Times New Roman"/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rsid w:val="008C3E31"/>
    <w:rPr>
      <w:rFonts w:cs="Times New Roman"/>
      <w:color w:val="954F72"/>
      <w:u w:val="single"/>
    </w:rPr>
  </w:style>
  <w:style w:type="paragraph" w:styleId="a6">
    <w:name w:val="List Paragraph"/>
    <w:basedOn w:val="a"/>
    <w:uiPriority w:val="99"/>
    <w:qFormat/>
    <w:rsid w:val="00102A2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84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118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gre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2025-02-13T10:36:00Z</dcterms:created>
  <dcterms:modified xsi:type="dcterms:W3CDTF">2025-02-13T10:36:00Z</dcterms:modified>
</cp:coreProperties>
</file>