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5644ED16" w:rsidR="00BD068E" w:rsidRPr="00173594" w:rsidRDefault="007C1C2E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79E74E19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BE0137" w:rsidRDefault="007D5A5D" w:rsidP="007B6CBA">
            <w:r w:rsidRPr="00BE0137">
              <w:t xml:space="preserve">Название </w:t>
            </w:r>
          </w:p>
          <w:p w14:paraId="41FFFEA1" w14:textId="11ACABDF" w:rsidR="007D5A5D" w:rsidRPr="00BE0137" w:rsidRDefault="007D5A5D" w:rsidP="007D5A5D"/>
        </w:tc>
        <w:tc>
          <w:tcPr>
            <w:tcW w:w="5829" w:type="dxa"/>
            <w:gridSpan w:val="3"/>
          </w:tcPr>
          <w:p w14:paraId="14D82E7F" w14:textId="09E4ABE8" w:rsidR="007D5A5D" w:rsidRPr="00BE0137" w:rsidRDefault="00AE346E">
            <w:r w:rsidRPr="00BE0137">
              <w:t>Т</w:t>
            </w:r>
            <w:r w:rsidR="00747FD2" w:rsidRPr="00BE0137">
              <w:t>ехническое черчение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BE0137" w:rsidRDefault="00FD07EC">
            <w:bookmarkStart w:id="0" w:name="_GoBack"/>
            <w:bookmarkEnd w:id="0"/>
            <w:r w:rsidRPr="00BE0137">
              <w:t>По чьей инициативе проводится это</w:t>
            </w:r>
            <w:r w:rsidR="00BD068E" w:rsidRPr="00BE0137">
              <w:t xml:space="preserve"> мероприятие</w:t>
            </w:r>
            <w:r w:rsidRPr="00BE0137">
              <w:t xml:space="preserve"> для учащихся школ-участниц Сети </w:t>
            </w:r>
            <w:r w:rsidR="00C5711A" w:rsidRPr="00BE0137">
              <w:t>а</w:t>
            </w:r>
            <w:r w:rsidRPr="00BE0137">
              <w:t>томклассов проекта «Школа Росатома»</w:t>
            </w:r>
            <w:r w:rsidR="00BD068E" w:rsidRPr="00BE0137">
              <w:t>?</w:t>
            </w:r>
          </w:p>
        </w:tc>
        <w:tc>
          <w:tcPr>
            <w:tcW w:w="5829" w:type="dxa"/>
            <w:gridSpan w:val="3"/>
          </w:tcPr>
          <w:p w14:paraId="417970FB" w14:textId="054884EB" w:rsidR="00BD068E" w:rsidRPr="00BE0137" w:rsidRDefault="003A35E2">
            <w:r w:rsidRPr="00BE0137">
              <w:rPr>
                <w:rFonts w:eastAsia="Times New Roman"/>
                <w:color w:val="000000" w:themeColor="text1"/>
              </w:rPr>
              <w:t>МБОУ СОШ № 5 город Удомл</w:t>
            </w:r>
            <w:r w:rsidR="00CE172B" w:rsidRPr="00BE0137">
              <w:rPr>
                <w:rFonts w:eastAsia="Times New Roman"/>
                <w:color w:val="000000" w:themeColor="text1"/>
              </w:rPr>
              <w:t>я</w:t>
            </w:r>
            <w:r w:rsidR="003E45B9" w:rsidRPr="00BE0137">
              <w:rPr>
                <w:rFonts w:eastAsia="Times New Roman"/>
                <w:color w:val="000000" w:themeColor="text1"/>
              </w:rPr>
              <w:t>,</w:t>
            </w:r>
            <w:r w:rsidR="001A4744">
              <w:rPr>
                <w:rFonts w:eastAsia="Times New Roman"/>
                <w:color w:val="000000" w:themeColor="text1"/>
              </w:rPr>
              <w:t xml:space="preserve"> </w:t>
            </w:r>
            <w:r w:rsidRPr="00BE0137">
              <w:rPr>
                <w:rFonts w:eastAsia="Times New Roman"/>
                <w:color w:val="000000" w:themeColor="text1"/>
              </w:rPr>
              <w:t>Тверск</w:t>
            </w:r>
            <w:r w:rsidR="00CE172B" w:rsidRPr="00BE0137">
              <w:rPr>
                <w:rFonts w:eastAsia="Times New Roman"/>
                <w:color w:val="000000" w:themeColor="text1"/>
              </w:rPr>
              <w:t>ая</w:t>
            </w:r>
            <w:r w:rsidRPr="00BE0137">
              <w:rPr>
                <w:rFonts w:eastAsia="Times New Roman"/>
                <w:color w:val="000000" w:themeColor="text1"/>
              </w:rPr>
              <w:t xml:space="preserve"> област</w:t>
            </w:r>
            <w:r w:rsidR="00CE172B" w:rsidRPr="00BE0137">
              <w:rPr>
                <w:rFonts w:eastAsia="Times New Roman"/>
                <w:color w:val="000000" w:themeColor="text1"/>
              </w:rPr>
              <w:t>ь</w:t>
            </w:r>
            <w:r w:rsidRPr="00BE0137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BE0137" w:rsidRDefault="0019570A">
            <w:r w:rsidRPr="00BE0137"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26B29E58" w:rsidR="0019570A" w:rsidRPr="00BE0137" w:rsidRDefault="00A71AF4">
            <w:r w:rsidRPr="00BE0137">
              <w:t>10</w:t>
            </w:r>
            <w:r w:rsidR="007B6CBA" w:rsidRPr="00BE0137">
              <w:t xml:space="preserve"> класс, 4 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BE0137" w:rsidRDefault="0019570A" w:rsidP="00BD068E">
            <w:r w:rsidRPr="00BE0137"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7B423CE1" w:rsidR="007B6CBA" w:rsidRPr="002F3B5F" w:rsidRDefault="007B6CBA" w:rsidP="00A71AF4">
            <w:r w:rsidRPr="00BE0137">
              <w:t xml:space="preserve"> </w:t>
            </w:r>
            <w:r w:rsidR="00AE346E" w:rsidRPr="00BE0137">
              <w:t>И</w:t>
            </w:r>
            <w:r w:rsidR="003C7630" w:rsidRPr="00BE0137">
              <w:t>нженерная графика с элементами начертательной геометрии</w:t>
            </w:r>
            <w:r w:rsidR="002F3B5F">
              <w:t>.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Pr="00BE0137" w:rsidRDefault="0019570A" w:rsidP="00BD068E">
            <w:r w:rsidRPr="00BE0137"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29DBA5F0" w14:textId="77777777" w:rsidR="005C4108" w:rsidRDefault="005A1EE4" w:rsidP="0023334E">
            <w:pPr>
              <w:spacing w:after="240"/>
              <w:rPr>
                <w:rFonts w:eastAsia="Calibri"/>
                <w:lang w:eastAsia="en-US"/>
              </w:rPr>
            </w:pPr>
            <w:r>
              <w:t xml:space="preserve"> </w:t>
            </w:r>
            <w:r w:rsidR="0019570A" w:rsidRPr="00BE0137">
              <w:t>Предметные:</w:t>
            </w:r>
            <w:r w:rsidR="0023334E" w:rsidRPr="00BE0137">
              <w:rPr>
                <w:rFonts w:eastAsia="Calibri"/>
                <w:lang w:eastAsia="en-US"/>
              </w:rPr>
              <w:t xml:space="preserve"> </w:t>
            </w:r>
          </w:p>
          <w:p w14:paraId="7C7EFFF1" w14:textId="470870C9" w:rsidR="0023334E" w:rsidRPr="00BE0137" w:rsidRDefault="0023334E" w:rsidP="0023334E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</w:t>
            </w:r>
            <w:r w:rsidR="008D388A">
              <w:rPr>
                <w:rFonts w:eastAsia="Calibri"/>
                <w:lang w:eastAsia="en-US"/>
              </w:rPr>
              <w:t>;</w:t>
            </w:r>
          </w:p>
          <w:p w14:paraId="16B3D611" w14:textId="5EBB3D17" w:rsidR="0023334E" w:rsidRPr="00BE0137" w:rsidRDefault="0023334E" w:rsidP="0023334E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различение изученных видов графических изображений, определение их взаимосвязей;</w:t>
            </w:r>
          </w:p>
          <w:p w14:paraId="14067FE4" w14:textId="50238A40" w:rsidR="0023334E" w:rsidRPr="00BE0137" w:rsidRDefault="0023334E" w:rsidP="0023334E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классификацию изученных объектов, структурирование изученного материала</w:t>
            </w:r>
            <w:r w:rsidR="009D704E">
              <w:rPr>
                <w:rFonts w:eastAsia="Calibri"/>
                <w:lang w:eastAsia="en-US"/>
              </w:rPr>
              <w:t>;</w:t>
            </w:r>
            <w:r w:rsidRPr="00BE0137">
              <w:rPr>
                <w:rFonts w:eastAsia="Calibri"/>
                <w:lang w:eastAsia="en-US"/>
              </w:rPr>
              <w:t xml:space="preserve"> </w:t>
            </w:r>
          </w:p>
          <w:p w14:paraId="6DE5682B" w14:textId="77777777" w:rsidR="005C4108" w:rsidRDefault="0019570A" w:rsidP="00A311D6">
            <w:pPr>
              <w:spacing w:after="240"/>
              <w:rPr>
                <w:color w:val="FF0000"/>
              </w:rPr>
            </w:pPr>
            <w:r w:rsidRPr="00BE0137">
              <w:t>Метапредметные:</w:t>
            </w:r>
            <w:r w:rsidR="00283979" w:rsidRPr="00BE0137">
              <w:rPr>
                <w:color w:val="FF0000"/>
              </w:rPr>
              <w:t xml:space="preserve"> </w:t>
            </w:r>
          </w:p>
          <w:p w14:paraId="190B0C9E" w14:textId="1DAF6C96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формирование ключевых компетенций в процессе технического творчества;</w:t>
            </w:r>
          </w:p>
          <w:p w14:paraId="3FA3F57D" w14:textId="14DA23DF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формирование исследовательских, коммуникативных и информационных умений;</w:t>
            </w:r>
          </w:p>
          <w:p w14:paraId="100D8817" w14:textId="0F9EEB5F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использование анализа, синтеза, сравнения, обобщения, систематизации;</w:t>
            </w:r>
          </w:p>
          <w:p w14:paraId="7828D74D" w14:textId="64C9B668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выбор средств реализации целей и задач и их применение на практике</w:t>
            </w:r>
            <w:r w:rsidR="004841E8">
              <w:rPr>
                <w:rFonts w:eastAsia="Calibri"/>
                <w:lang w:eastAsia="en-US"/>
              </w:rPr>
              <w:t>.</w:t>
            </w:r>
          </w:p>
          <w:p w14:paraId="22BE68AD" w14:textId="7D53CFC2" w:rsidR="00A311D6" w:rsidRPr="00BE0137" w:rsidRDefault="0019570A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t>Личностные:</w:t>
            </w:r>
            <w:r w:rsidR="00A311D6" w:rsidRPr="00BE0137">
              <w:rPr>
                <w:rFonts w:eastAsia="Calibri"/>
                <w:lang w:eastAsia="en-US"/>
              </w:rPr>
              <w:t xml:space="preserve"> — развитие умений и навыков познания и самопознания;</w:t>
            </w:r>
          </w:p>
          <w:p w14:paraId="7DC27702" w14:textId="29679EB5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накопление опыта графической деятельности;</w:t>
            </w:r>
          </w:p>
          <w:p w14:paraId="285C707A" w14:textId="4E2882C7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формирование творческого отношения к проблемам;</w:t>
            </w:r>
          </w:p>
          <w:p w14:paraId="7B704DED" w14:textId="032DF160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развитие образного мышления и освоение способов творческого самовыражения личности;</w:t>
            </w:r>
          </w:p>
          <w:p w14:paraId="74B7D757" w14:textId="03A79D36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—</w:t>
            </w:r>
            <w:r w:rsidR="003922C4" w:rsidRPr="00BE0137">
              <w:rPr>
                <w:rFonts w:eastAsia="Calibri"/>
                <w:lang w:eastAsia="en-US"/>
              </w:rPr>
              <w:t xml:space="preserve"> </w:t>
            </w:r>
            <w:r w:rsidRPr="00BE0137">
              <w:rPr>
                <w:rFonts w:eastAsia="Calibri"/>
                <w:lang w:eastAsia="en-US"/>
              </w:rPr>
              <w:t>подготовку к осознанному выбору индивидуальной образовательной или профессиональной траектории.</w:t>
            </w:r>
          </w:p>
          <w:p w14:paraId="2CFFA42E" w14:textId="77777777" w:rsidR="00A311D6" w:rsidRPr="00BE0137" w:rsidRDefault="00A311D6" w:rsidP="00A311D6">
            <w:pPr>
              <w:spacing w:after="240"/>
              <w:rPr>
                <w:rFonts w:eastAsia="Calibri"/>
                <w:lang w:eastAsia="en-US"/>
              </w:rPr>
            </w:pPr>
          </w:p>
          <w:p w14:paraId="0D1D602B" w14:textId="05114A47" w:rsidR="0019570A" w:rsidRPr="00BE0137" w:rsidRDefault="00283979" w:rsidP="00A311D6">
            <w:pPr>
              <w:spacing w:after="240"/>
              <w:rPr>
                <w:color w:val="FF0000"/>
              </w:rPr>
            </w:pPr>
            <w:r w:rsidRPr="00BE0137">
              <w:rPr>
                <w:color w:val="FF0000"/>
              </w:rPr>
              <w:t xml:space="preserve"> 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BE0137" w:rsidRDefault="0019570A" w:rsidP="00D22BFF">
            <w:r w:rsidRPr="00BE0137"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14:paraId="6393BAB8" w14:textId="77777777" w:rsidR="000B509A" w:rsidRPr="00BE0137" w:rsidRDefault="000B509A" w:rsidP="000B509A">
            <w:r w:rsidRPr="00BE0137">
              <w:t>Совместно с педагогом в сети Интернет:</w:t>
            </w:r>
          </w:p>
          <w:p w14:paraId="356F0294" w14:textId="77777777" w:rsidR="000B509A" w:rsidRPr="00BE0137" w:rsidRDefault="000B509A" w:rsidP="000B509A"/>
          <w:p w14:paraId="7EC2CA85" w14:textId="66A30606" w:rsidR="000B509A" w:rsidRPr="00BE0137" w:rsidRDefault="000B509A" w:rsidP="000B509A">
            <w:r w:rsidRPr="00BE0137">
              <w:t xml:space="preserve">разбор теоретического материала по теме; </w:t>
            </w:r>
          </w:p>
          <w:p w14:paraId="11E03998" w14:textId="172B149C" w:rsidR="000B509A" w:rsidRPr="00BE0137" w:rsidRDefault="000B509A" w:rsidP="000B509A">
            <w:pPr>
              <w:rPr>
                <w:color w:val="FF0000"/>
              </w:rPr>
            </w:pPr>
            <w:r w:rsidRPr="00BE0137">
              <w:t xml:space="preserve"> выполнение и отправка, предложенного аналогичного задание (рефлексия)</w:t>
            </w:r>
            <w:r w:rsidR="003922C4" w:rsidRPr="00BE0137">
              <w:t>.(</w:t>
            </w:r>
            <w:r w:rsidRPr="00BE0137">
              <w:t xml:space="preserve"> 4часа</w:t>
            </w:r>
            <w:r w:rsidR="003922C4" w:rsidRPr="00BE0137">
              <w:t>)</w:t>
            </w:r>
          </w:p>
          <w:p w14:paraId="620E37A3" w14:textId="77777777" w:rsidR="000B509A" w:rsidRPr="00BE0137" w:rsidRDefault="000B509A" w:rsidP="000B509A"/>
          <w:p w14:paraId="567943A0" w14:textId="5ED94DE3" w:rsidR="000B509A" w:rsidRPr="00BE0137" w:rsidRDefault="000B509A" w:rsidP="000B509A">
            <w:r w:rsidRPr="00BE0137">
              <w:t>Самостоятельно: применение знаний и умений, полученных в результате предварительно проделанной работы, для решения основного задания.</w:t>
            </w:r>
          </w:p>
          <w:p w14:paraId="1D5A1FA6" w14:textId="72FAD105" w:rsidR="0019570A" w:rsidRPr="00BE0137" w:rsidRDefault="003922C4" w:rsidP="0077754E">
            <w:r w:rsidRPr="00BE0137">
              <w:t>(</w:t>
            </w:r>
            <w:r w:rsidR="000B509A" w:rsidRPr="00BE0137">
              <w:t>4 часа</w:t>
            </w:r>
            <w:r w:rsidRPr="00BE0137">
              <w:t>)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BE0137" w:rsidRDefault="0019570A" w:rsidP="00D22BFF">
            <w:r w:rsidRPr="00BE0137"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08A11463" w:rsidR="0019570A" w:rsidRPr="00BE0137" w:rsidRDefault="00A71AF4" w:rsidP="00A71AF4">
            <w:r w:rsidRPr="00BE0137">
              <w:t>Проектно-</w:t>
            </w:r>
            <w:r w:rsidR="0019570A" w:rsidRPr="00BE0137">
              <w:t xml:space="preserve"> конструкторская</w:t>
            </w:r>
            <w:r w:rsidR="00F73C12" w:rsidRPr="00BE0137">
              <w:t>.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BE0137" w:rsidRDefault="0019570A" w:rsidP="00D22BFF">
            <w:r w:rsidRPr="00BE0137">
              <w:t xml:space="preserve">Формы </w:t>
            </w:r>
            <w:r w:rsidR="00283979" w:rsidRPr="00BE0137">
              <w:t>работы</w:t>
            </w:r>
          </w:p>
        </w:tc>
        <w:tc>
          <w:tcPr>
            <w:tcW w:w="5829" w:type="dxa"/>
            <w:gridSpan w:val="3"/>
          </w:tcPr>
          <w:p w14:paraId="48B1DA1C" w14:textId="3B4B80A8" w:rsidR="00D22BFF" w:rsidRPr="00BE0137" w:rsidRDefault="00F73C12" w:rsidP="00A71AF4">
            <w:r w:rsidRPr="00BE0137">
              <w:t>Г</w:t>
            </w:r>
            <w:r w:rsidR="0019570A" w:rsidRPr="00BE0137">
              <w:t>рупповая школьная</w:t>
            </w:r>
            <w:r w:rsidR="003922C4" w:rsidRPr="00BE0137">
              <w:t>.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BE0137" w:rsidRDefault="0019570A" w:rsidP="00D22BFF">
            <w:r w:rsidRPr="00BE0137">
              <w:t>Уровень сложности</w:t>
            </w:r>
          </w:p>
        </w:tc>
        <w:tc>
          <w:tcPr>
            <w:tcW w:w="1701" w:type="dxa"/>
          </w:tcPr>
          <w:p w14:paraId="1D9D320C" w14:textId="7E2F13B3" w:rsidR="0019570A" w:rsidRPr="00BE0137" w:rsidRDefault="0019570A" w:rsidP="00D22BFF"/>
        </w:tc>
        <w:tc>
          <w:tcPr>
            <w:tcW w:w="1418" w:type="dxa"/>
          </w:tcPr>
          <w:p w14:paraId="3295B4A0" w14:textId="3505D65E" w:rsidR="0019570A" w:rsidRPr="00BE0137" w:rsidRDefault="0019570A" w:rsidP="0019570A"/>
        </w:tc>
        <w:tc>
          <w:tcPr>
            <w:tcW w:w="2710" w:type="dxa"/>
          </w:tcPr>
          <w:p w14:paraId="04AD7EC5" w14:textId="77777777" w:rsidR="0019570A" w:rsidRPr="00BE0137" w:rsidRDefault="0019570A" w:rsidP="00D22BFF">
            <w:pPr>
              <w:rPr>
                <w:b/>
                <w:bCs/>
              </w:rPr>
            </w:pPr>
            <w:r w:rsidRPr="00BE0137">
              <w:rPr>
                <w:b/>
                <w:bCs/>
              </w:rPr>
              <w:t xml:space="preserve">Продвинутый </w:t>
            </w:r>
          </w:p>
          <w:p w14:paraId="35BE6420" w14:textId="77777777" w:rsidR="0019570A" w:rsidRPr="00BE0137" w:rsidRDefault="0019570A" w:rsidP="0019570A">
            <w:pPr>
              <w:rPr>
                <w:b/>
                <w:bCs/>
                <w:i/>
                <w:iCs/>
              </w:rPr>
            </w:pPr>
            <w:r w:rsidRPr="00BE0137">
              <w:rPr>
                <w:b/>
                <w:bCs/>
                <w:i/>
                <w:iCs/>
              </w:rPr>
              <w:t>умения</w:t>
            </w:r>
          </w:p>
          <w:p w14:paraId="6413E741" w14:textId="77777777" w:rsidR="0019570A" w:rsidRPr="00BE0137" w:rsidRDefault="0019570A" w:rsidP="0019570A">
            <w:pPr>
              <w:rPr>
                <w:b/>
                <w:bCs/>
                <w:i/>
                <w:iCs/>
              </w:rPr>
            </w:pPr>
            <w:r w:rsidRPr="00BE0137">
              <w:rPr>
                <w:b/>
                <w:bCs/>
                <w:i/>
                <w:iCs/>
              </w:rPr>
              <w:t>знания</w:t>
            </w:r>
          </w:p>
          <w:p w14:paraId="25B56B43" w14:textId="77777777" w:rsidR="0019570A" w:rsidRPr="00BE0137" w:rsidRDefault="0019570A" w:rsidP="0019570A">
            <w:pPr>
              <w:rPr>
                <w:b/>
                <w:bCs/>
              </w:rPr>
            </w:pPr>
            <w:r w:rsidRPr="00BE0137">
              <w:rPr>
                <w:b/>
                <w:bCs/>
                <w:i/>
                <w:iCs/>
              </w:rPr>
              <w:t>применение</w:t>
            </w:r>
            <w:r w:rsidRPr="00BE0137">
              <w:rPr>
                <w:b/>
                <w:bCs/>
              </w:rPr>
              <w:t xml:space="preserve"> </w:t>
            </w:r>
          </w:p>
          <w:p w14:paraId="79E9122B" w14:textId="77777777" w:rsidR="0019570A" w:rsidRPr="00BE0137" w:rsidRDefault="0019570A" w:rsidP="0019570A">
            <w:pPr>
              <w:rPr>
                <w:b/>
                <w:bCs/>
                <w:i/>
                <w:iCs/>
              </w:rPr>
            </w:pPr>
            <w:r w:rsidRPr="00BE0137">
              <w:rPr>
                <w:b/>
                <w:bCs/>
                <w:i/>
                <w:iCs/>
              </w:rPr>
              <w:t>анализ</w:t>
            </w:r>
          </w:p>
          <w:p w14:paraId="3D5A88BC" w14:textId="77777777" w:rsidR="0019570A" w:rsidRPr="00BE0137" w:rsidRDefault="0019570A" w:rsidP="0019570A">
            <w:pPr>
              <w:rPr>
                <w:b/>
                <w:bCs/>
                <w:i/>
                <w:iCs/>
              </w:rPr>
            </w:pPr>
            <w:r w:rsidRPr="00BE0137">
              <w:rPr>
                <w:b/>
                <w:bCs/>
                <w:i/>
                <w:iCs/>
              </w:rPr>
              <w:t>оценка</w:t>
            </w:r>
          </w:p>
          <w:p w14:paraId="4E5895E9" w14:textId="1A474427" w:rsidR="008952C5" w:rsidRPr="00BE0137" w:rsidRDefault="008952C5" w:rsidP="0019570A">
            <w:r w:rsidRPr="00BE0137">
              <w:rPr>
                <w:b/>
                <w:bCs/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Pr="00BE0137" w:rsidRDefault="00283979" w:rsidP="00D22BFF">
            <w:r w:rsidRPr="00BE0137">
              <w:t>Минимальные требования к у</w:t>
            </w:r>
            <w:r w:rsidR="00CB26DC" w:rsidRPr="00BE0137">
              <w:t>словия</w:t>
            </w:r>
            <w:r w:rsidRPr="00BE0137">
              <w:t>м в школе для участия в мероприятии</w:t>
            </w:r>
            <w:r w:rsidR="00D51F68" w:rsidRPr="00BE0137">
              <w:t>:</w:t>
            </w:r>
          </w:p>
          <w:p w14:paraId="6D79A0D8" w14:textId="77777777" w:rsidR="00CB26DC" w:rsidRPr="00BE0137" w:rsidRDefault="00CB26DC" w:rsidP="00D22BFF">
            <w:r w:rsidRPr="00BE0137">
              <w:t>-оборудование</w:t>
            </w:r>
          </w:p>
          <w:p w14:paraId="6AA932B4" w14:textId="77777777" w:rsidR="00CB26DC" w:rsidRPr="00BE0137" w:rsidRDefault="00CB26DC" w:rsidP="00D22BFF">
            <w:r w:rsidRPr="00BE0137">
              <w:t>-цифровые ресурсы</w:t>
            </w:r>
          </w:p>
          <w:p w14:paraId="4541B7E5" w14:textId="77777777" w:rsidR="00CB26DC" w:rsidRPr="00BE0137" w:rsidRDefault="00CB26DC" w:rsidP="00D22BFF">
            <w:r w:rsidRPr="00BE0137">
              <w:t>-расходные материалы</w:t>
            </w:r>
          </w:p>
          <w:p w14:paraId="286D1FB9" w14:textId="105FFF3C" w:rsidR="00CB26DC" w:rsidRPr="00BE0137" w:rsidRDefault="00CB26DC" w:rsidP="00D22BFF">
            <w:r w:rsidRPr="00BE0137">
              <w:t>-помещение</w:t>
            </w:r>
          </w:p>
        </w:tc>
        <w:tc>
          <w:tcPr>
            <w:tcW w:w="5829" w:type="dxa"/>
            <w:gridSpan w:val="3"/>
          </w:tcPr>
          <w:p w14:paraId="3E847E29" w14:textId="74075BEB" w:rsidR="00D97599" w:rsidRPr="00BE0137" w:rsidRDefault="00B217C3" w:rsidP="00D22BFF">
            <w:r>
              <w:t xml:space="preserve"> П</w:t>
            </w:r>
            <w:r w:rsidR="00D97599" w:rsidRPr="00BE0137">
              <w:t>омещение со столами и чертежным оборудованием</w:t>
            </w:r>
            <w:r>
              <w:t>.</w:t>
            </w:r>
          </w:p>
          <w:p w14:paraId="5A755FAB" w14:textId="7F5E1358" w:rsidR="00D97599" w:rsidRPr="00BE0137" w:rsidRDefault="00502852" w:rsidP="00D22BFF">
            <w:r w:rsidRPr="00BE0137">
              <w:t xml:space="preserve"> </w:t>
            </w:r>
            <w:r w:rsidR="00B217C3">
              <w:t>С</w:t>
            </w:r>
            <w:r w:rsidR="00D97599" w:rsidRPr="00BE0137">
              <w:t>канер и комп</w:t>
            </w:r>
            <w:r w:rsidR="00524D6A" w:rsidRPr="00BE0137">
              <w:t>ь</w:t>
            </w:r>
            <w:r w:rsidR="00D97599" w:rsidRPr="00BE0137">
              <w:t>ютер с выходом в интернет</w:t>
            </w:r>
            <w:r w:rsidR="003922C4" w:rsidRPr="00BE0137">
              <w:t xml:space="preserve"> помещение со столами и чертежным оборудованием</w:t>
            </w:r>
            <w:r w:rsidR="00662EB7" w:rsidRPr="00BE0137">
              <w:t>.</w:t>
            </w:r>
          </w:p>
          <w:p w14:paraId="21F87754" w14:textId="77777777" w:rsidR="00B217C3" w:rsidRPr="00BE0137" w:rsidRDefault="00B217C3" w:rsidP="00B217C3">
            <w:pPr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Конференция   проводится   на образовательной платформе «</w:t>
            </w:r>
            <w:proofErr w:type="spellStart"/>
            <w:r w:rsidRPr="00BE0137">
              <w:rPr>
                <w:rFonts w:eastAsia="Calibri"/>
                <w:lang w:eastAsia="en-US"/>
              </w:rPr>
              <w:t>Сферум</w:t>
            </w:r>
            <w:proofErr w:type="spellEnd"/>
            <w:r w:rsidRPr="00BE0137">
              <w:rPr>
                <w:rFonts w:eastAsia="Calibri"/>
                <w:lang w:eastAsia="en-US"/>
              </w:rPr>
              <w:t xml:space="preserve">»; </w:t>
            </w:r>
            <w:r w:rsidRPr="00BE0137">
              <w:rPr>
                <w:rFonts w:eastAsia="Calibri"/>
                <w:lang w:val="en-US" w:eastAsia="en-US"/>
              </w:rPr>
              <w:t>V</w:t>
            </w:r>
            <w:r w:rsidRPr="00BE0137">
              <w:rPr>
                <w:rFonts w:eastAsia="Calibri"/>
                <w:lang w:eastAsia="en-US"/>
              </w:rPr>
              <w:t>К.</w:t>
            </w:r>
          </w:p>
          <w:p w14:paraId="7D66BAD8" w14:textId="5F4894C6" w:rsidR="0014302C" w:rsidRPr="00BE0137" w:rsidRDefault="0014302C" w:rsidP="00D22BFF"/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Pr="00BE0137" w:rsidRDefault="007B6CBA" w:rsidP="00D22BFF">
            <w:r w:rsidRPr="00BE0137"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28988926" w14:textId="36C2BC3F" w:rsidR="00345116" w:rsidRPr="00BE0137" w:rsidRDefault="00E57CB6" w:rsidP="00E57CB6">
            <w:pPr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b/>
                <w:lang w:eastAsia="en-US"/>
              </w:rPr>
              <w:t>1 эта</w:t>
            </w:r>
            <w:r w:rsidR="00345116" w:rsidRPr="00BE0137">
              <w:rPr>
                <w:rFonts w:eastAsia="Calibri"/>
                <w:b/>
                <w:lang w:eastAsia="en-US"/>
              </w:rPr>
              <w:t>п:</w:t>
            </w:r>
            <w:r w:rsidRPr="00BE0137">
              <w:rPr>
                <w:rFonts w:eastAsia="Calibri"/>
                <w:lang w:eastAsia="en-US"/>
              </w:rPr>
              <w:t xml:space="preserve">  </w:t>
            </w:r>
          </w:p>
          <w:p w14:paraId="067F1754" w14:textId="0734C524" w:rsidR="00E57CB6" w:rsidRPr="00BE0137" w:rsidRDefault="00345116" w:rsidP="00E57CB6">
            <w:pPr>
              <w:rPr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У</w:t>
            </w:r>
            <w:r w:rsidR="00E57CB6" w:rsidRPr="00BE0137">
              <w:rPr>
                <w:rFonts w:eastAsia="Calibri"/>
                <w:lang w:eastAsia="en-US"/>
              </w:rPr>
              <w:t>становочный эфир, проводится мастер-класс по обучению детей всему необходимому для выполнения работы</w:t>
            </w:r>
            <w:r w:rsidR="00E57CB6" w:rsidRPr="00BE0137">
              <w:rPr>
                <w:lang w:eastAsia="en-US"/>
              </w:rPr>
              <w:t>-учебный блок:</w:t>
            </w:r>
          </w:p>
          <w:p w14:paraId="54AE9302" w14:textId="0E7BB373" w:rsidR="00E57CB6" w:rsidRPr="00BE0137" w:rsidRDefault="00E57CB6" w:rsidP="00E57CB6">
            <w:pPr>
              <w:rPr>
                <w:lang w:eastAsia="en-US"/>
              </w:rPr>
            </w:pPr>
            <w:r w:rsidRPr="00BE0137">
              <w:rPr>
                <w:lang w:eastAsia="en-US"/>
              </w:rPr>
              <w:t>знакомство с правилами выполнения сечений геометрических тел плоскостью</w:t>
            </w:r>
            <w:r w:rsidR="00C72DC1" w:rsidRPr="00BE0137">
              <w:rPr>
                <w:lang w:eastAsia="en-US"/>
              </w:rPr>
              <w:t>;</w:t>
            </w:r>
          </w:p>
          <w:p w14:paraId="293D5C38" w14:textId="7332ADBC" w:rsidR="00345116" w:rsidRPr="00BE0137" w:rsidRDefault="00E57CB6" w:rsidP="00E57CB6">
            <w:pPr>
              <w:rPr>
                <w:lang w:eastAsia="en-US"/>
              </w:rPr>
            </w:pPr>
            <w:r w:rsidRPr="00BE0137">
              <w:rPr>
                <w:lang w:eastAsia="en-US"/>
              </w:rPr>
              <w:t>разработка и выдача задания для усвоения материала</w:t>
            </w:r>
            <w:r w:rsidR="00C72DC1" w:rsidRPr="00BE0137">
              <w:rPr>
                <w:lang w:eastAsia="en-US"/>
              </w:rPr>
              <w:t>;</w:t>
            </w:r>
          </w:p>
          <w:p w14:paraId="7042588B" w14:textId="5512445E" w:rsidR="00E57CB6" w:rsidRPr="00BE0137" w:rsidRDefault="00F96BC7" w:rsidP="00E57CB6">
            <w:pPr>
              <w:rPr>
                <w:color w:val="FF0000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</w:t>
            </w:r>
            <w:r w:rsidR="00E57CB6" w:rsidRPr="00BE0137">
              <w:rPr>
                <w:lang w:eastAsia="en-US"/>
              </w:rPr>
              <w:t>рефлекси</w:t>
            </w:r>
            <w:r w:rsidR="00AF232F" w:rsidRPr="00BE0137">
              <w:rPr>
                <w:lang w:eastAsia="en-US"/>
              </w:rPr>
              <w:t>я</w:t>
            </w:r>
            <w:r w:rsidR="00E57CB6" w:rsidRPr="00BE0137">
              <w:rPr>
                <w:lang w:eastAsia="en-US"/>
              </w:rPr>
              <w:t xml:space="preserve"> -</w:t>
            </w:r>
            <w:r w:rsidR="00E57CB6" w:rsidRPr="00BE0137">
              <w:rPr>
                <w:rFonts w:eastAsia="Calibri"/>
                <w:lang w:eastAsia="en-US"/>
              </w:rPr>
              <w:t xml:space="preserve"> проверка выполненного обучающимися задания </w:t>
            </w:r>
            <w:r w:rsidR="00274C1B" w:rsidRPr="00BE0137">
              <w:rPr>
                <w:rFonts w:eastAsia="Calibri"/>
                <w:lang w:eastAsia="en-US"/>
              </w:rPr>
              <w:t xml:space="preserve">первого </w:t>
            </w:r>
            <w:r w:rsidR="00E57CB6" w:rsidRPr="00BE0137">
              <w:rPr>
                <w:rFonts w:eastAsia="Calibri"/>
                <w:lang w:eastAsia="en-US"/>
              </w:rPr>
              <w:t>этапа</w:t>
            </w:r>
            <w:r w:rsidR="00AF232F" w:rsidRPr="00BE0137">
              <w:rPr>
                <w:rFonts w:eastAsia="Calibri"/>
                <w:lang w:eastAsia="en-US"/>
              </w:rPr>
              <w:t>,</w:t>
            </w:r>
            <w:r w:rsidR="00274C1B" w:rsidRPr="00BE0137">
              <w:rPr>
                <w:rFonts w:eastAsia="Calibri"/>
                <w:lang w:eastAsia="en-US"/>
              </w:rPr>
              <w:t xml:space="preserve"> </w:t>
            </w:r>
            <w:r w:rsidR="00E57CB6" w:rsidRPr="00BE0137">
              <w:rPr>
                <w:rFonts w:eastAsia="Calibri"/>
                <w:lang w:eastAsia="en-US"/>
              </w:rPr>
              <w:t>с целью оценки усвоения материала;</w:t>
            </w:r>
          </w:p>
          <w:p w14:paraId="5671D623" w14:textId="4722FB38" w:rsidR="00C72DC1" w:rsidRPr="00BE0137" w:rsidRDefault="00E57CB6" w:rsidP="00E57CB6">
            <w:pPr>
              <w:rPr>
                <w:b/>
                <w:lang w:eastAsia="en-US"/>
              </w:rPr>
            </w:pPr>
            <w:r w:rsidRPr="00BE0137">
              <w:rPr>
                <w:b/>
                <w:lang w:eastAsia="en-US"/>
              </w:rPr>
              <w:t>2 этап</w:t>
            </w:r>
            <w:r w:rsidR="00C72DC1" w:rsidRPr="00BE0137">
              <w:rPr>
                <w:b/>
                <w:lang w:eastAsia="en-US"/>
              </w:rPr>
              <w:t>:</w:t>
            </w:r>
          </w:p>
          <w:p w14:paraId="3F414B82" w14:textId="66721F8F" w:rsidR="00E57CB6" w:rsidRPr="00BE0137" w:rsidRDefault="00E57CB6" w:rsidP="00E57CB6">
            <w:pPr>
              <w:rPr>
                <w:lang w:eastAsia="en-US"/>
              </w:rPr>
            </w:pPr>
            <w:r w:rsidRPr="00BE0137">
              <w:rPr>
                <w:b/>
                <w:lang w:eastAsia="en-US"/>
              </w:rPr>
              <w:t xml:space="preserve"> </w:t>
            </w:r>
            <w:r w:rsidRPr="00BE0137">
              <w:rPr>
                <w:lang w:eastAsia="en-US"/>
              </w:rPr>
              <w:t>Разработка и выдача основного задания на пересечение геометрических тел</w:t>
            </w:r>
            <w:r w:rsidR="00054828" w:rsidRPr="00BE0137">
              <w:rPr>
                <w:lang w:eastAsia="en-US"/>
              </w:rPr>
              <w:t>.</w:t>
            </w:r>
            <w:r w:rsidRPr="00BE0137">
              <w:rPr>
                <w:lang w:eastAsia="en-US"/>
              </w:rPr>
              <w:t xml:space="preserve"> </w:t>
            </w:r>
          </w:p>
          <w:p w14:paraId="1640CE90" w14:textId="0F4EAFD1" w:rsidR="00C72DC1" w:rsidRPr="00BE0137" w:rsidRDefault="00E57CB6" w:rsidP="00E57CB6">
            <w:pPr>
              <w:rPr>
                <w:lang w:eastAsia="en-US"/>
              </w:rPr>
            </w:pPr>
            <w:r w:rsidRPr="00BE0137">
              <w:rPr>
                <w:b/>
                <w:lang w:eastAsia="en-US"/>
              </w:rPr>
              <w:t>3 эта</w:t>
            </w:r>
            <w:r w:rsidR="00C72DC1" w:rsidRPr="00BE0137">
              <w:rPr>
                <w:b/>
                <w:lang w:eastAsia="en-US"/>
              </w:rPr>
              <w:t>п:</w:t>
            </w:r>
          </w:p>
          <w:p w14:paraId="46FA829B" w14:textId="4331AEAE" w:rsidR="00E57CB6" w:rsidRPr="00BE0137" w:rsidRDefault="00E57CB6" w:rsidP="00E57CB6">
            <w:pPr>
              <w:rPr>
                <w:lang w:eastAsia="en-US"/>
              </w:rPr>
            </w:pPr>
            <w:r w:rsidRPr="00BE0137">
              <w:rPr>
                <w:lang w:eastAsia="en-US"/>
              </w:rPr>
              <w:t>Проверка выполненных работ</w:t>
            </w:r>
            <w:r w:rsidR="00054828" w:rsidRPr="00BE0137">
              <w:rPr>
                <w:lang w:eastAsia="en-US"/>
              </w:rPr>
              <w:t>.</w:t>
            </w:r>
            <w:r w:rsidRPr="00BE0137">
              <w:rPr>
                <w:rFonts w:eastAsia="Calibri"/>
                <w:lang w:eastAsia="en-US"/>
              </w:rPr>
              <w:t xml:space="preserve">  </w:t>
            </w:r>
          </w:p>
          <w:p w14:paraId="3305BE23" w14:textId="58BBA43D" w:rsidR="00C72DC1" w:rsidRPr="00BE0137" w:rsidRDefault="00E57CB6" w:rsidP="00E57CB6">
            <w:pPr>
              <w:rPr>
                <w:rFonts w:eastAsia="Calibri"/>
                <w:b/>
                <w:lang w:eastAsia="en-US"/>
              </w:rPr>
            </w:pPr>
            <w:r w:rsidRPr="00BE0137">
              <w:rPr>
                <w:rFonts w:eastAsia="Calibri"/>
                <w:b/>
                <w:lang w:eastAsia="en-US"/>
              </w:rPr>
              <w:t>4 этап</w:t>
            </w:r>
            <w:r w:rsidR="00C72DC1" w:rsidRPr="00BE0137">
              <w:rPr>
                <w:rFonts w:eastAsia="Calibri"/>
                <w:b/>
                <w:lang w:eastAsia="en-US"/>
              </w:rPr>
              <w:t>:</w:t>
            </w:r>
          </w:p>
          <w:p w14:paraId="13715FFC" w14:textId="7C1B334A" w:rsidR="00E57CB6" w:rsidRPr="00BE0137" w:rsidRDefault="000C6526" w:rsidP="00E57CB6">
            <w:pPr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 xml:space="preserve"> </w:t>
            </w:r>
            <w:r w:rsidR="00E57CB6" w:rsidRPr="00BE0137">
              <w:rPr>
                <w:rFonts w:eastAsia="Calibri"/>
                <w:lang w:eastAsia="en-US"/>
              </w:rPr>
              <w:t xml:space="preserve"> </w:t>
            </w:r>
            <w:r w:rsidRPr="00BE0137">
              <w:rPr>
                <w:rFonts w:eastAsia="Calibri"/>
                <w:lang w:eastAsia="en-US"/>
              </w:rPr>
              <w:t>О</w:t>
            </w:r>
            <w:r w:rsidR="00E57CB6" w:rsidRPr="00BE0137">
              <w:rPr>
                <w:rFonts w:eastAsia="Calibri"/>
                <w:lang w:eastAsia="en-US"/>
              </w:rPr>
              <w:t>ценка работ, определ</w:t>
            </w:r>
            <w:r w:rsidRPr="00BE0137">
              <w:rPr>
                <w:rFonts w:eastAsia="Calibri"/>
                <w:lang w:eastAsia="en-US"/>
              </w:rPr>
              <w:t>ение</w:t>
            </w:r>
            <w:r w:rsidR="00E57CB6" w:rsidRPr="00BE0137">
              <w:rPr>
                <w:rFonts w:eastAsia="Calibri"/>
                <w:lang w:eastAsia="en-US"/>
              </w:rPr>
              <w:t xml:space="preserve"> победител</w:t>
            </w:r>
            <w:r w:rsidRPr="00BE0137">
              <w:rPr>
                <w:rFonts w:eastAsia="Calibri"/>
                <w:lang w:eastAsia="en-US"/>
              </w:rPr>
              <w:t>ей и призеро</w:t>
            </w:r>
            <w:r w:rsidR="008B6826" w:rsidRPr="00BE0137">
              <w:rPr>
                <w:rFonts w:eastAsia="Calibri"/>
                <w:lang w:eastAsia="en-US"/>
              </w:rPr>
              <w:t>в</w:t>
            </w:r>
            <w:r w:rsidR="002D4BAA">
              <w:rPr>
                <w:rFonts w:eastAsia="Calibri"/>
                <w:lang w:eastAsia="en-US"/>
              </w:rPr>
              <w:t>.</w:t>
            </w:r>
            <w:r w:rsidR="00E57CB6" w:rsidRPr="00BE0137">
              <w:rPr>
                <w:rFonts w:eastAsia="Calibri"/>
                <w:lang w:eastAsia="en-US"/>
              </w:rPr>
              <w:t xml:space="preserve">  </w:t>
            </w:r>
            <w:r w:rsidR="002D4BAA">
              <w:rPr>
                <w:rFonts w:eastAsia="Calibri"/>
                <w:lang w:eastAsia="en-US"/>
              </w:rPr>
              <w:t>З</w:t>
            </w:r>
            <w:r w:rsidR="00E57CB6" w:rsidRPr="00BE0137">
              <w:rPr>
                <w:rFonts w:eastAsia="Calibri"/>
                <w:lang w:eastAsia="en-US"/>
              </w:rPr>
              <w:t>аключительный эфир.</w:t>
            </w:r>
          </w:p>
          <w:p w14:paraId="7F7BFAB2" w14:textId="77777777" w:rsidR="00E57CB6" w:rsidRPr="00BE0137" w:rsidRDefault="00E57CB6" w:rsidP="00E57CB6">
            <w:pPr>
              <w:rPr>
                <w:rFonts w:eastAsia="Calibri"/>
                <w:lang w:eastAsia="en-US"/>
              </w:rPr>
            </w:pPr>
          </w:p>
          <w:p w14:paraId="524D68B0" w14:textId="77777777" w:rsidR="00E57CB6" w:rsidRPr="00BE0137" w:rsidRDefault="00E57CB6" w:rsidP="00E57CB6">
            <w:pPr>
              <w:rPr>
                <w:rFonts w:eastAsia="Calibri"/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lastRenderedPageBreak/>
              <w:t>Серия заданий включают в себя навыки выполнения чертежей из области инженерной графики с элементами начертательной геометрии.</w:t>
            </w:r>
          </w:p>
          <w:p w14:paraId="13D1D3F6" w14:textId="4D1A810B" w:rsidR="00E57CB6" w:rsidRPr="00BE0137" w:rsidRDefault="00E57CB6" w:rsidP="00E57CB6">
            <w:pPr>
              <w:rPr>
                <w:lang w:eastAsia="en-US"/>
              </w:rPr>
            </w:pPr>
            <w:r w:rsidRPr="00BE0137">
              <w:rPr>
                <w:rFonts w:eastAsia="Calibri"/>
                <w:lang w:eastAsia="en-US"/>
              </w:rPr>
              <w:t>Победителем является команда, получившая максимальное количество баллов.</w:t>
            </w:r>
          </w:p>
          <w:p w14:paraId="44BF642C" w14:textId="3471B30A" w:rsidR="007B6CBA" w:rsidRPr="00BE0137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Pr="00BE0137" w:rsidRDefault="007B6CBA" w:rsidP="00D22BFF">
            <w:r w:rsidRPr="00BE0137">
              <w:lastRenderedPageBreak/>
              <w:t xml:space="preserve">Продукт </w:t>
            </w:r>
          </w:p>
        </w:tc>
        <w:tc>
          <w:tcPr>
            <w:tcW w:w="5829" w:type="dxa"/>
            <w:gridSpan w:val="3"/>
          </w:tcPr>
          <w:p w14:paraId="71579C4B" w14:textId="5E46C3AA" w:rsidR="005A4587" w:rsidRPr="00BE0137" w:rsidRDefault="005A4587" w:rsidP="005A4587">
            <w:r w:rsidRPr="00BE0137">
              <w:t xml:space="preserve"> Построение </w:t>
            </w:r>
            <w:r w:rsidRPr="00BE0137">
              <w:rPr>
                <w:b/>
              </w:rPr>
              <w:t>линии перехода</w:t>
            </w:r>
            <w:r w:rsidRPr="00BE0137">
              <w:t xml:space="preserve"> взаимного пересечения геометрических тел:</w:t>
            </w:r>
          </w:p>
          <w:p w14:paraId="4913CD33" w14:textId="108D98D5" w:rsidR="005A4587" w:rsidRPr="00BE0137" w:rsidRDefault="001F3D79" w:rsidP="005A4587">
            <w:r w:rsidRPr="00BE0137">
              <w:t xml:space="preserve"> </w:t>
            </w:r>
            <w:r w:rsidR="005A4587" w:rsidRPr="00BE0137">
              <w:t>ортогональная проекция;</w:t>
            </w:r>
          </w:p>
          <w:p w14:paraId="70B8E2F1" w14:textId="232CD38F" w:rsidR="00A71AF4" w:rsidRPr="00BE0137" w:rsidRDefault="005A4587" w:rsidP="005A4587">
            <w:r w:rsidRPr="00BE0137">
              <w:t xml:space="preserve"> разрез в аксонометрической проекции</w:t>
            </w:r>
            <w:r w:rsidRPr="00BE0137">
              <w:rPr>
                <w:color w:val="FF0000"/>
              </w:rPr>
              <w:t xml:space="preserve">. </w:t>
            </w:r>
            <w:r w:rsidR="00A71AF4" w:rsidRPr="00BE0137">
              <w:rPr>
                <w:color w:val="FF0000"/>
              </w:rPr>
              <w:t xml:space="preserve"> 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Pr="00BE0137" w:rsidRDefault="007B6CBA" w:rsidP="00D22BFF">
            <w:r w:rsidRPr="00BE0137"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32057439" w:rsidR="00283979" w:rsidRPr="00BE0137" w:rsidRDefault="00454523" w:rsidP="00D22BFF">
            <w:r>
              <w:t xml:space="preserve"> </w:t>
            </w:r>
            <w:r w:rsidR="00283979" w:rsidRPr="00BE0137">
              <w:t>Будет определено всего не более 2 победителей и не более 4 призеров.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BE0137" w:rsidRDefault="00D22BFF" w:rsidP="00D22BFF">
            <w:r w:rsidRPr="00BE0137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2D2A5808" w14:textId="77777777" w:rsidR="008F7598" w:rsidRPr="00BE0137" w:rsidRDefault="00A635F1" w:rsidP="008F7598">
            <w:r w:rsidRPr="00BE0137">
              <w:t xml:space="preserve"> </w:t>
            </w:r>
            <w:r w:rsidR="008F7598" w:rsidRPr="00BE0137">
              <w:t xml:space="preserve">Кудряшова Надежда Евгеньевна, </w:t>
            </w:r>
          </w:p>
          <w:p w14:paraId="4C7FFA1B" w14:textId="319449D0" w:rsidR="008F7598" w:rsidRPr="00BE0137" w:rsidRDefault="008F7598" w:rsidP="008F7598">
            <w:r w:rsidRPr="00BE0137">
              <w:t>учитель черчения;</w:t>
            </w:r>
            <w:r w:rsidR="00303960">
              <w:t xml:space="preserve"> </w:t>
            </w:r>
            <w:hyperlink r:id="rId5" w:history="1">
              <w:r w:rsidR="00303960" w:rsidRPr="00C97361">
                <w:rPr>
                  <w:rStyle w:val="a4"/>
                </w:rPr>
                <w:t>nkudr5252@mail.ru</w:t>
              </w:r>
            </w:hyperlink>
            <w:r w:rsidR="00303960">
              <w:t>,</w:t>
            </w:r>
          </w:p>
          <w:p w14:paraId="52ADB83A" w14:textId="1F2F8C53" w:rsidR="008F7598" w:rsidRPr="00BE0137" w:rsidRDefault="008F7598" w:rsidP="008F7598">
            <w:r w:rsidRPr="00BE0137">
              <w:t xml:space="preserve"> Цапиева Тамара Васильевна, учитель математики</w:t>
            </w:r>
            <w:r w:rsidR="00303960">
              <w:t xml:space="preserve">: </w:t>
            </w:r>
            <w:hyperlink r:id="rId6" w:history="1">
              <w:r w:rsidR="00303960" w:rsidRPr="00C97361">
                <w:rPr>
                  <w:rStyle w:val="a4"/>
                </w:rPr>
                <w:t>eljvkz88@mail.ru</w:t>
              </w:r>
            </w:hyperlink>
            <w:r w:rsidR="00303960">
              <w:t>,</w:t>
            </w:r>
          </w:p>
          <w:p w14:paraId="6F19F019" w14:textId="7638086F" w:rsidR="00D22BFF" w:rsidRPr="00BE0137" w:rsidRDefault="00D22BFF" w:rsidP="003A35E2"/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57A0"/>
    <w:rsid w:val="00036EEA"/>
    <w:rsid w:val="000403C6"/>
    <w:rsid w:val="00054828"/>
    <w:rsid w:val="000A0C65"/>
    <w:rsid w:val="000B509A"/>
    <w:rsid w:val="000C6526"/>
    <w:rsid w:val="00102A20"/>
    <w:rsid w:val="0012195A"/>
    <w:rsid w:val="00131E49"/>
    <w:rsid w:val="0014302C"/>
    <w:rsid w:val="001705DC"/>
    <w:rsid w:val="00173594"/>
    <w:rsid w:val="0019570A"/>
    <w:rsid w:val="001A13B0"/>
    <w:rsid w:val="001A4744"/>
    <w:rsid w:val="001F3D79"/>
    <w:rsid w:val="00214F66"/>
    <w:rsid w:val="0023334E"/>
    <w:rsid w:val="0026033D"/>
    <w:rsid w:val="00274C1B"/>
    <w:rsid w:val="00283979"/>
    <w:rsid w:val="002D4BAA"/>
    <w:rsid w:val="002F3B5F"/>
    <w:rsid w:val="00303960"/>
    <w:rsid w:val="00345116"/>
    <w:rsid w:val="003922C4"/>
    <w:rsid w:val="003A35E2"/>
    <w:rsid w:val="003C300B"/>
    <w:rsid w:val="003C7630"/>
    <w:rsid w:val="003E119B"/>
    <w:rsid w:val="003E45B9"/>
    <w:rsid w:val="003F44C8"/>
    <w:rsid w:val="00452354"/>
    <w:rsid w:val="00454523"/>
    <w:rsid w:val="004841E8"/>
    <w:rsid w:val="00487247"/>
    <w:rsid w:val="00494366"/>
    <w:rsid w:val="00496A20"/>
    <w:rsid w:val="004B4381"/>
    <w:rsid w:val="00502852"/>
    <w:rsid w:val="005174E6"/>
    <w:rsid w:val="00524D6A"/>
    <w:rsid w:val="005A1EE4"/>
    <w:rsid w:val="005A4587"/>
    <w:rsid w:val="005C000A"/>
    <w:rsid w:val="005C3590"/>
    <w:rsid w:val="005C4108"/>
    <w:rsid w:val="005F32D5"/>
    <w:rsid w:val="00606CC0"/>
    <w:rsid w:val="00655C98"/>
    <w:rsid w:val="00662EB7"/>
    <w:rsid w:val="00673FD7"/>
    <w:rsid w:val="006D6A19"/>
    <w:rsid w:val="006F46AA"/>
    <w:rsid w:val="007028AE"/>
    <w:rsid w:val="0072056D"/>
    <w:rsid w:val="00747FD2"/>
    <w:rsid w:val="0077754E"/>
    <w:rsid w:val="007877BB"/>
    <w:rsid w:val="00792CCA"/>
    <w:rsid w:val="007B6CBA"/>
    <w:rsid w:val="007C1C2E"/>
    <w:rsid w:val="007D5A5D"/>
    <w:rsid w:val="00863AD6"/>
    <w:rsid w:val="00866F09"/>
    <w:rsid w:val="008952C5"/>
    <w:rsid w:val="008B6826"/>
    <w:rsid w:val="008B6D01"/>
    <w:rsid w:val="008C3E31"/>
    <w:rsid w:val="008D388A"/>
    <w:rsid w:val="008F7598"/>
    <w:rsid w:val="00933DCD"/>
    <w:rsid w:val="00941FC4"/>
    <w:rsid w:val="00973042"/>
    <w:rsid w:val="009769EF"/>
    <w:rsid w:val="009D704E"/>
    <w:rsid w:val="00A311D6"/>
    <w:rsid w:val="00A33869"/>
    <w:rsid w:val="00A35E56"/>
    <w:rsid w:val="00A40E2C"/>
    <w:rsid w:val="00A5216E"/>
    <w:rsid w:val="00A635F1"/>
    <w:rsid w:val="00A71AF4"/>
    <w:rsid w:val="00A8401F"/>
    <w:rsid w:val="00AE346E"/>
    <w:rsid w:val="00AF232F"/>
    <w:rsid w:val="00AF50DD"/>
    <w:rsid w:val="00B217C3"/>
    <w:rsid w:val="00B23372"/>
    <w:rsid w:val="00B43853"/>
    <w:rsid w:val="00B67EF6"/>
    <w:rsid w:val="00BD068E"/>
    <w:rsid w:val="00BE0137"/>
    <w:rsid w:val="00C5592D"/>
    <w:rsid w:val="00C5711A"/>
    <w:rsid w:val="00C6424B"/>
    <w:rsid w:val="00C72DC1"/>
    <w:rsid w:val="00C75002"/>
    <w:rsid w:val="00CB26DC"/>
    <w:rsid w:val="00CC370A"/>
    <w:rsid w:val="00CE172B"/>
    <w:rsid w:val="00CF6B79"/>
    <w:rsid w:val="00D22BFF"/>
    <w:rsid w:val="00D51F68"/>
    <w:rsid w:val="00D51FFC"/>
    <w:rsid w:val="00D65953"/>
    <w:rsid w:val="00D97599"/>
    <w:rsid w:val="00DC7E90"/>
    <w:rsid w:val="00DE5BD6"/>
    <w:rsid w:val="00E0152C"/>
    <w:rsid w:val="00E0645C"/>
    <w:rsid w:val="00E12AD8"/>
    <w:rsid w:val="00E518EB"/>
    <w:rsid w:val="00E57CB6"/>
    <w:rsid w:val="00E70528"/>
    <w:rsid w:val="00F67CDA"/>
    <w:rsid w:val="00F7357F"/>
    <w:rsid w:val="00F73C12"/>
    <w:rsid w:val="00F96BC7"/>
    <w:rsid w:val="00FD07EC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jvkz88@mail.ru" TargetMode="External"/><Relationship Id="rId5" Type="http://schemas.openxmlformats.org/officeDocument/2006/relationships/hyperlink" Target="mailto:nkudr52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2025-02-13T10:27:00Z</dcterms:created>
  <dcterms:modified xsi:type="dcterms:W3CDTF">2025-02-13T10:27:00Z</dcterms:modified>
</cp:coreProperties>
</file>