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15A0" w14:textId="513B0579" w:rsidR="00CB5364" w:rsidRPr="00D9002C" w:rsidRDefault="00CB5364" w:rsidP="00DE7EFF">
      <w:pPr>
        <w:jc w:val="center"/>
        <w:rPr>
          <w:rFonts w:ascii="Times New Roman" w:eastAsia="Times New Roman" w:hAnsi="Times New Roman" w:cs="Times New Roman"/>
          <w:b/>
          <w:bCs/>
          <w:color w:val="000000" w:themeColor="text1"/>
          <w:sz w:val="28"/>
          <w:szCs w:val="28"/>
          <w:shd w:val="clear" w:color="auto" w:fill="FFFFFF"/>
          <w:lang w:eastAsia="ru-RU"/>
        </w:rPr>
      </w:pPr>
      <w:r w:rsidRPr="00D9002C">
        <w:rPr>
          <w:rFonts w:ascii="Times New Roman" w:eastAsia="Times New Roman" w:hAnsi="Times New Roman" w:cs="Times New Roman"/>
          <w:b/>
          <w:bCs/>
          <w:color w:val="000000" w:themeColor="text1"/>
          <w:sz w:val="28"/>
          <w:szCs w:val="28"/>
          <w:shd w:val="clear" w:color="auto" w:fill="FFFFFF"/>
          <w:lang w:eastAsia="ru-RU"/>
        </w:rPr>
        <w:t>Положение</w:t>
      </w:r>
    </w:p>
    <w:p w14:paraId="242F3A5A" w14:textId="77777777" w:rsidR="00DE7EFF" w:rsidRPr="00D9002C" w:rsidRDefault="00CB5364" w:rsidP="00DE7EFF">
      <w:pPr>
        <w:jc w:val="center"/>
        <w:rPr>
          <w:rFonts w:ascii="Times New Roman" w:eastAsia="Times New Roman" w:hAnsi="Times New Roman" w:cs="Times New Roman"/>
          <w:b/>
          <w:bCs/>
          <w:color w:val="000000" w:themeColor="text1"/>
          <w:sz w:val="28"/>
          <w:szCs w:val="28"/>
          <w:shd w:val="clear" w:color="auto" w:fill="FFFFFF"/>
          <w:lang w:eastAsia="ru-RU"/>
        </w:rPr>
      </w:pPr>
      <w:r w:rsidRPr="00D9002C">
        <w:rPr>
          <w:rFonts w:ascii="Times New Roman" w:eastAsia="Times New Roman" w:hAnsi="Times New Roman" w:cs="Times New Roman"/>
          <w:b/>
          <w:bCs/>
          <w:color w:val="000000" w:themeColor="text1"/>
          <w:sz w:val="28"/>
          <w:szCs w:val="28"/>
          <w:shd w:val="clear" w:color="auto" w:fill="FFFFFF"/>
          <w:lang w:eastAsia="ru-RU"/>
        </w:rPr>
        <w:t xml:space="preserve">о проведении Конкурса школьных координаторов </w:t>
      </w:r>
    </w:p>
    <w:p w14:paraId="735CF0A9" w14:textId="604DCFF1" w:rsidR="00CB5364" w:rsidRPr="00D9002C" w:rsidRDefault="00CB5364" w:rsidP="00DE7EFF">
      <w:pPr>
        <w:jc w:val="center"/>
        <w:rPr>
          <w:rFonts w:ascii="Times New Roman" w:eastAsia="Times New Roman" w:hAnsi="Times New Roman" w:cs="Times New Roman"/>
          <w:b/>
          <w:bCs/>
          <w:color w:val="000000" w:themeColor="text1"/>
          <w:sz w:val="28"/>
          <w:szCs w:val="28"/>
          <w:shd w:val="clear" w:color="auto" w:fill="FFFFFF"/>
          <w:lang w:eastAsia="ru-RU"/>
        </w:rPr>
      </w:pPr>
      <w:r w:rsidRPr="00D9002C">
        <w:rPr>
          <w:rFonts w:ascii="Times New Roman" w:eastAsia="Times New Roman" w:hAnsi="Times New Roman" w:cs="Times New Roman"/>
          <w:b/>
          <w:bCs/>
          <w:color w:val="000000" w:themeColor="text1"/>
          <w:sz w:val="28"/>
          <w:szCs w:val="28"/>
          <w:shd w:val="clear" w:color="auto" w:fill="FFFFFF"/>
          <w:lang w:eastAsia="ru-RU"/>
        </w:rPr>
        <w:t>программы «Атомклассы» проекта «Школа Росатома»</w:t>
      </w:r>
    </w:p>
    <w:p w14:paraId="52F9B900" w14:textId="77777777" w:rsidR="00DE7EFF" w:rsidRPr="00D9002C" w:rsidRDefault="00DE7EFF" w:rsidP="00CB5364">
      <w:pPr>
        <w:rPr>
          <w:rFonts w:ascii="Times New Roman" w:eastAsia="Times New Roman" w:hAnsi="Times New Roman" w:cs="Times New Roman"/>
          <w:color w:val="000000" w:themeColor="text1"/>
          <w:sz w:val="28"/>
          <w:szCs w:val="28"/>
          <w:lang w:eastAsia="ru-RU"/>
        </w:rPr>
      </w:pPr>
    </w:p>
    <w:p w14:paraId="5FD15F64" w14:textId="0F8231C9" w:rsidR="002422D8" w:rsidRPr="00D9002C" w:rsidRDefault="00DE7EFF" w:rsidP="00DE7EFF">
      <w:pPr>
        <w:ind w:firstLine="709"/>
        <w:jc w:val="both"/>
        <w:rPr>
          <w:rFonts w:ascii="Times New Roman" w:hAnsi="Times New Roman" w:cs="Times New Roman"/>
          <w:b/>
          <w:bCs/>
          <w:color w:val="000000" w:themeColor="text1"/>
          <w:sz w:val="28"/>
          <w:szCs w:val="28"/>
        </w:rPr>
      </w:pPr>
      <w:r w:rsidRPr="00D9002C">
        <w:rPr>
          <w:rFonts w:ascii="Times New Roman" w:hAnsi="Times New Roman" w:cs="Times New Roman"/>
          <w:b/>
          <w:bCs/>
          <w:color w:val="000000" w:themeColor="text1"/>
          <w:sz w:val="28"/>
          <w:szCs w:val="28"/>
        </w:rPr>
        <w:t>1. Общие положения.</w:t>
      </w:r>
    </w:p>
    <w:p w14:paraId="10BCB707" w14:textId="6B3508D3" w:rsidR="00DE7EFF" w:rsidRPr="00D9002C" w:rsidRDefault="00DE7EFF" w:rsidP="00DE7EFF">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 xml:space="preserve">1.1. Конкурс школьных координаторов программы «Атомклассы» проекта «Школа Росатома» (далее – Конкурс) проводится с целью </w:t>
      </w:r>
      <w:r w:rsidR="003134CB" w:rsidRPr="00D9002C">
        <w:rPr>
          <w:rFonts w:ascii="Times New Roman" w:hAnsi="Times New Roman" w:cs="Times New Roman"/>
          <w:color w:val="000000" w:themeColor="text1"/>
          <w:sz w:val="28"/>
          <w:szCs w:val="28"/>
        </w:rPr>
        <w:t>отработки моделей участия профессионально-общественных объединений педагогов в формировании мировоззрения подрастающего поколения жителей городов присутствия Госкорпорации «Росатом» в соответствии с традиционными российскими духовно-нравственными ценностями.</w:t>
      </w:r>
      <w:r w:rsidR="006D4ABC" w:rsidRPr="00D9002C">
        <w:rPr>
          <w:rFonts w:ascii="Times New Roman" w:hAnsi="Times New Roman" w:cs="Times New Roman"/>
          <w:color w:val="000000" w:themeColor="text1"/>
          <w:sz w:val="28"/>
          <w:szCs w:val="28"/>
        </w:rPr>
        <w:t xml:space="preserve"> </w:t>
      </w:r>
    </w:p>
    <w:p w14:paraId="00F52F57" w14:textId="0A7897E8" w:rsidR="00DE7EFF" w:rsidRPr="00D9002C" w:rsidRDefault="00DE7EFF" w:rsidP="00DE7EFF">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1.2. Учредитель Конкурса</w:t>
      </w:r>
      <w:r w:rsidR="004B34DA" w:rsidRPr="00D9002C">
        <w:rPr>
          <w:rFonts w:ascii="Times New Roman" w:hAnsi="Times New Roman" w:cs="Times New Roman"/>
          <w:color w:val="000000" w:themeColor="text1"/>
          <w:sz w:val="28"/>
          <w:szCs w:val="28"/>
        </w:rPr>
        <w:t xml:space="preserve"> – проект «Школа Росатома».</w:t>
      </w:r>
    </w:p>
    <w:p w14:paraId="4F685F0B" w14:textId="7B8FE352" w:rsidR="004B34DA" w:rsidRPr="00D9002C" w:rsidRDefault="004B34DA" w:rsidP="00DE7EFF">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1.3. Конкурс проводится ежегодно. Положение о Конкурсе публикуется ежегодно на сайте проекта «Школа Росатома» и в официальной группе проекта в социальной сети «ВКонтакте».</w:t>
      </w:r>
    </w:p>
    <w:p w14:paraId="5A10B826" w14:textId="471C69AA" w:rsidR="004B34DA" w:rsidRPr="00D9002C" w:rsidRDefault="004B34DA" w:rsidP="00DE7EFF">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 xml:space="preserve">1.4. Заявки на участие в Конкурсе принимаются в электронном виде </w:t>
      </w:r>
      <w:r w:rsidR="003D0C98" w:rsidRPr="00D9002C">
        <w:rPr>
          <w:rFonts w:ascii="Times New Roman" w:hAnsi="Times New Roman" w:cs="Times New Roman"/>
          <w:color w:val="000000" w:themeColor="text1"/>
          <w:sz w:val="28"/>
          <w:szCs w:val="28"/>
        </w:rPr>
        <w:t>по электронной почте. Заявки не рецензируются.</w:t>
      </w:r>
    </w:p>
    <w:p w14:paraId="280E882F" w14:textId="128C64F7" w:rsidR="00CB4331" w:rsidRPr="00D9002C" w:rsidRDefault="00CB4331" w:rsidP="00DE7EFF">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1.5. Сроки проведения конкурса</w:t>
      </w:r>
      <w:r w:rsidR="00224C8F" w:rsidRPr="00D9002C">
        <w:rPr>
          <w:rFonts w:ascii="Times New Roman" w:hAnsi="Times New Roman" w:cs="Times New Roman"/>
          <w:color w:val="000000" w:themeColor="text1"/>
          <w:sz w:val="28"/>
          <w:szCs w:val="28"/>
        </w:rPr>
        <w:t xml:space="preserve"> </w:t>
      </w:r>
      <w:r w:rsidR="009C3A54" w:rsidRPr="00D9002C">
        <w:rPr>
          <w:rFonts w:ascii="Times New Roman" w:hAnsi="Times New Roman" w:cs="Times New Roman"/>
          <w:color w:val="000000" w:themeColor="text1"/>
          <w:sz w:val="28"/>
          <w:szCs w:val="28"/>
        </w:rPr>
        <w:t>5</w:t>
      </w:r>
      <w:r w:rsidR="00224C8F" w:rsidRPr="00D9002C">
        <w:rPr>
          <w:rFonts w:ascii="Times New Roman" w:hAnsi="Times New Roman" w:cs="Times New Roman"/>
          <w:color w:val="000000" w:themeColor="text1"/>
          <w:sz w:val="28"/>
          <w:szCs w:val="28"/>
        </w:rPr>
        <w:t>-29 марта 202</w:t>
      </w:r>
      <w:r w:rsidR="00A8477F" w:rsidRPr="00D9002C">
        <w:rPr>
          <w:rFonts w:ascii="Times New Roman" w:hAnsi="Times New Roman" w:cs="Times New Roman"/>
          <w:color w:val="000000" w:themeColor="text1"/>
          <w:sz w:val="28"/>
          <w:szCs w:val="28"/>
        </w:rPr>
        <w:t>5</w:t>
      </w:r>
      <w:r w:rsidR="00224C8F" w:rsidRPr="00D9002C">
        <w:rPr>
          <w:rFonts w:ascii="Times New Roman" w:hAnsi="Times New Roman" w:cs="Times New Roman"/>
          <w:color w:val="000000" w:themeColor="text1"/>
          <w:sz w:val="28"/>
          <w:szCs w:val="28"/>
        </w:rPr>
        <w:t xml:space="preserve"> года.</w:t>
      </w:r>
    </w:p>
    <w:p w14:paraId="20315BEA" w14:textId="0421269B" w:rsidR="00DE7EFF" w:rsidRPr="00D9002C" w:rsidRDefault="00224C8F" w:rsidP="00DE7EFF">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1</w:t>
      </w:r>
      <w:r w:rsidR="004B34DA" w:rsidRPr="00D9002C">
        <w:rPr>
          <w:rFonts w:ascii="Times New Roman" w:hAnsi="Times New Roman" w:cs="Times New Roman"/>
          <w:color w:val="000000" w:themeColor="text1"/>
          <w:sz w:val="28"/>
          <w:szCs w:val="28"/>
        </w:rPr>
        <w:t>.</w:t>
      </w:r>
      <w:r w:rsidRPr="00D9002C">
        <w:rPr>
          <w:rFonts w:ascii="Times New Roman" w:hAnsi="Times New Roman" w:cs="Times New Roman"/>
          <w:color w:val="000000" w:themeColor="text1"/>
          <w:sz w:val="28"/>
          <w:szCs w:val="28"/>
        </w:rPr>
        <w:t>6.</w:t>
      </w:r>
      <w:r w:rsidR="004B34DA" w:rsidRPr="00D9002C">
        <w:rPr>
          <w:rFonts w:ascii="Times New Roman" w:hAnsi="Times New Roman" w:cs="Times New Roman"/>
          <w:color w:val="000000" w:themeColor="text1"/>
          <w:sz w:val="28"/>
          <w:szCs w:val="28"/>
        </w:rPr>
        <w:t xml:space="preserve"> В Конкурсе принимают участие школьные координаторы программы «Атомклассы» проекта «Школа Росатома», </w:t>
      </w:r>
      <w:r w:rsidR="00B473B6" w:rsidRPr="00D9002C">
        <w:rPr>
          <w:rFonts w:ascii="Times New Roman" w:hAnsi="Times New Roman" w:cs="Times New Roman"/>
          <w:color w:val="000000" w:themeColor="text1"/>
          <w:sz w:val="28"/>
          <w:szCs w:val="28"/>
        </w:rPr>
        <w:t xml:space="preserve">реализующие этот функционал не менее 1 года и </w:t>
      </w:r>
      <w:r w:rsidR="004B34DA" w:rsidRPr="00D9002C">
        <w:rPr>
          <w:rFonts w:ascii="Times New Roman" w:hAnsi="Times New Roman" w:cs="Times New Roman"/>
          <w:color w:val="000000" w:themeColor="text1"/>
          <w:sz w:val="28"/>
          <w:szCs w:val="28"/>
        </w:rPr>
        <w:t>представляющие школы, участвующие в открытом публичном рейтинге школ-участниц Сети атомклассов проекта «Школа Росатома» (список школ</w:t>
      </w:r>
      <w:r w:rsidR="00B473B6" w:rsidRPr="00D9002C">
        <w:rPr>
          <w:rFonts w:ascii="Times New Roman" w:hAnsi="Times New Roman" w:cs="Times New Roman"/>
          <w:color w:val="000000" w:themeColor="text1"/>
          <w:sz w:val="28"/>
          <w:szCs w:val="28"/>
        </w:rPr>
        <w:t>-участниц рейтинга в 202</w:t>
      </w:r>
      <w:r w:rsidR="001E69F8" w:rsidRPr="00D9002C">
        <w:rPr>
          <w:rFonts w:ascii="Times New Roman" w:hAnsi="Times New Roman" w:cs="Times New Roman"/>
          <w:color w:val="000000" w:themeColor="text1"/>
          <w:sz w:val="28"/>
          <w:szCs w:val="28"/>
        </w:rPr>
        <w:t>5</w:t>
      </w:r>
      <w:r w:rsidR="00B473B6" w:rsidRPr="00D9002C">
        <w:rPr>
          <w:rFonts w:ascii="Times New Roman" w:hAnsi="Times New Roman" w:cs="Times New Roman"/>
          <w:color w:val="000000" w:themeColor="text1"/>
          <w:sz w:val="28"/>
          <w:szCs w:val="28"/>
        </w:rPr>
        <w:t xml:space="preserve"> году</w:t>
      </w:r>
      <w:r w:rsidR="004B34DA" w:rsidRPr="00D9002C">
        <w:rPr>
          <w:rFonts w:ascii="Times New Roman" w:hAnsi="Times New Roman" w:cs="Times New Roman"/>
          <w:color w:val="000000" w:themeColor="text1"/>
          <w:sz w:val="28"/>
          <w:szCs w:val="28"/>
        </w:rPr>
        <w:t xml:space="preserve"> представлен в Приложении 1).</w:t>
      </w:r>
      <w:r w:rsidR="003134CB" w:rsidRPr="00D9002C">
        <w:rPr>
          <w:rFonts w:ascii="Times New Roman" w:hAnsi="Times New Roman" w:cs="Times New Roman"/>
          <w:color w:val="000000" w:themeColor="text1"/>
          <w:sz w:val="28"/>
          <w:szCs w:val="28"/>
        </w:rPr>
        <w:t xml:space="preserve"> Школьные координаторы, одержавшие победу в Конкурсе в прошлые годы, могут принять участие в Конкурсе только в позиции эксперта, о своем желании участвовать в Конкурсе в позиции эксперта они должны уведомить</w:t>
      </w:r>
      <w:r w:rsidR="000C67FB" w:rsidRPr="00D9002C">
        <w:rPr>
          <w:rFonts w:ascii="Times New Roman" w:hAnsi="Times New Roman" w:cs="Times New Roman"/>
          <w:color w:val="000000" w:themeColor="text1"/>
          <w:sz w:val="28"/>
          <w:szCs w:val="28"/>
        </w:rPr>
        <w:t xml:space="preserve"> </w:t>
      </w:r>
      <w:r w:rsidR="000C67FB" w:rsidRPr="00D9002C">
        <w:rPr>
          <w:rFonts w:ascii="Times New Roman" w:hAnsi="Times New Roman" w:cs="Times New Roman"/>
          <w:color w:val="000000" w:themeColor="text1"/>
          <w:sz w:val="28"/>
          <w:szCs w:val="28"/>
        </w:rPr>
        <w:t>оргкомитет Конкурса</w:t>
      </w:r>
      <w:r w:rsidR="000C67FB" w:rsidRPr="00D9002C">
        <w:rPr>
          <w:rFonts w:ascii="Times New Roman" w:hAnsi="Times New Roman" w:cs="Times New Roman"/>
          <w:color w:val="000000" w:themeColor="text1"/>
          <w:sz w:val="28"/>
          <w:szCs w:val="28"/>
        </w:rPr>
        <w:t xml:space="preserve"> в произвольной форме, направив письмо </w:t>
      </w:r>
      <w:r w:rsidR="000C67FB" w:rsidRPr="00D9002C">
        <w:rPr>
          <w:rFonts w:ascii="Times New Roman" w:hAnsi="Times New Roman" w:cs="Times New Roman"/>
          <w:color w:val="000000" w:themeColor="text1"/>
          <w:sz w:val="28"/>
          <w:szCs w:val="28"/>
        </w:rPr>
        <w:t xml:space="preserve">на адрес электронной почты </w:t>
      </w:r>
      <w:hyperlink r:id="rId5" w:history="1">
        <w:r w:rsidR="000C67FB" w:rsidRPr="00D9002C">
          <w:rPr>
            <w:rStyle w:val="a3"/>
            <w:rFonts w:ascii="Times New Roman" w:hAnsi="Times New Roman" w:cs="Times New Roman"/>
            <w:color w:val="000000" w:themeColor="text1"/>
            <w:sz w:val="28"/>
            <w:szCs w:val="28"/>
            <w:lang w:val="en-US"/>
          </w:rPr>
          <w:t>larisalvs</w:t>
        </w:r>
        <w:r w:rsidR="000C67FB" w:rsidRPr="00D9002C">
          <w:rPr>
            <w:rStyle w:val="a3"/>
            <w:rFonts w:ascii="Times New Roman" w:hAnsi="Times New Roman" w:cs="Times New Roman"/>
            <w:color w:val="000000" w:themeColor="text1"/>
            <w:sz w:val="28"/>
            <w:szCs w:val="28"/>
          </w:rPr>
          <w:t>@</w:t>
        </w:r>
        <w:r w:rsidR="000C67FB" w:rsidRPr="00D9002C">
          <w:rPr>
            <w:rStyle w:val="a3"/>
            <w:rFonts w:ascii="Times New Roman" w:hAnsi="Times New Roman" w:cs="Times New Roman"/>
            <w:color w:val="000000" w:themeColor="text1"/>
            <w:sz w:val="28"/>
            <w:szCs w:val="28"/>
            <w:lang w:val="en-US"/>
          </w:rPr>
          <w:t>gmail</w:t>
        </w:r>
        <w:r w:rsidR="000C67FB" w:rsidRPr="00D9002C">
          <w:rPr>
            <w:rStyle w:val="a3"/>
            <w:rFonts w:ascii="Times New Roman" w:hAnsi="Times New Roman" w:cs="Times New Roman"/>
            <w:color w:val="000000" w:themeColor="text1"/>
            <w:sz w:val="28"/>
            <w:szCs w:val="28"/>
          </w:rPr>
          <w:t>.</w:t>
        </w:r>
        <w:r w:rsidR="000C67FB" w:rsidRPr="00D9002C">
          <w:rPr>
            <w:rStyle w:val="a3"/>
            <w:rFonts w:ascii="Times New Roman" w:hAnsi="Times New Roman" w:cs="Times New Roman"/>
            <w:color w:val="000000" w:themeColor="text1"/>
            <w:sz w:val="28"/>
            <w:szCs w:val="28"/>
            <w:lang w:val="en-US"/>
          </w:rPr>
          <w:t>com</w:t>
        </w:r>
      </w:hyperlink>
      <w:r w:rsidR="000C67FB" w:rsidRPr="00D9002C">
        <w:rPr>
          <w:rStyle w:val="a3"/>
          <w:rFonts w:ascii="Times New Roman" w:hAnsi="Times New Roman" w:cs="Times New Roman"/>
          <w:color w:val="000000" w:themeColor="text1"/>
          <w:sz w:val="28"/>
          <w:szCs w:val="28"/>
          <w:u w:val="none"/>
        </w:rPr>
        <w:t>.</w:t>
      </w:r>
    </w:p>
    <w:p w14:paraId="0FD554A4" w14:textId="05F2E92D" w:rsidR="00653603" w:rsidRPr="00D9002C" w:rsidRDefault="00653603" w:rsidP="00DE7EFF">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1.7. Оценивают конкурсные заявки и выступления конкурсантов члены экспертной комиссии, состав которой определяется оргкомитетом Конкурса. Оценивание ведется в соответствии с</w:t>
      </w:r>
      <w:r w:rsidR="006D4ABC" w:rsidRPr="00D9002C">
        <w:rPr>
          <w:rFonts w:ascii="Times New Roman" w:hAnsi="Times New Roman" w:cs="Times New Roman"/>
          <w:color w:val="000000" w:themeColor="text1"/>
          <w:sz w:val="28"/>
          <w:szCs w:val="28"/>
        </w:rPr>
        <w:t xml:space="preserve"> показателями оценки, представленными в Приложении 2.</w:t>
      </w:r>
      <w:r w:rsidRPr="00D9002C">
        <w:rPr>
          <w:rFonts w:ascii="Times New Roman" w:hAnsi="Times New Roman" w:cs="Times New Roman"/>
          <w:color w:val="000000" w:themeColor="text1"/>
          <w:sz w:val="28"/>
          <w:szCs w:val="28"/>
        </w:rPr>
        <w:t xml:space="preserve"> </w:t>
      </w:r>
    </w:p>
    <w:p w14:paraId="0561B22E" w14:textId="2122C60D" w:rsidR="00B473B6" w:rsidRPr="00D9002C" w:rsidRDefault="00B473B6" w:rsidP="00DE7EFF">
      <w:pPr>
        <w:ind w:firstLine="709"/>
        <w:jc w:val="both"/>
        <w:rPr>
          <w:rFonts w:ascii="Times New Roman" w:hAnsi="Times New Roman" w:cs="Times New Roman"/>
          <w:color w:val="000000" w:themeColor="text1"/>
          <w:sz w:val="28"/>
          <w:szCs w:val="28"/>
        </w:rPr>
      </w:pPr>
    </w:p>
    <w:p w14:paraId="2E72AE5E" w14:textId="07C54BD9" w:rsidR="00DE7EFF" w:rsidRPr="00D9002C" w:rsidRDefault="00224C8F" w:rsidP="00DE7EFF">
      <w:pPr>
        <w:ind w:firstLine="709"/>
        <w:jc w:val="both"/>
        <w:rPr>
          <w:rFonts w:ascii="Times New Roman" w:hAnsi="Times New Roman" w:cs="Times New Roman"/>
          <w:b/>
          <w:bCs/>
          <w:color w:val="000000" w:themeColor="text1"/>
          <w:sz w:val="28"/>
          <w:szCs w:val="28"/>
        </w:rPr>
      </w:pPr>
      <w:r w:rsidRPr="00D9002C">
        <w:rPr>
          <w:rFonts w:ascii="Times New Roman" w:hAnsi="Times New Roman" w:cs="Times New Roman"/>
          <w:b/>
          <w:bCs/>
          <w:color w:val="000000" w:themeColor="text1"/>
          <w:sz w:val="28"/>
          <w:szCs w:val="28"/>
        </w:rPr>
        <w:t>2</w:t>
      </w:r>
      <w:r w:rsidR="00DE7EFF" w:rsidRPr="00D9002C">
        <w:rPr>
          <w:rFonts w:ascii="Times New Roman" w:hAnsi="Times New Roman" w:cs="Times New Roman"/>
          <w:b/>
          <w:bCs/>
          <w:color w:val="000000" w:themeColor="text1"/>
          <w:sz w:val="28"/>
          <w:szCs w:val="28"/>
        </w:rPr>
        <w:t>. Этапы Конкурса.</w:t>
      </w:r>
    </w:p>
    <w:p w14:paraId="5A1B16C7" w14:textId="3CED59D6" w:rsidR="00224C8F" w:rsidRPr="00D9002C" w:rsidRDefault="00224C8F" w:rsidP="00224C8F">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 xml:space="preserve">2.1. </w:t>
      </w:r>
      <w:r w:rsidR="006D4ABC" w:rsidRPr="00D9002C">
        <w:rPr>
          <w:rFonts w:ascii="Times New Roman" w:hAnsi="Times New Roman" w:cs="Times New Roman"/>
          <w:i/>
          <w:iCs/>
          <w:color w:val="000000" w:themeColor="text1"/>
          <w:sz w:val="28"/>
          <w:szCs w:val="28"/>
        </w:rPr>
        <w:t xml:space="preserve">Заявительный этап Конкурса. </w:t>
      </w:r>
      <w:r w:rsidRPr="00D9002C">
        <w:rPr>
          <w:rFonts w:ascii="Times New Roman" w:hAnsi="Times New Roman" w:cs="Times New Roman"/>
          <w:color w:val="000000" w:themeColor="text1"/>
          <w:sz w:val="28"/>
          <w:szCs w:val="28"/>
        </w:rPr>
        <w:t>Заявки на конкурс принимаются до 18.00 (время московское) 20 марта 202</w:t>
      </w:r>
      <w:r w:rsidR="001E69F8" w:rsidRPr="00D9002C">
        <w:rPr>
          <w:rFonts w:ascii="Times New Roman" w:hAnsi="Times New Roman" w:cs="Times New Roman"/>
          <w:color w:val="000000" w:themeColor="text1"/>
          <w:sz w:val="28"/>
          <w:szCs w:val="28"/>
        </w:rPr>
        <w:t>5</w:t>
      </w:r>
      <w:r w:rsidRPr="00D9002C">
        <w:rPr>
          <w:rFonts w:ascii="Times New Roman" w:hAnsi="Times New Roman" w:cs="Times New Roman"/>
          <w:color w:val="000000" w:themeColor="text1"/>
          <w:sz w:val="28"/>
          <w:szCs w:val="28"/>
        </w:rPr>
        <w:t xml:space="preserve"> года. Для участия в Конкурсе школьный координатор программы «Атомклассы» направляет заявку в оргкомитет Конкурса на адрес электронной почты </w:t>
      </w:r>
      <w:hyperlink r:id="rId6" w:history="1">
        <w:r w:rsidRPr="00D9002C">
          <w:rPr>
            <w:rStyle w:val="a3"/>
            <w:rFonts w:ascii="Times New Roman" w:hAnsi="Times New Roman" w:cs="Times New Roman"/>
            <w:color w:val="000000" w:themeColor="text1"/>
            <w:sz w:val="28"/>
            <w:szCs w:val="28"/>
            <w:lang w:val="en-US"/>
          </w:rPr>
          <w:t>larisalvs</w:t>
        </w:r>
        <w:r w:rsidRPr="00D9002C">
          <w:rPr>
            <w:rStyle w:val="a3"/>
            <w:rFonts w:ascii="Times New Roman" w:hAnsi="Times New Roman" w:cs="Times New Roman"/>
            <w:color w:val="000000" w:themeColor="text1"/>
            <w:sz w:val="28"/>
            <w:szCs w:val="28"/>
          </w:rPr>
          <w:t>@</w:t>
        </w:r>
        <w:r w:rsidRPr="00D9002C">
          <w:rPr>
            <w:rStyle w:val="a3"/>
            <w:rFonts w:ascii="Times New Roman" w:hAnsi="Times New Roman" w:cs="Times New Roman"/>
            <w:color w:val="000000" w:themeColor="text1"/>
            <w:sz w:val="28"/>
            <w:szCs w:val="28"/>
            <w:lang w:val="en-US"/>
          </w:rPr>
          <w:t>gmail</w:t>
        </w:r>
        <w:r w:rsidRPr="00D9002C">
          <w:rPr>
            <w:rStyle w:val="a3"/>
            <w:rFonts w:ascii="Times New Roman" w:hAnsi="Times New Roman" w:cs="Times New Roman"/>
            <w:color w:val="000000" w:themeColor="text1"/>
            <w:sz w:val="28"/>
            <w:szCs w:val="28"/>
          </w:rPr>
          <w:t>.</w:t>
        </w:r>
        <w:r w:rsidRPr="00D9002C">
          <w:rPr>
            <w:rStyle w:val="a3"/>
            <w:rFonts w:ascii="Times New Roman" w:hAnsi="Times New Roman" w:cs="Times New Roman"/>
            <w:color w:val="000000" w:themeColor="text1"/>
            <w:sz w:val="28"/>
            <w:szCs w:val="28"/>
            <w:lang w:val="en-US"/>
          </w:rPr>
          <w:t>com</w:t>
        </w:r>
      </w:hyperlink>
      <w:r w:rsidRPr="00D9002C">
        <w:rPr>
          <w:rFonts w:ascii="Times New Roman" w:hAnsi="Times New Roman" w:cs="Times New Roman"/>
          <w:color w:val="000000" w:themeColor="text1"/>
          <w:sz w:val="28"/>
          <w:szCs w:val="28"/>
        </w:rPr>
        <w:t xml:space="preserve"> (форма заявки представлена в Приложении </w:t>
      </w:r>
      <w:r w:rsidR="006D4ABC" w:rsidRPr="00D9002C">
        <w:rPr>
          <w:rFonts w:ascii="Times New Roman" w:hAnsi="Times New Roman" w:cs="Times New Roman"/>
          <w:color w:val="000000" w:themeColor="text1"/>
          <w:sz w:val="28"/>
          <w:szCs w:val="28"/>
        </w:rPr>
        <w:t>3</w:t>
      </w:r>
      <w:r w:rsidRPr="00D9002C">
        <w:rPr>
          <w:rFonts w:ascii="Times New Roman" w:hAnsi="Times New Roman" w:cs="Times New Roman"/>
          <w:color w:val="000000" w:themeColor="text1"/>
          <w:sz w:val="28"/>
          <w:szCs w:val="28"/>
        </w:rPr>
        <w:t>). В течение суток с момента отправки заявки на Конкурс заявителю будет направлено подтверждение получения заявки и прохождение технической экспертизы. С этого момента школьный координатор программы «Атомклассы» считается Участником Конкурса.</w:t>
      </w:r>
    </w:p>
    <w:p w14:paraId="600F0DDB" w14:textId="19E2AE48" w:rsidR="00382FFC" w:rsidRPr="00D9002C" w:rsidRDefault="00382FFC" w:rsidP="00224C8F">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 xml:space="preserve">2.2. </w:t>
      </w:r>
      <w:r w:rsidRPr="00D9002C">
        <w:rPr>
          <w:rFonts w:ascii="Times New Roman" w:hAnsi="Times New Roman" w:cs="Times New Roman"/>
          <w:i/>
          <w:iCs/>
          <w:color w:val="000000" w:themeColor="text1"/>
          <w:sz w:val="28"/>
          <w:szCs w:val="28"/>
        </w:rPr>
        <w:t>Экспертный этап Конкурса.</w:t>
      </w:r>
      <w:r w:rsidRPr="00D9002C">
        <w:rPr>
          <w:rFonts w:ascii="Times New Roman" w:hAnsi="Times New Roman" w:cs="Times New Roman"/>
          <w:color w:val="000000" w:themeColor="text1"/>
          <w:sz w:val="28"/>
          <w:szCs w:val="28"/>
        </w:rPr>
        <w:t xml:space="preserve"> В соответствии с показателями, представленными в Приложении 2</w:t>
      </w:r>
      <w:r w:rsidR="006714A6" w:rsidRPr="00D9002C">
        <w:rPr>
          <w:rFonts w:ascii="Times New Roman" w:hAnsi="Times New Roman" w:cs="Times New Roman"/>
          <w:color w:val="000000" w:themeColor="text1"/>
          <w:sz w:val="28"/>
          <w:szCs w:val="28"/>
        </w:rPr>
        <w:t>,</w:t>
      </w:r>
      <w:r w:rsidR="0007204E" w:rsidRPr="00D9002C">
        <w:rPr>
          <w:rFonts w:ascii="Times New Roman" w:hAnsi="Times New Roman" w:cs="Times New Roman"/>
          <w:color w:val="000000" w:themeColor="text1"/>
          <w:sz w:val="28"/>
          <w:szCs w:val="28"/>
        </w:rPr>
        <w:t xml:space="preserve"> экспертная комиссия определяет не более 10 финалистов Конкурса, которые приглашаются в дистанционный этап </w:t>
      </w:r>
      <w:r w:rsidR="0007204E" w:rsidRPr="00D9002C">
        <w:rPr>
          <w:rFonts w:ascii="Times New Roman" w:hAnsi="Times New Roman" w:cs="Times New Roman"/>
          <w:color w:val="000000" w:themeColor="text1"/>
          <w:sz w:val="28"/>
          <w:szCs w:val="28"/>
        </w:rPr>
        <w:lastRenderedPageBreak/>
        <w:t>Конкурса. Финалисты Конкурса объявляются не позднее 25 марта 202</w:t>
      </w:r>
      <w:r w:rsidR="001E69F8" w:rsidRPr="00D9002C">
        <w:rPr>
          <w:rFonts w:ascii="Times New Roman" w:hAnsi="Times New Roman" w:cs="Times New Roman"/>
          <w:color w:val="000000" w:themeColor="text1"/>
          <w:sz w:val="28"/>
          <w:szCs w:val="28"/>
        </w:rPr>
        <w:t>5</w:t>
      </w:r>
      <w:r w:rsidR="0007204E" w:rsidRPr="00D9002C">
        <w:rPr>
          <w:rFonts w:ascii="Times New Roman" w:hAnsi="Times New Roman" w:cs="Times New Roman"/>
          <w:color w:val="000000" w:themeColor="text1"/>
          <w:sz w:val="28"/>
          <w:szCs w:val="28"/>
        </w:rPr>
        <w:t xml:space="preserve"> года на сайте проекта «Школа Росатома».</w:t>
      </w:r>
    </w:p>
    <w:p w14:paraId="08D09F9A" w14:textId="7DFBAD81" w:rsidR="00224C8F" w:rsidRPr="00D9002C" w:rsidRDefault="00224C8F" w:rsidP="00224C8F">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2.</w:t>
      </w:r>
      <w:r w:rsidR="00382FFC" w:rsidRPr="00D9002C">
        <w:rPr>
          <w:rFonts w:ascii="Times New Roman" w:hAnsi="Times New Roman" w:cs="Times New Roman"/>
          <w:color w:val="000000" w:themeColor="text1"/>
          <w:sz w:val="28"/>
          <w:szCs w:val="28"/>
        </w:rPr>
        <w:t>3</w:t>
      </w:r>
      <w:r w:rsidRPr="00D9002C">
        <w:rPr>
          <w:rFonts w:ascii="Times New Roman" w:hAnsi="Times New Roman" w:cs="Times New Roman"/>
          <w:color w:val="000000" w:themeColor="text1"/>
          <w:sz w:val="28"/>
          <w:szCs w:val="28"/>
        </w:rPr>
        <w:t xml:space="preserve">. </w:t>
      </w:r>
      <w:r w:rsidR="006D4ABC" w:rsidRPr="00D9002C">
        <w:rPr>
          <w:rFonts w:ascii="Times New Roman" w:hAnsi="Times New Roman" w:cs="Times New Roman"/>
          <w:i/>
          <w:iCs/>
          <w:color w:val="000000" w:themeColor="text1"/>
          <w:sz w:val="28"/>
          <w:szCs w:val="28"/>
        </w:rPr>
        <w:t xml:space="preserve">Дистанционный этап конкурса. </w:t>
      </w:r>
      <w:r w:rsidR="00EC06FE" w:rsidRPr="00D9002C">
        <w:rPr>
          <w:rFonts w:ascii="Times New Roman" w:hAnsi="Times New Roman" w:cs="Times New Roman"/>
          <w:color w:val="000000" w:themeColor="text1"/>
          <w:sz w:val="28"/>
          <w:szCs w:val="28"/>
        </w:rPr>
        <w:t>Онлайн-презентации опыта работы школьных координаторов программы «Атомклассы» проводятся в единый день 27 марта 202</w:t>
      </w:r>
      <w:r w:rsidR="001E69F8" w:rsidRPr="00D9002C">
        <w:rPr>
          <w:rFonts w:ascii="Times New Roman" w:hAnsi="Times New Roman" w:cs="Times New Roman"/>
          <w:color w:val="000000" w:themeColor="text1"/>
          <w:sz w:val="28"/>
          <w:szCs w:val="28"/>
        </w:rPr>
        <w:t>5</w:t>
      </w:r>
      <w:r w:rsidR="00EC06FE" w:rsidRPr="00D9002C">
        <w:rPr>
          <w:rFonts w:ascii="Times New Roman" w:hAnsi="Times New Roman" w:cs="Times New Roman"/>
          <w:color w:val="000000" w:themeColor="text1"/>
          <w:sz w:val="28"/>
          <w:szCs w:val="28"/>
        </w:rPr>
        <w:t xml:space="preserve"> года по графику, который будет направлен Участникам не позднее 18.00 (время московское) 25 марта 202</w:t>
      </w:r>
      <w:r w:rsidR="001E69F8" w:rsidRPr="00D9002C">
        <w:rPr>
          <w:rFonts w:ascii="Times New Roman" w:hAnsi="Times New Roman" w:cs="Times New Roman"/>
          <w:color w:val="000000" w:themeColor="text1"/>
          <w:sz w:val="28"/>
          <w:szCs w:val="28"/>
        </w:rPr>
        <w:t>5</w:t>
      </w:r>
      <w:r w:rsidR="00EC06FE" w:rsidRPr="00D9002C">
        <w:rPr>
          <w:rFonts w:ascii="Times New Roman" w:hAnsi="Times New Roman" w:cs="Times New Roman"/>
          <w:color w:val="000000" w:themeColor="text1"/>
          <w:sz w:val="28"/>
          <w:szCs w:val="28"/>
        </w:rPr>
        <w:t xml:space="preserve"> года. </w:t>
      </w:r>
      <w:r w:rsidR="00653603" w:rsidRPr="00D9002C">
        <w:rPr>
          <w:rFonts w:ascii="Times New Roman" w:hAnsi="Times New Roman" w:cs="Times New Roman"/>
          <w:color w:val="000000" w:themeColor="text1"/>
          <w:sz w:val="28"/>
          <w:szCs w:val="28"/>
        </w:rPr>
        <w:t xml:space="preserve">Методические рекомендации по подготовке к онлайн-презентации представлены в Приложении </w:t>
      </w:r>
      <w:r w:rsidR="006D4ABC" w:rsidRPr="00D9002C">
        <w:rPr>
          <w:rFonts w:ascii="Times New Roman" w:hAnsi="Times New Roman" w:cs="Times New Roman"/>
          <w:color w:val="000000" w:themeColor="text1"/>
          <w:sz w:val="28"/>
          <w:szCs w:val="28"/>
        </w:rPr>
        <w:t>4</w:t>
      </w:r>
      <w:r w:rsidR="00653603" w:rsidRPr="00D9002C">
        <w:rPr>
          <w:rFonts w:ascii="Times New Roman" w:hAnsi="Times New Roman" w:cs="Times New Roman"/>
          <w:color w:val="000000" w:themeColor="text1"/>
          <w:sz w:val="28"/>
          <w:szCs w:val="28"/>
        </w:rPr>
        <w:t>.</w:t>
      </w:r>
      <w:r w:rsidR="00EC06FE" w:rsidRPr="00D9002C">
        <w:rPr>
          <w:rFonts w:ascii="Times New Roman" w:hAnsi="Times New Roman" w:cs="Times New Roman"/>
          <w:color w:val="000000" w:themeColor="text1"/>
          <w:sz w:val="28"/>
          <w:szCs w:val="28"/>
        </w:rPr>
        <w:t xml:space="preserve"> </w:t>
      </w:r>
    </w:p>
    <w:p w14:paraId="46878986" w14:textId="0EB1B4A6" w:rsidR="00224C8F" w:rsidRPr="00D9002C" w:rsidRDefault="00EC06FE" w:rsidP="00224C8F">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2.</w:t>
      </w:r>
      <w:r w:rsidR="00382FFC" w:rsidRPr="00D9002C">
        <w:rPr>
          <w:rFonts w:ascii="Times New Roman" w:hAnsi="Times New Roman" w:cs="Times New Roman"/>
          <w:color w:val="000000" w:themeColor="text1"/>
          <w:sz w:val="28"/>
          <w:szCs w:val="28"/>
        </w:rPr>
        <w:t>4</w:t>
      </w:r>
      <w:r w:rsidRPr="00D9002C">
        <w:rPr>
          <w:rFonts w:ascii="Times New Roman" w:hAnsi="Times New Roman" w:cs="Times New Roman"/>
          <w:color w:val="000000" w:themeColor="text1"/>
          <w:sz w:val="28"/>
          <w:szCs w:val="28"/>
        </w:rPr>
        <w:t>. О</w:t>
      </w:r>
      <w:r w:rsidR="00224C8F" w:rsidRPr="00D9002C">
        <w:rPr>
          <w:rFonts w:ascii="Times New Roman" w:hAnsi="Times New Roman" w:cs="Times New Roman"/>
          <w:color w:val="000000" w:themeColor="text1"/>
          <w:sz w:val="28"/>
          <w:szCs w:val="28"/>
        </w:rPr>
        <w:t xml:space="preserve">бъявление победителей Конкурса </w:t>
      </w:r>
      <w:r w:rsidRPr="00D9002C">
        <w:rPr>
          <w:rFonts w:ascii="Times New Roman" w:hAnsi="Times New Roman" w:cs="Times New Roman"/>
          <w:color w:val="000000" w:themeColor="text1"/>
          <w:sz w:val="28"/>
          <w:szCs w:val="28"/>
        </w:rPr>
        <w:t>состоится</w:t>
      </w:r>
      <w:r w:rsidR="00224C8F" w:rsidRPr="00D9002C">
        <w:rPr>
          <w:rFonts w:ascii="Times New Roman" w:hAnsi="Times New Roman" w:cs="Times New Roman"/>
          <w:color w:val="000000" w:themeColor="text1"/>
          <w:sz w:val="28"/>
          <w:szCs w:val="28"/>
        </w:rPr>
        <w:t xml:space="preserve"> 29 марта 202</w:t>
      </w:r>
      <w:r w:rsidR="001E69F8" w:rsidRPr="00D9002C">
        <w:rPr>
          <w:rFonts w:ascii="Times New Roman" w:hAnsi="Times New Roman" w:cs="Times New Roman"/>
          <w:color w:val="000000" w:themeColor="text1"/>
          <w:sz w:val="28"/>
          <w:szCs w:val="28"/>
        </w:rPr>
        <w:t>5</w:t>
      </w:r>
      <w:r w:rsidR="00224C8F" w:rsidRPr="00D9002C">
        <w:rPr>
          <w:rFonts w:ascii="Times New Roman" w:hAnsi="Times New Roman" w:cs="Times New Roman"/>
          <w:color w:val="000000" w:themeColor="text1"/>
          <w:sz w:val="28"/>
          <w:szCs w:val="28"/>
        </w:rPr>
        <w:t xml:space="preserve"> года.</w:t>
      </w:r>
    </w:p>
    <w:p w14:paraId="1A4FB598" w14:textId="7EF64A4D" w:rsidR="00DE7EFF" w:rsidRPr="00D9002C" w:rsidRDefault="00DE7EFF" w:rsidP="00DE7EFF">
      <w:pPr>
        <w:ind w:firstLine="709"/>
        <w:jc w:val="both"/>
        <w:rPr>
          <w:rFonts w:ascii="Times New Roman" w:hAnsi="Times New Roman" w:cs="Times New Roman"/>
          <w:color w:val="000000" w:themeColor="text1"/>
          <w:sz w:val="28"/>
          <w:szCs w:val="28"/>
        </w:rPr>
      </w:pPr>
    </w:p>
    <w:p w14:paraId="498D741E" w14:textId="6BAAECEC" w:rsidR="00DE7EFF" w:rsidRPr="00D9002C" w:rsidRDefault="00224C8F" w:rsidP="00DE7EFF">
      <w:pPr>
        <w:ind w:firstLine="709"/>
        <w:jc w:val="both"/>
        <w:rPr>
          <w:rFonts w:ascii="Times New Roman" w:hAnsi="Times New Roman" w:cs="Times New Roman"/>
          <w:b/>
          <w:bCs/>
          <w:color w:val="000000" w:themeColor="text1"/>
          <w:sz w:val="28"/>
          <w:szCs w:val="28"/>
        </w:rPr>
      </w:pPr>
      <w:r w:rsidRPr="00D9002C">
        <w:rPr>
          <w:rFonts w:ascii="Times New Roman" w:hAnsi="Times New Roman" w:cs="Times New Roman"/>
          <w:b/>
          <w:bCs/>
          <w:color w:val="000000" w:themeColor="text1"/>
          <w:sz w:val="28"/>
          <w:szCs w:val="28"/>
        </w:rPr>
        <w:t>3</w:t>
      </w:r>
      <w:r w:rsidR="00DE7EFF" w:rsidRPr="00D9002C">
        <w:rPr>
          <w:rFonts w:ascii="Times New Roman" w:hAnsi="Times New Roman" w:cs="Times New Roman"/>
          <w:b/>
          <w:bCs/>
          <w:color w:val="000000" w:themeColor="text1"/>
          <w:sz w:val="28"/>
          <w:szCs w:val="28"/>
        </w:rPr>
        <w:t>. Победители Конкурса.</w:t>
      </w:r>
    </w:p>
    <w:p w14:paraId="6AAC3DF9" w14:textId="7533F2A0" w:rsidR="00DE7EFF" w:rsidRPr="00D9002C" w:rsidRDefault="00224C8F" w:rsidP="00DE7EFF">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3</w:t>
      </w:r>
      <w:r w:rsidR="003A35AD" w:rsidRPr="00D9002C">
        <w:rPr>
          <w:rFonts w:ascii="Times New Roman" w:hAnsi="Times New Roman" w:cs="Times New Roman"/>
          <w:color w:val="000000" w:themeColor="text1"/>
          <w:sz w:val="28"/>
          <w:szCs w:val="28"/>
        </w:rPr>
        <w:t>.1. В Конкурсе определяется не более пяти победителей из числа Участников</w:t>
      </w:r>
      <w:r w:rsidR="00B07DBD" w:rsidRPr="00D9002C">
        <w:rPr>
          <w:rFonts w:ascii="Times New Roman" w:hAnsi="Times New Roman" w:cs="Times New Roman"/>
          <w:color w:val="000000" w:themeColor="text1"/>
          <w:sz w:val="28"/>
          <w:szCs w:val="28"/>
        </w:rPr>
        <w:t>.</w:t>
      </w:r>
    </w:p>
    <w:p w14:paraId="39A70BEA" w14:textId="5E6586E2" w:rsidR="00B07DBD" w:rsidRPr="00D9002C" w:rsidRDefault="00224C8F" w:rsidP="00DE7EFF">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3</w:t>
      </w:r>
      <w:r w:rsidR="00B07DBD" w:rsidRPr="00D9002C">
        <w:rPr>
          <w:rFonts w:ascii="Times New Roman" w:hAnsi="Times New Roman" w:cs="Times New Roman"/>
          <w:color w:val="000000" w:themeColor="text1"/>
          <w:sz w:val="28"/>
          <w:szCs w:val="28"/>
        </w:rPr>
        <w:t>.2. Победитель Конкурса получает диплом победителя и денежное вознаграждение в размере 100 000 (сто тысяч) рублей.</w:t>
      </w:r>
    </w:p>
    <w:p w14:paraId="50040BFC" w14:textId="1BB369E4" w:rsidR="00B07DBD" w:rsidRPr="00D9002C" w:rsidRDefault="00224C8F" w:rsidP="00DE7EFF">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3</w:t>
      </w:r>
      <w:r w:rsidR="00B07DBD" w:rsidRPr="00D9002C">
        <w:rPr>
          <w:rFonts w:ascii="Times New Roman" w:hAnsi="Times New Roman" w:cs="Times New Roman"/>
          <w:color w:val="000000" w:themeColor="text1"/>
          <w:sz w:val="28"/>
          <w:szCs w:val="28"/>
        </w:rPr>
        <w:t>.3. Победители Конкурса на 202</w:t>
      </w:r>
      <w:r w:rsidR="001E69F8" w:rsidRPr="00D9002C">
        <w:rPr>
          <w:rFonts w:ascii="Times New Roman" w:hAnsi="Times New Roman" w:cs="Times New Roman"/>
          <w:color w:val="000000" w:themeColor="text1"/>
          <w:sz w:val="28"/>
          <w:szCs w:val="28"/>
        </w:rPr>
        <w:t>5</w:t>
      </w:r>
      <w:r w:rsidR="00B07DBD" w:rsidRPr="00D9002C">
        <w:rPr>
          <w:rFonts w:ascii="Times New Roman" w:hAnsi="Times New Roman" w:cs="Times New Roman"/>
          <w:color w:val="000000" w:themeColor="text1"/>
          <w:sz w:val="28"/>
          <w:szCs w:val="28"/>
        </w:rPr>
        <w:t xml:space="preserve"> год получают статус Эксперта программы «Атомклассы» и обязан</w:t>
      </w:r>
      <w:r w:rsidR="0077264D" w:rsidRPr="00D9002C">
        <w:rPr>
          <w:rFonts w:ascii="Times New Roman" w:hAnsi="Times New Roman" w:cs="Times New Roman"/>
          <w:color w:val="000000" w:themeColor="text1"/>
          <w:sz w:val="28"/>
          <w:szCs w:val="28"/>
        </w:rPr>
        <w:t>ы</w:t>
      </w:r>
      <w:r w:rsidR="00B07DBD" w:rsidRPr="00D9002C">
        <w:rPr>
          <w:rFonts w:ascii="Times New Roman" w:hAnsi="Times New Roman" w:cs="Times New Roman"/>
          <w:color w:val="000000" w:themeColor="text1"/>
          <w:sz w:val="28"/>
          <w:szCs w:val="28"/>
        </w:rPr>
        <w:t xml:space="preserve"> реализовать экспертное сопровождение не менее пяти мероприятий Сети атомклассов</w:t>
      </w:r>
      <w:r w:rsidR="00432937" w:rsidRPr="00D9002C">
        <w:rPr>
          <w:rFonts w:ascii="Times New Roman" w:hAnsi="Times New Roman" w:cs="Times New Roman"/>
          <w:color w:val="000000" w:themeColor="text1"/>
          <w:sz w:val="28"/>
          <w:szCs w:val="28"/>
        </w:rPr>
        <w:t xml:space="preserve"> в 202</w:t>
      </w:r>
      <w:r w:rsidR="001E69F8" w:rsidRPr="00D9002C">
        <w:rPr>
          <w:rFonts w:ascii="Times New Roman" w:hAnsi="Times New Roman" w:cs="Times New Roman"/>
          <w:color w:val="000000" w:themeColor="text1"/>
          <w:sz w:val="28"/>
          <w:szCs w:val="28"/>
        </w:rPr>
        <w:t>5</w:t>
      </w:r>
      <w:r w:rsidR="000C67FB" w:rsidRPr="00D9002C">
        <w:rPr>
          <w:rFonts w:ascii="Times New Roman" w:hAnsi="Times New Roman" w:cs="Times New Roman"/>
          <w:color w:val="000000" w:themeColor="text1"/>
          <w:sz w:val="28"/>
          <w:szCs w:val="28"/>
        </w:rPr>
        <w:t>-2026 учебном году</w:t>
      </w:r>
      <w:r w:rsidR="00432937" w:rsidRPr="00D9002C">
        <w:rPr>
          <w:rFonts w:ascii="Times New Roman" w:hAnsi="Times New Roman" w:cs="Times New Roman"/>
          <w:color w:val="000000" w:themeColor="text1"/>
          <w:sz w:val="28"/>
          <w:szCs w:val="28"/>
        </w:rPr>
        <w:t xml:space="preserve"> по согласованию с руководителем программы «Атомклассы».</w:t>
      </w:r>
    </w:p>
    <w:p w14:paraId="0210993D" w14:textId="36BDE5B8" w:rsidR="00224C8F" w:rsidRPr="00D9002C" w:rsidRDefault="00224C8F" w:rsidP="00DE7EFF">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 xml:space="preserve">3.4. </w:t>
      </w:r>
      <w:r w:rsidR="0007204E" w:rsidRPr="00D9002C">
        <w:rPr>
          <w:rFonts w:ascii="Times New Roman" w:hAnsi="Times New Roman" w:cs="Times New Roman"/>
          <w:color w:val="000000" w:themeColor="text1"/>
          <w:sz w:val="28"/>
          <w:szCs w:val="28"/>
        </w:rPr>
        <w:t>Финалисты</w:t>
      </w:r>
      <w:r w:rsidRPr="00D9002C">
        <w:rPr>
          <w:rFonts w:ascii="Times New Roman" w:hAnsi="Times New Roman" w:cs="Times New Roman"/>
          <w:color w:val="000000" w:themeColor="text1"/>
          <w:sz w:val="28"/>
          <w:szCs w:val="28"/>
        </w:rPr>
        <w:t xml:space="preserve"> Конкурса, не одержавшие победу</w:t>
      </w:r>
      <w:r w:rsidR="006D4ABC" w:rsidRPr="00D9002C">
        <w:rPr>
          <w:rFonts w:ascii="Times New Roman" w:hAnsi="Times New Roman" w:cs="Times New Roman"/>
          <w:color w:val="000000" w:themeColor="text1"/>
          <w:sz w:val="28"/>
          <w:szCs w:val="28"/>
        </w:rPr>
        <w:t xml:space="preserve"> в Конкурсе, получают сертификат </w:t>
      </w:r>
      <w:r w:rsidR="0007204E" w:rsidRPr="00D9002C">
        <w:rPr>
          <w:rFonts w:ascii="Times New Roman" w:hAnsi="Times New Roman" w:cs="Times New Roman"/>
          <w:color w:val="000000" w:themeColor="text1"/>
          <w:sz w:val="28"/>
          <w:szCs w:val="28"/>
        </w:rPr>
        <w:t>финалиста</w:t>
      </w:r>
      <w:r w:rsidR="006D4ABC" w:rsidRPr="00D9002C">
        <w:rPr>
          <w:rFonts w:ascii="Times New Roman" w:hAnsi="Times New Roman" w:cs="Times New Roman"/>
          <w:color w:val="000000" w:themeColor="text1"/>
          <w:sz w:val="28"/>
          <w:szCs w:val="28"/>
        </w:rPr>
        <w:t xml:space="preserve"> Конкурса.</w:t>
      </w:r>
    </w:p>
    <w:p w14:paraId="2E228A81" w14:textId="2716C824" w:rsidR="00057949" w:rsidRPr="00D9002C" w:rsidRDefault="00057949" w:rsidP="00DE7EFF">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3.5. Школам-участницам Сети атомклассов, чьи координаторы программы «Атомклассы» приняли участие в Конкурсе по итогам 202</w:t>
      </w:r>
      <w:r w:rsidR="001E69F8" w:rsidRPr="00D9002C">
        <w:rPr>
          <w:rFonts w:ascii="Times New Roman" w:hAnsi="Times New Roman" w:cs="Times New Roman"/>
          <w:color w:val="000000" w:themeColor="text1"/>
          <w:sz w:val="28"/>
          <w:szCs w:val="28"/>
        </w:rPr>
        <w:t>5</w:t>
      </w:r>
      <w:r w:rsidRPr="00D9002C">
        <w:rPr>
          <w:rFonts w:ascii="Times New Roman" w:hAnsi="Times New Roman" w:cs="Times New Roman"/>
          <w:color w:val="000000" w:themeColor="text1"/>
          <w:sz w:val="28"/>
          <w:szCs w:val="28"/>
        </w:rPr>
        <w:t xml:space="preserve"> года в Открытый публичный рейтинг начисляется дополнительно 30 баллов. Школам-участницам Сети атомклассов, чьи координаторы программы «Атомклассы» победили в Конкурсе, по итогам 202</w:t>
      </w:r>
      <w:r w:rsidR="001E69F8" w:rsidRPr="00D9002C">
        <w:rPr>
          <w:rFonts w:ascii="Times New Roman" w:hAnsi="Times New Roman" w:cs="Times New Roman"/>
          <w:color w:val="000000" w:themeColor="text1"/>
          <w:sz w:val="28"/>
          <w:szCs w:val="28"/>
        </w:rPr>
        <w:t>5</w:t>
      </w:r>
      <w:r w:rsidRPr="00D9002C">
        <w:rPr>
          <w:rFonts w:ascii="Times New Roman" w:hAnsi="Times New Roman" w:cs="Times New Roman"/>
          <w:color w:val="000000" w:themeColor="text1"/>
          <w:sz w:val="28"/>
          <w:szCs w:val="28"/>
        </w:rPr>
        <w:t xml:space="preserve"> года в Открытый публичный рейтинг начисляется дополнительно 50 баллов.</w:t>
      </w:r>
    </w:p>
    <w:p w14:paraId="17022E01" w14:textId="49ABA27F" w:rsidR="0007204E" w:rsidRPr="00D9002C" w:rsidRDefault="0007204E" w:rsidP="0007204E">
      <w:pPr>
        <w:jc w:val="both"/>
        <w:rPr>
          <w:rFonts w:ascii="Times New Roman" w:hAnsi="Times New Roman" w:cs="Times New Roman"/>
          <w:color w:val="000000" w:themeColor="text1"/>
          <w:sz w:val="28"/>
          <w:szCs w:val="28"/>
        </w:rPr>
      </w:pPr>
    </w:p>
    <w:p w14:paraId="268E7CBA" w14:textId="77777777" w:rsidR="00D602A5" w:rsidRPr="00D9002C" w:rsidRDefault="00D602A5">
      <w:pPr>
        <w:rPr>
          <w:rFonts w:ascii="Times New Roman" w:hAnsi="Times New Roman" w:cs="Times New Roman"/>
          <w:b/>
          <w:bCs/>
          <w:color w:val="000000" w:themeColor="text1"/>
          <w:sz w:val="28"/>
          <w:szCs w:val="28"/>
        </w:rPr>
      </w:pPr>
      <w:r w:rsidRPr="00D9002C">
        <w:rPr>
          <w:rFonts w:ascii="Times New Roman" w:hAnsi="Times New Roman" w:cs="Times New Roman"/>
          <w:b/>
          <w:bCs/>
          <w:color w:val="000000" w:themeColor="text1"/>
          <w:sz w:val="28"/>
          <w:szCs w:val="28"/>
        </w:rPr>
        <w:br w:type="page"/>
      </w:r>
    </w:p>
    <w:p w14:paraId="61783B3B" w14:textId="5E9B6D8B" w:rsidR="00DE7EFF" w:rsidRPr="00D9002C" w:rsidRDefault="0007204E" w:rsidP="00D602A5">
      <w:pPr>
        <w:ind w:firstLine="709"/>
        <w:jc w:val="both"/>
        <w:rPr>
          <w:rFonts w:ascii="Times New Roman" w:hAnsi="Times New Roman" w:cs="Times New Roman"/>
          <w:b/>
          <w:bCs/>
          <w:color w:val="000000" w:themeColor="text1"/>
          <w:sz w:val="28"/>
          <w:szCs w:val="28"/>
        </w:rPr>
      </w:pPr>
      <w:r w:rsidRPr="00D9002C">
        <w:rPr>
          <w:rFonts w:ascii="Times New Roman" w:hAnsi="Times New Roman" w:cs="Times New Roman"/>
          <w:b/>
          <w:bCs/>
          <w:color w:val="000000" w:themeColor="text1"/>
          <w:sz w:val="28"/>
          <w:szCs w:val="28"/>
        </w:rPr>
        <w:lastRenderedPageBreak/>
        <w:t xml:space="preserve">Приложение 1. </w:t>
      </w:r>
      <w:r w:rsidR="00992CA9" w:rsidRPr="00D9002C">
        <w:rPr>
          <w:rFonts w:ascii="Times New Roman" w:hAnsi="Times New Roman" w:cs="Times New Roman"/>
          <w:b/>
          <w:bCs/>
          <w:color w:val="000000" w:themeColor="text1"/>
          <w:sz w:val="28"/>
          <w:szCs w:val="28"/>
        </w:rPr>
        <w:t>Список школ, участвующих в открытом публичном рейтинге школ-участниц Сети атомклассов проекта «Школа Росатома» в 202</w:t>
      </w:r>
      <w:r w:rsidR="001E69F8" w:rsidRPr="00D9002C">
        <w:rPr>
          <w:rFonts w:ascii="Times New Roman" w:hAnsi="Times New Roman" w:cs="Times New Roman"/>
          <w:b/>
          <w:bCs/>
          <w:color w:val="000000" w:themeColor="text1"/>
          <w:sz w:val="28"/>
          <w:szCs w:val="28"/>
        </w:rPr>
        <w:t>5</w:t>
      </w:r>
      <w:r w:rsidR="00992CA9" w:rsidRPr="00D9002C">
        <w:rPr>
          <w:rFonts w:ascii="Times New Roman" w:hAnsi="Times New Roman" w:cs="Times New Roman"/>
          <w:b/>
          <w:bCs/>
          <w:color w:val="000000" w:themeColor="text1"/>
          <w:sz w:val="28"/>
          <w:szCs w:val="28"/>
        </w:rPr>
        <w:t xml:space="preserve"> году.</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3544"/>
        <w:gridCol w:w="4820"/>
      </w:tblGrid>
      <w:tr w:rsidR="00D9002C" w:rsidRPr="00D9002C" w14:paraId="1CA12BB1" w14:textId="77777777" w:rsidTr="00AA03A0">
        <w:trPr>
          <w:trHeight w:val="293"/>
        </w:trPr>
        <w:tc>
          <w:tcPr>
            <w:tcW w:w="594" w:type="pct"/>
            <w:vMerge w:val="restart"/>
          </w:tcPr>
          <w:p w14:paraId="1772D7BE" w14:textId="50D771E8" w:rsidR="00443554" w:rsidRPr="00D9002C" w:rsidRDefault="00443554" w:rsidP="00443554">
            <w:pPr>
              <w:jc w:val="center"/>
              <w:rPr>
                <w:rFonts w:ascii="Times New Roman" w:hAnsi="Times New Roman" w:cs="Times New Roman"/>
                <w:b/>
                <w:bCs/>
                <w:color w:val="000000" w:themeColor="text1"/>
              </w:rPr>
            </w:pPr>
            <w:r w:rsidRPr="00D9002C">
              <w:rPr>
                <w:rFonts w:ascii="Times New Roman" w:hAnsi="Times New Roman" w:cs="Times New Roman"/>
                <w:b/>
                <w:bCs/>
                <w:color w:val="000000" w:themeColor="text1"/>
              </w:rPr>
              <w:t>№</w:t>
            </w:r>
          </w:p>
        </w:tc>
        <w:tc>
          <w:tcPr>
            <w:tcW w:w="1867" w:type="pct"/>
            <w:vMerge w:val="restart"/>
            <w:shd w:val="clear" w:color="auto" w:fill="auto"/>
            <w:noWrap/>
          </w:tcPr>
          <w:p w14:paraId="2BCB5031" w14:textId="77777777" w:rsidR="00443554" w:rsidRPr="00D9002C" w:rsidRDefault="00443554" w:rsidP="00443554">
            <w:pPr>
              <w:jc w:val="center"/>
              <w:rPr>
                <w:rFonts w:ascii="Times New Roman" w:hAnsi="Times New Roman" w:cs="Times New Roman"/>
                <w:b/>
                <w:bCs/>
                <w:color w:val="000000" w:themeColor="text1"/>
              </w:rPr>
            </w:pPr>
            <w:r w:rsidRPr="00D9002C">
              <w:rPr>
                <w:rFonts w:ascii="Times New Roman" w:hAnsi="Times New Roman" w:cs="Times New Roman"/>
                <w:b/>
                <w:bCs/>
                <w:color w:val="000000" w:themeColor="text1"/>
              </w:rPr>
              <w:t>Город</w:t>
            </w:r>
          </w:p>
        </w:tc>
        <w:tc>
          <w:tcPr>
            <w:tcW w:w="2539" w:type="pct"/>
            <w:vMerge w:val="restart"/>
            <w:shd w:val="clear" w:color="auto" w:fill="auto"/>
            <w:noWrap/>
          </w:tcPr>
          <w:p w14:paraId="31D03C2C" w14:textId="77777777" w:rsidR="00443554" w:rsidRPr="00D9002C" w:rsidRDefault="00443554" w:rsidP="00443554">
            <w:pPr>
              <w:jc w:val="center"/>
              <w:rPr>
                <w:rFonts w:ascii="Times New Roman" w:hAnsi="Times New Roman" w:cs="Times New Roman"/>
                <w:b/>
                <w:bCs/>
                <w:color w:val="000000" w:themeColor="text1"/>
              </w:rPr>
            </w:pPr>
            <w:r w:rsidRPr="00D9002C">
              <w:rPr>
                <w:rFonts w:ascii="Times New Roman" w:hAnsi="Times New Roman" w:cs="Times New Roman"/>
                <w:b/>
                <w:bCs/>
                <w:color w:val="000000" w:themeColor="text1"/>
              </w:rPr>
              <w:t>Образовательная организация</w:t>
            </w:r>
          </w:p>
        </w:tc>
      </w:tr>
      <w:tr w:rsidR="00D9002C" w:rsidRPr="00D9002C" w14:paraId="07AEF589" w14:textId="77777777" w:rsidTr="00AA03A0">
        <w:trPr>
          <w:trHeight w:val="276"/>
        </w:trPr>
        <w:tc>
          <w:tcPr>
            <w:tcW w:w="594" w:type="pct"/>
            <w:vMerge/>
          </w:tcPr>
          <w:p w14:paraId="6E15F89E" w14:textId="77777777" w:rsidR="00443554" w:rsidRPr="00D9002C" w:rsidRDefault="00443554" w:rsidP="00443554">
            <w:pPr>
              <w:rPr>
                <w:rFonts w:ascii="Times New Roman" w:hAnsi="Times New Roman" w:cs="Times New Roman"/>
                <w:b/>
                <w:bCs/>
                <w:color w:val="000000" w:themeColor="text1"/>
              </w:rPr>
            </w:pPr>
          </w:p>
        </w:tc>
        <w:tc>
          <w:tcPr>
            <w:tcW w:w="1867" w:type="pct"/>
            <w:vMerge/>
            <w:shd w:val="clear" w:color="auto" w:fill="auto"/>
            <w:noWrap/>
          </w:tcPr>
          <w:p w14:paraId="5BEFC500" w14:textId="77777777" w:rsidR="00443554" w:rsidRPr="00D9002C" w:rsidRDefault="00443554" w:rsidP="00443554">
            <w:pPr>
              <w:rPr>
                <w:rFonts w:ascii="Times New Roman" w:hAnsi="Times New Roman" w:cs="Times New Roman"/>
                <w:b/>
                <w:bCs/>
                <w:color w:val="000000" w:themeColor="text1"/>
              </w:rPr>
            </w:pPr>
          </w:p>
        </w:tc>
        <w:tc>
          <w:tcPr>
            <w:tcW w:w="2539" w:type="pct"/>
            <w:vMerge/>
            <w:shd w:val="clear" w:color="auto" w:fill="auto"/>
            <w:noWrap/>
          </w:tcPr>
          <w:p w14:paraId="186577BB" w14:textId="77777777" w:rsidR="00443554" w:rsidRPr="00D9002C" w:rsidRDefault="00443554" w:rsidP="00443554">
            <w:pPr>
              <w:rPr>
                <w:rFonts w:ascii="Times New Roman" w:hAnsi="Times New Roman" w:cs="Times New Roman"/>
                <w:b/>
                <w:bCs/>
                <w:color w:val="000000" w:themeColor="text1"/>
              </w:rPr>
            </w:pPr>
          </w:p>
        </w:tc>
      </w:tr>
      <w:tr w:rsidR="00D9002C" w:rsidRPr="00D9002C" w14:paraId="5D321625" w14:textId="77777777" w:rsidTr="00AA03A0">
        <w:trPr>
          <w:trHeight w:val="340"/>
        </w:trPr>
        <w:tc>
          <w:tcPr>
            <w:tcW w:w="594" w:type="pct"/>
          </w:tcPr>
          <w:p w14:paraId="6A270AB1"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tcPr>
          <w:p w14:paraId="76D211F2" w14:textId="03B81FB3" w:rsidR="000A7985" w:rsidRPr="00D9002C" w:rsidRDefault="001B1E4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Абакан (Республика Хакассия)</w:t>
            </w:r>
          </w:p>
        </w:tc>
        <w:tc>
          <w:tcPr>
            <w:tcW w:w="2539" w:type="pct"/>
            <w:shd w:val="clear" w:color="auto" w:fill="auto"/>
          </w:tcPr>
          <w:p w14:paraId="74077576" w14:textId="6A0252BE" w:rsidR="000A7985" w:rsidRPr="00D9002C" w:rsidRDefault="001B1E4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МБОУ «Лицей имени Н.Г. </w:t>
            </w:r>
            <w:proofErr w:type="spellStart"/>
            <w:r w:rsidRPr="00D9002C">
              <w:rPr>
                <w:rFonts w:ascii="Times New Roman" w:hAnsi="Times New Roman" w:cs="Times New Roman"/>
                <w:color w:val="000000" w:themeColor="text1"/>
              </w:rPr>
              <w:t>Булакина</w:t>
            </w:r>
            <w:proofErr w:type="spellEnd"/>
            <w:r w:rsidRPr="00D9002C">
              <w:rPr>
                <w:rFonts w:ascii="Times New Roman" w:hAnsi="Times New Roman" w:cs="Times New Roman"/>
                <w:color w:val="000000" w:themeColor="text1"/>
              </w:rPr>
              <w:t>»</w:t>
            </w:r>
          </w:p>
        </w:tc>
      </w:tr>
      <w:tr w:rsidR="00D9002C" w:rsidRPr="00D9002C" w14:paraId="0F9C89F7" w14:textId="77777777" w:rsidTr="00AA03A0">
        <w:trPr>
          <w:trHeight w:val="340"/>
        </w:trPr>
        <w:tc>
          <w:tcPr>
            <w:tcW w:w="594" w:type="pct"/>
          </w:tcPr>
          <w:p w14:paraId="0A23DCC2" w14:textId="77777777" w:rsidR="001B1E45" w:rsidRPr="00D9002C" w:rsidRDefault="001B1E45" w:rsidP="001B1E45">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tcPr>
          <w:p w14:paraId="1CD8C789" w14:textId="2FFB4A2E" w:rsidR="001B1E45" w:rsidRPr="00D9002C" w:rsidRDefault="001B1E45" w:rsidP="001B1E45">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Ангарск (Иркутская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tcPr>
          <w:p w14:paraId="436B8A11" w14:textId="56598DF7" w:rsidR="001B1E45" w:rsidRPr="00D9002C" w:rsidRDefault="001B1E45" w:rsidP="001B1E45">
            <w:pPr>
              <w:rPr>
                <w:rFonts w:ascii="Times New Roman" w:hAnsi="Times New Roman" w:cs="Times New Roman"/>
                <w:color w:val="000000" w:themeColor="text1"/>
              </w:rPr>
            </w:pPr>
            <w:r w:rsidRPr="00D9002C">
              <w:rPr>
                <w:rFonts w:ascii="Times New Roman" w:hAnsi="Times New Roman" w:cs="Times New Roman"/>
                <w:color w:val="000000" w:themeColor="text1"/>
              </w:rPr>
              <w:t>МАОУ «Лицей №2»</w:t>
            </w:r>
          </w:p>
        </w:tc>
      </w:tr>
      <w:tr w:rsidR="00D9002C" w:rsidRPr="00D9002C" w14:paraId="30CE05ED" w14:textId="77777777" w:rsidTr="00AA03A0">
        <w:trPr>
          <w:trHeight w:val="340"/>
        </w:trPr>
        <w:tc>
          <w:tcPr>
            <w:tcW w:w="594" w:type="pct"/>
          </w:tcPr>
          <w:p w14:paraId="65886108"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3BFF56B5"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Апатиты (Мурманская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4DAE3FAF"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«СОШ №4»</w:t>
            </w:r>
          </w:p>
        </w:tc>
      </w:tr>
      <w:tr w:rsidR="00D9002C" w:rsidRPr="00D9002C" w14:paraId="24ED469F" w14:textId="77777777" w:rsidTr="00AA03A0">
        <w:trPr>
          <w:trHeight w:val="340"/>
        </w:trPr>
        <w:tc>
          <w:tcPr>
            <w:tcW w:w="594" w:type="pct"/>
          </w:tcPr>
          <w:p w14:paraId="6AC61768"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4C7CE778"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Балаково (Саратовская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6EC8B5A4"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МАОУ Лицей №1 г. Балаково </w:t>
            </w:r>
          </w:p>
        </w:tc>
      </w:tr>
      <w:tr w:rsidR="00D9002C" w:rsidRPr="00D9002C" w14:paraId="220C9DA6" w14:textId="77777777" w:rsidTr="00AA03A0">
        <w:trPr>
          <w:trHeight w:val="340"/>
        </w:trPr>
        <w:tc>
          <w:tcPr>
            <w:tcW w:w="594" w:type="pct"/>
          </w:tcPr>
          <w:p w14:paraId="3DBB06EC"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4B055850"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Балаково (Саратовская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2719C0F7"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МАОУ Лицей №2</w:t>
            </w:r>
          </w:p>
        </w:tc>
      </w:tr>
      <w:tr w:rsidR="00D9002C" w:rsidRPr="00D9002C" w14:paraId="31E78843" w14:textId="77777777" w:rsidTr="00AA03A0">
        <w:trPr>
          <w:trHeight w:val="340"/>
        </w:trPr>
        <w:tc>
          <w:tcPr>
            <w:tcW w:w="594" w:type="pct"/>
          </w:tcPr>
          <w:p w14:paraId="59089B95"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3A457866"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Балаково (Саратовская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1628AFA8"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МАОУ Гимназия №2  </w:t>
            </w:r>
          </w:p>
        </w:tc>
      </w:tr>
      <w:tr w:rsidR="00D9002C" w:rsidRPr="00D9002C" w14:paraId="3D93EFB3" w14:textId="77777777" w:rsidTr="00AA03A0">
        <w:trPr>
          <w:trHeight w:val="340"/>
        </w:trPr>
        <w:tc>
          <w:tcPr>
            <w:tcW w:w="594" w:type="pct"/>
          </w:tcPr>
          <w:p w14:paraId="07165BA0" w14:textId="77777777" w:rsidR="001B1E45" w:rsidRPr="00D9002C" w:rsidRDefault="001B1E4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tcPr>
          <w:p w14:paraId="7FC5C224" w14:textId="66390E84" w:rsidR="001B1E45" w:rsidRPr="00D9002C" w:rsidRDefault="001B1E4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Балаково (Саратовская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tcPr>
          <w:p w14:paraId="60B5E80C" w14:textId="1627FEBB" w:rsidR="001B1E45" w:rsidRPr="00D9002C" w:rsidRDefault="001B1E4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МАОУ «СОШ № 28»</w:t>
            </w:r>
          </w:p>
        </w:tc>
      </w:tr>
      <w:tr w:rsidR="00D9002C" w:rsidRPr="00D9002C" w14:paraId="0B0BF31F" w14:textId="77777777" w:rsidTr="00AA03A0">
        <w:trPr>
          <w:trHeight w:val="340"/>
        </w:trPr>
        <w:tc>
          <w:tcPr>
            <w:tcW w:w="594" w:type="pct"/>
          </w:tcPr>
          <w:p w14:paraId="1A635014"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6F03CBA8"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Билибино (Чукотский АО)</w:t>
            </w:r>
          </w:p>
        </w:tc>
        <w:tc>
          <w:tcPr>
            <w:tcW w:w="2539" w:type="pct"/>
            <w:shd w:val="clear" w:color="auto" w:fill="auto"/>
            <w:hideMark/>
          </w:tcPr>
          <w:p w14:paraId="7FA8D54D"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МАОУ «СОШ г. Билибино ЧАО»</w:t>
            </w:r>
          </w:p>
        </w:tc>
      </w:tr>
      <w:tr w:rsidR="00D9002C" w:rsidRPr="00D9002C" w14:paraId="66B3E6C0" w14:textId="77777777" w:rsidTr="00AA03A0">
        <w:trPr>
          <w:trHeight w:val="340"/>
        </w:trPr>
        <w:tc>
          <w:tcPr>
            <w:tcW w:w="594" w:type="pct"/>
          </w:tcPr>
          <w:p w14:paraId="647AA162"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4F8E247C" w14:textId="6412B124"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Волгодонск (Ростовская обл)</w:t>
            </w:r>
          </w:p>
        </w:tc>
        <w:tc>
          <w:tcPr>
            <w:tcW w:w="2539" w:type="pct"/>
            <w:shd w:val="clear" w:color="auto" w:fill="auto"/>
            <w:hideMark/>
          </w:tcPr>
          <w:p w14:paraId="1B1A9ADE"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МБОУ «Лицей №24» </w:t>
            </w:r>
            <w:proofErr w:type="spellStart"/>
            <w:r w:rsidRPr="00D9002C">
              <w:rPr>
                <w:rFonts w:ascii="Times New Roman" w:hAnsi="Times New Roman" w:cs="Times New Roman"/>
                <w:color w:val="000000" w:themeColor="text1"/>
              </w:rPr>
              <w:t>г.Волгодонска</w:t>
            </w:r>
            <w:proofErr w:type="spellEnd"/>
          </w:p>
        </w:tc>
      </w:tr>
      <w:tr w:rsidR="00D9002C" w:rsidRPr="00D9002C" w14:paraId="06237739" w14:textId="77777777" w:rsidTr="00AA03A0">
        <w:trPr>
          <w:trHeight w:val="340"/>
        </w:trPr>
        <w:tc>
          <w:tcPr>
            <w:tcW w:w="594" w:type="pct"/>
          </w:tcPr>
          <w:p w14:paraId="1EA8451E"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387062EB"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Волгодонск (Ростовская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4A8FB51A"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МБОУ СШ №23 </w:t>
            </w:r>
            <w:proofErr w:type="spellStart"/>
            <w:r w:rsidRPr="00D9002C">
              <w:rPr>
                <w:rFonts w:ascii="Times New Roman" w:hAnsi="Times New Roman" w:cs="Times New Roman"/>
                <w:color w:val="000000" w:themeColor="text1"/>
              </w:rPr>
              <w:t>г.Волгодонска</w:t>
            </w:r>
            <w:proofErr w:type="spellEnd"/>
            <w:r w:rsidRPr="00D9002C">
              <w:rPr>
                <w:rFonts w:ascii="Times New Roman" w:hAnsi="Times New Roman" w:cs="Times New Roman"/>
                <w:color w:val="000000" w:themeColor="text1"/>
              </w:rPr>
              <w:t xml:space="preserve"> </w:t>
            </w:r>
          </w:p>
        </w:tc>
      </w:tr>
      <w:tr w:rsidR="00D9002C" w:rsidRPr="00D9002C" w14:paraId="4F879DA5" w14:textId="77777777" w:rsidTr="00AA03A0">
        <w:trPr>
          <w:trHeight w:val="340"/>
        </w:trPr>
        <w:tc>
          <w:tcPr>
            <w:tcW w:w="594" w:type="pct"/>
          </w:tcPr>
          <w:p w14:paraId="19A171D8"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61991E6B"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Глазов (Удмуртская республика)</w:t>
            </w:r>
          </w:p>
        </w:tc>
        <w:tc>
          <w:tcPr>
            <w:tcW w:w="2539" w:type="pct"/>
            <w:shd w:val="clear" w:color="auto" w:fill="auto"/>
            <w:hideMark/>
          </w:tcPr>
          <w:p w14:paraId="4A30DC7E"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«СШ№15» им. В.Н. Рождественского</w:t>
            </w:r>
          </w:p>
        </w:tc>
      </w:tr>
      <w:tr w:rsidR="00D9002C" w:rsidRPr="00D9002C" w14:paraId="2B146CCC" w14:textId="77777777" w:rsidTr="00AA03A0">
        <w:trPr>
          <w:trHeight w:val="340"/>
        </w:trPr>
        <w:tc>
          <w:tcPr>
            <w:tcW w:w="594" w:type="pct"/>
          </w:tcPr>
          <w:p w14:paraId="20B7B4E9"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42A40CAF"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Десногорск (Смоленская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2A877EB3"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«СШ № 3» г. Десногорска</w:t>
            </w:r>
          </w:p>
        </w:tc>
      </w:tr>
      <w:tr w:rsidR="00D9002C" w:rsidRPr="00D9002C" w14:paraId="0819430E" w14:textId="77777777" w:rsidTr="00AA03A0">
        <w:trPr>
          <w:trHeight w:val="340"/>
        </w:trPr>
        <w:tc>
          <w:tcPr>
            <w:tcW w:w="594" w:type="pct"/>
          </w:tcPr>
          <w:p w14:paraId="499EAACC"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670B2208"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Десногорск (Смоленская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31258983"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«СШ №1»</w:t>
            </w:r>
          </w:p>
        </w:tc>
      </w:tr>
      <w:tr w:rsidR="00D9002C" w:rsidRPr="00D9002C" w14:paraId="629B9C6A" w14:textId="77777777" w:rsidTr="00AA03A0">
        <w:trPr>
          <w:trHeight w:val="340"/>
        </w:trPr>
        <w:tc>
          <w:tcPr>
            <w:tcW w:w="594" w:type="pct"/>
          </w:tcPr>
          <w:p w14:paraId="4C2E291B"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21EBD36B"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Димитровград (Ульяновская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6F1A64D8"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МПЛ</w:t>
            </w:r>
          </w:p>
        </w:tc>
      </w:tr>
      <w:tr w:rsidR="00D9002C" w:rsidRPr="00D9002C" w14:paraId="67D32502" w14:textId="77777777" w:rsidTr="00AA03A0">
        <w:trPr>
          <w:trHeight w:val="340"/>
        </w:trPr>
        <w:tc>
          <w:tcPr>
            <w:tcW w:w="594" w:type="pct"/>
          </w:tcPr>
          <w:p w14:paraId="06CC88B8"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6FA5B822"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Железногорск (Красноярский край) </w:t>
            </w:r>
          </w:p>
        </w:tc>
        <w:tc>
          <w:tcPr>
            <w:tcW w:w="2539" w:type="pct"/>
            <w:shd w:val="clear" w:color="auto" w:fill="auto"/>
            <w:hideMark/>
          </w:tcPr>
          <w:p w14:paraId="4395E085"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Гимназия № 91</w:t>
            </w:r>
          </w:p>
        </w:tc>
      </w:tr>
      <w:tr w:rsidR="00D9002C" w:rsidRPr="00D9002C" w14:paraId="1B7CD9DC" w14:textId="77777777" w:rsidTr="00AA03A0">
        <w:trPr>
          <w:trHeight w:val="340"/>
        </w:trPr>
        <w:tc>
          <w:tcPr>
            <w:tcW w:w="594" w:type="pct"/>
          </w:tcPr>
          <w:p w14:paraId="2A3F9DA3"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658F3CDF"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Заречный (Пензенская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 xml:space="preserve">) </w:t>
            </w:r>
          </w:p>
        </w:tc>
        <w:tc>
          <w:tcPr>
            <w:tcW w:w="2539" w:type="pct"/>
            <w:shd w:val="clear" w:color="auto" w:fill="auto"/>
            <w:hideMark/>
          </w:tcPr>
          <w:p w14:paraId="431F1BDE"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МОУ «ЛИЦЕЙ № 230» Г.ЗАРЕЧНОГО</w:t>
            </w:r>
          </w:p>
        </w:tc>
      </w:tr>
      <w:tr w:rsidR="00D9002C" w:rsidRPr="00D9002C" w14:paraId="32631239" w14:textId="77777777" w:rsidTr="00AA03A0">
        <w:trPr>
          <w:trHeight w:val="340"/>
        </w:trPr>
        <w:tc>
          <w:tcPr>
            <w:tcW w:w="594" w:type="pct"/>
          </w:tcPr>
          <w:p w14:paraId="1FBE87F8"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6B72EDAA"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Заречный (Пензенская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331471EB"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МАОУ Гимназия №216 «</w:t>
            </w:r>
            <w:proofErr w:type="spellStart"/>
            <w:r w:rsidRPr="00D9002C">
              <w:rPr>
                <w:rFonts w:ascii="Times New Roman" w:hAnsi="Times New Roman" w:cs="Times New Roman"/>
                <w:color w:val="000000" w:themeColor="text1"/>
              </w:rPr>
              <w:t>Дидакт</w:t>
            </w:r>
            <w:proofErr w:type="spellEnd"/>
            <w:r w:rsidRPr="00D9002C">
              <w:rPr>
                <w:rFonts w:ascii="Times New Roman" w:hAnsi="Times New Roman" w:cs="Times New Roman"/>
                <w:color w:val="000000" w:themeColor="text1"/>
              </w:rPr>
              <w:t>»</w:t>
            </w:r>
          </w:p>
        </w:tc>
      </w:tr>
      <w:tr w:rsidR="00D9002C" w:rsidRPr="00D9002C" w14:paraId="71A117BE" w14:textId="77777777" w:rsidTr="00AA03A0">
        <w:trPr>
          <w:trHeight w:val="340"/>
        </w:trPr>
        <w:tc>
          <w:tcPr>
            <w:tcW w:w="594" w:type="pct"/>
          </w:tcPr>
          <w:p w14:paraId="1DBEE3FC"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3F3CF4C4"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Заречный (Свердловская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2086E237"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МАОУ ГО Заречный «СОШ №3»</w:t>
            </w:r>
          </w:p>
        </w:tc>
      </w:tr>
      <w:tr w:rsidR="00D9002C" w:rsidRPr="00D9002C" w14:paraId="6D2188A9" w14:textId="77777777" w:rsidTr="00AA03A0">
        <w:trPr>
          <w:trHeight w:val="340"/>
        </w:trPr>
        <w:tc>
          <w:tcPr>
            <w:tcW w:w="594" w:type="pct"/>
          </w:tcPr>
          <w:p w14:paraId="4C18C3F7"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6D22C2F4"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Заречный (Свердловская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699DFDE1"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МАОУ ГО Заречный «СОШ №1»</w:t>
            </w:r>
          </w:p>
        </w:tc>
      </w:tr>
      <w:tr w:rsidR="00D9002C" w:rsidRPr="00D9002C" w14:paraId="6825EAAD" w14:textId="77777777" w:rsidTr="00AA03A0">
        <w:trPr>
          <w:trHeight w:val="340"/>
        </w:trPr>
        <w:tc>
          <w:tcPr>
            <w:tcW w:w="594" w:type="pct"/>
          </w:tcPr>
          <w:p w14:paraId="3A84B920"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10BED2AD"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Зеленогорск (Красноярский край)</w:t>
            </w:r>
          </w:p>
        </w:tc>
        <w:tc>
          <w:tcPr>
            <w:tcW w:w="2539" w:type="pct"/>
            <w:shd w:val="clear" w:color="auto" w:fill="auto"/>
            <w:hideMark/>
          </w:tcPr>
          <w:p w14:paraId="03A4E65B"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«Лицей №174»</w:t>
            </w:r>
          </w:p>
        </w:tc>
      </w:tr>
      <w:tr w:rsidR="00D9002C" w:rsidRPr="00D9002C" w14:paraId="335BFDCE" w14:textId="77777777" w:rsidTr="00AA03A0">
        <w:trPr>
          <w:trHeight w:val="340"/>
        </w:trPr>
        <w:tc>
          <w:tcPr>
            <w:tcW w:w="594" w:type="pct"/>
          </w:tcPr>
          <w:p w14:paraId="11A8E2D7"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17130C7A"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Зеленогорск (Красноярский край)</w:t>
            </w:r>
          </w:p>
        </w:tc>
        <w:tc>
          <w:tcPr>
            <w:tcW w:w="2539" w:type="pct"/>
            <w:shd w:val="clear" w:color="auto" w:fill="auto"/>
            <w:hideMark/>
          </w:tcPr>
          <w:p w14:paraId="50D26AE7"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«СОШ №161»</w:t>
            </w:r>
          </w:p>
        </w:tc>
      </w:tr>
      <w:tr w:rsidR="00D9002C" w:rsidRPr="00D9002C" w14:paraId="3F1891F4" w14:textId="77777777" w:rsidTr="00AA03A0">
        <w:trPr>
          <w:trHeight w:val="340"/>
        </w:trPr>
        <w:tc>
          <w:tcPr>
            <w:tcW w:w="594" w:type="pct"/>
          </w:tcPr>
          <w:p w14:paraId="6B24922A"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75083649"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Ковров (Владимирская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5717976A"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СОШ № 22</w:t>
            </w:r>
          </w:p>
        </w:tc>
      </w:tr>
      <w:tr w:rsidR="00D9002C" w:rsidRPr="00D9002C" w14:paraId="1AB01ACB" w14:textId="77777777" w:rsidTr="00AA03A0">
        <w:trPr>
          <w:trHeight w:val="340"/>
        </w:trPr>
        <w:tc>
          <w:tcPr>
            <w:tcW w:w="594" w:type="pct"/>
          </w:tcPr>
          <w:p w14:paraId="2CA40C51"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2C794EA0"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Курчатов (Курская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44CA29BD"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«Лицей №3»</w:t>
            </w:r>
          </w:p>
        </w:tc>
      </w:tr>
      <w:tr w:rsidR="00D9002C" w:rsidRPr="00D9002C" w14:paraId="4E931A2D" w14:textId="77777777" w:rsidTr="00AA03A0">
        <w:trPr>
          <w:trHeight w:val="340"/>
        </w:trPr>
        <w:tc>
          <w:tcPr>
            <w:tcW w:w="594" w:type="pct"/>
          </w:tcPr>
          <w:p w14:paraId="4E5DA835" w14:textId="77777777" w:rsidR="001B1E45" w:rsidRPr="00D9002C" w:rsidRDefault="001B1E4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tcPr>
          <w:p w14:paraId="7A0AC89A" w14:textId="42F5EB69" w:rsidR="001B1E45" w:rsidRPr="00D9002C" w:rsidRDefault="001B1E4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Курчатов (Курская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tcPr>
          <w:p w14:paraId="0ABEA380" w14:textId="4D630BCD" w:rsidR="001B1E45" w:rsidRPr="00D9002C" w:rsidRDefault="001B1E4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«Гимназия №2»</w:t>
            </w:r>
          </w:p>
        </w:tc>
      </w:tr>
      <w:tr w:rsidR="00D9002C" w:rsidRPr="00D9002C" w14:paraId="670849D2" w14:textId="77777777" w:rsidTr="00AA03A0">
        <w:trPr>
          <w:trHeight w:val="340"/>
        </w:trPr>
        <w:tc>
          <w:tcPr>
            <w:tcW w:w="594" w:type="pct"/>
          </w:tcPr>
          <w:p w14:paraId="71009D22"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3F9914D1"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Лесной (Свердловская об)</w:t>
            </w:r>
          </w:p>
        </w:tc>
        <w:tc>
          <w:tcPr>
            <w:tcW w:w="2539" w:type="pct"/>
            <w:shd w:val="clear" w:color="auto" w:fill="auto"/>
            <w:hideMark/>
          </w:tcPr>
          <w:p w14:paraId="6EC06C51"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МАОУ «Лицей»</w:t>
            </w:r>
          </w:p>
        </w:tc>
      </w:tr>
      <w:tr w:rsidR="00D9002C" w:rsidRPr="00D9002C" w14:paraId="706F57C2" w14:textId="77777777" w:rsidTr="00AA03A0">
        <w:trPr>
          <w:trHeight w:val="340"/>
        </w:trPr>
        <w:tc>
          <w:tcPr>
            <w:tcW w:w="594" w:type="pct"/>
          </w:tcPr>
          <w:p w14:paraId="4404FACB"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0E16211B"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Лесной (Свердловская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0200B6BE"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СОШ № 64</w:t>
            </w:r>
          </w:p>
        </w:tc>
      </w:tr>
      <w:tr w:rsidR="00D9002C" w:rsidRPr="00D9002C" w14:paraId="0C6DAD2E" w14:textId="77777777" w:rsidTr="00AA03A0">
        <w:trPr>
          <w:trHeight w:val="340"/>
        </w:trPr>
        <w:tc>
          <w:tcPr>
            <w:tcW w:w="594" w:type="pct"/>
          </w:tcPr>
          <w:p w14:paraId="0706CBA4" w14:textId="77777777" w:rsidR="001B1E45" w:rsidRPr="00D9002C" w:rsidRDefault="001B1E4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tcPr>
          <w:p w14:paraId="2ABF0528" w14:textId="6DA61EFA" w:rsidR="001B1E45" w:rsidRPr="00D9002C" w:rsidRDefault="001B1E4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Мурманск (Мурманская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tcPr>
          <w:p w14:paraId="7D359A4E" w14:textId="6E38A04D" w:rsidR="001B1E45" w:rsidRPr="00D9002C" w:rsidRDefault="001B1E4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«Мурманский международный лицей»</w:t>
            </w:r>
          </w:p>
        </w:tc>
      </w:tr>
      <w:tr w:rsidR="00D9002C" w:rsidRPr="00D9002C" w14:paraId="15D265D1" w14:textId="77777777" w:rsidTr="00AA03A0">
        <w:trPr>
          <w:trHeight w:val="340"/>
        </w:trPr>
        <w:tc>
          <w:tcPr>
            <w:tcW w:w="594" w:type="pct"/>
          </w:tcPr>
          <w:p w14:paraId="7A86AB48"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1B65D907" w14:textId="68BF97D0"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Нижний Новгород</w:t>
            </w:r>
            <w:r w:rsidR="00AA03A0" w:rsidRPr="00D9002C">
              <w:rPr>
                <w:rFonts w:ascii="Times New Roman" w:hAnsi="Times New Roman" w:cs="Times New Roman"/>
                <w:color w:val="000000" w:themeColor="text1"/>
              </w:rPr>
              <w:t xml:space="preserve"> (Нижегородская обл)</w:t>
            </w:r>
          </w:p>
        </w:tc>
        <w:tc>
          <w:tcPr>
            <w:tcW w:w="2539" w:type="pct"/>
            <w:shd w:val="clear" w:color="auto" w:fill="auto"/>
            <w:hideMark/>
          </w:tcPr>
          <w:p w14:paraId="2D439C5D"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«Лицей №40»</w:t>
            </w:r>
          </w:p>
        </w:tc>
      </w:tr>
      <w:tr w:rsidR="00D9002C" w:rsidRPr="00D9002C" w14:paraId="2BE83377" w14:textId="77777777" w:rsidTr="00AA03A0">
        <w:trPr>
          <w:trHeight w:val="340"/>
        </w:trPr>
        <w:tc>
          <w:tcPr>
            <w:tcW w:w="594" w:type="pct"/>
          </w:tcPr>
          <w:p w14:paraId="4398C816"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5740C091"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Нижний Новгород (Нижегородская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6A286CF0"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МАОУ «Школа №30 им. Л. Л. Антоновой»</w:t>
            </w:r>
          </w:p>
        </w:tc>
      </w:tr>
      <w:tr w:rsidR="00D9002C" w:rsidRPr="00D9002C" w14:paraId="23721B5D" w14:textId="77777777" w:rsidTr="00AA03A0">
        <w:trPr>
          <w:trHeight w:val="340"/>
        </w:trPr>
        <w:tc>
          <w:tcPr>
            <w:tcW w:w="594" w:type="pct"/>
          </w:tcPr>
          <w:p w14:paraId="060B34E0"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76F82447"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Нововоронеж (Воронежская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2894ACC2"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shd w:val="clear" w:color="auto" w:fill="FFFFFF"/>
              </w:rPr>
              <w:t>МБОУ «СОШ №1»</w:t>
            </w:r>
          </w:p>
          <w:p w14:paraId="6AB456C8" w14:textId="77777777" w:rsidR="000A7985" w:rsidRPr="00D9002C" w:rsidRDefault="000A7985" w:rsidP="00443554">
            <w:pPr>
              <w:rPr>
                <w:rFonts w:ascii="Times New Roman" w:hAnsi="Times New Roman" w:cs="Times New Roman"/>
                <w:color w:val="000000" w:themeColor="text1"/>
              </w:rPr>
            </w:pPr>
          </w:p>
        </w:tc>
      </w:tr>
      <w:tr w:rsidR="00D9002C" w:rsidRPr="00D9002C" w14:paraId="6D969BA0" w14:textId="77777777" w:rsidTr="00AA03A0">
        <w:trPr>
          <w:trHeight w:val="340"/>
        </w:trPr>
        <w:tc>
          <w:tcPr>
            <w:tcW w:w="594" w:type="pct"/>
          </w:tcPr>
          <w:p w14:paraId="6B90770E"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20343DBD"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Новоуральск (Свердловская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0F3133A3"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МАОУ «Гимназия»</w:t>
            </w:r>
          </w:p>
        </w:tc>
      </w:tr>
      <w:tr w:rsidR="00D9002C" w:rsidRPr="00D9002C" w14:paraId="5F8A64AF" w14:textId="77777777" w:rsidTr="00AA03A0">
        <w:trPr>
          <w:trHeight w:val="340"/>
        </w:trPr>
        <w:tc>
          <w:tcPr>
            <w:tcW w:w="594" w:type="pct"/>
          </w:tcPr>
          <w:p w14:paraId="45DD37CB"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52B24B86"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Новоуральск (Свердловская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1D083949"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МАОУ «Лицей № 58»</w:t>
            </w:r>
          </w:p>
        </w:tc>
      </w:tr>
      <w:tr w:rsidR="00D9002C" w:rsidRPr="00D9002C" w14:paraId="5B78CD72" w14:textId="77777777" w:rsidTr="00AA03A0">
        <w:trPr>
          <w:trHeight w:val="340"/>
        </w:trPr>
        <w:tc>
          <w:tcPr>
            <w:tcW w:w="594" w:type="pct"/>
          </w:tcPr>
          <w:p w14:paraId="5B456C22"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11523709"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Новоуральск (Свердловская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1A161037"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МАОУ «Лицей № 56»</w:t>
            </w:r>
          </w:p>
        </w:tc>
      </w:tr>
      <w:tr w:rsidR="00D9002C" w:rsidRPr="00D9002C" w14:paraId="6966ED41" w14:textId="77777777" w:rsidTr="00AA03A0">
        <w:trPr>
          <w:trHeight w:val="580"/>
        </w:trPr>
        <w:tc>
          <w:tcPr>
            <w:tcW w:w="594" w:type="pct"/>
          </w:tcPr>
          <w:p w14:paraId="446E627C"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59C5013E"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Новый Егорлык (Ростовская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75CD8B53"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СОШ №62 имени Е.И. Игнатенко с. Новый Егорлык</w:t>
            </w:r>
          </w:p>
        </w:tc>
      </w:tr>
      <w:tr w:rsidR="00D9002C" w:rsidRPr="00D9002C" w14:paraId="024016DE" w14:textId="77777777" w:rsidTr="00AA03A0">
        <w:trPr>
          <w:trHeight w:val="340"/>
        </w:trPr>
        <w:tc>
          <w:tcPr>
            <w:tcW w:w="594" w:type="pct"/>
          </w:tcPr>
          <w:p w14:paraId="2CA8CB6E"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6290F541"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Обнинск (Калужская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6E1DA497"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«СОШ №16»</w:t>
            </w:r>
          </w:p>
        </w:tc>
      </w:tr>
      <w:tr w:rsidR="00D9002C" w:rsidRPr="00D9002C" w14:paraId="71BAF767" w14:textId="77777777" w:rsidTr="00AA03A0">
        <w:trPr>
          <w:trHeight w:val="340"/>
        </w:trPr>
        <w:tc>
          <w:tcPr>
            <w:tcW w:w="594" w:type="pct"/>
          </w:tcPr>
          <w:p w14:paraId="6FB9E63D"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49C296B7" w14:textId="77777777" w:rsidR="000A7985" w:rsidRPr="00D9002C" w:rsidRDefault="000A7985" w:rsidP="00443554">
            <w:pPr>
              <w:rPr>
                <w:rFonts w:ascii="Times New Roman" w:hAnsi="Times New Roman" w:cs="Times New Roman"/>
                <w:color w:val="000000" w:themeColor="text1"/>
              </w:rPr>
            </w:pPr>
            <w:proofErr w:type="spellStart"/>
            <w:r w:rsidRPr="00D9002C">
              <w:rPr>
                <w:rFonts w:ascii="Times New Roman" w:hAnsi="Times New Roman" w:cs="Times New Roman"/>
                <w:color w:val="000000" w:themeColor="text1"/>
              </w:rPr>
              <w:t>Озёрск</w:t>
            </w:r>
            <w:proofErr w:type="spellEnd"/>
            <w:r w:rsidRPr="00D9002C">
              <w:rPr>
                <w:rFonts w:ascii="Times New Roman" w:hAnsi="Times New Roman" w:cs="Times New Roman"/>
                <w:color w:val="000000" w:themeColor="text1"/>
              </w:rPr>
              <w:t xml:space="preserve"> (Челябинская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 xml:space="preserve">) </w:t>
            </w:r>
          </w:p>
        </w:tc>
        <w:tc>
          <w:tcPr>
            <w:tcW w:w="2539" w:type="pct"/>
            <w:shd w:val="clear" w:color="auto" w:fill="auto"/>
            <w:hideMark/>
          </w:tcPr>
          <w:p w14:paraId="491CD242"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СОШ № 32</w:t>
            </w:r>
          </w:p>
        </w:tc>
      </w:tr>
      <w:tr w:rsidR="00D9002C" w:rsidRPr="00D9002C" w14:paraId="7778F367" w14:textId="77777777" w:rsidTr="00AA03A0">
        <w:trPr>
          <w:trHeight w:val="320"/>
        </w:trPr>
        <w:tc>
          <w:tcPr>
            <w:tcW w:w="594" w:type="pct"/>
          </w:tcPr>
          <w:p w14:paraId="2CB22AEC"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4A2566FE"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Певек (Чукотский автономный округ)</w:t>
            </w:r>
          </w:p>
        </w:tc>
        <w:tc>
          <w:tcPr>
            <w:tcW w:w="2539" w:type="pct"/>
            <w:shd w:val="clear" w:color="auto" w:fill="auto"/>
            <w:hideMark/>
          </w:tcPr>
          <w:p w14:paraId="17ECEE26"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МБОУ Центр образования </w:t>
            </w:r>
            <w:proofErr w:type="spellStart"/>
            <w:r w:rsidRPr="00D9002C">
              <w:rPr>
                <w:rFonts w:ascii="Times New Roman" w:hAnsi="Times New Roman" w:cs="Times New Roman"/>
                <w:color w:val="000000" w:themeColor="text1"/>
              </w:rPr>
              <w:t>г.Певек</w:t>
            </w:r>
            <w:proofErr w:type="spellEnd"/>
          </w:p>
        </w:tc>
      </w:tr>
      <w:tr w:rsidR="00D9002C" w:rsidRPr="00D9002C" w14:paraId="6D8B112A" w14:textId="77777777" w:rsidTr="00AA03A0">
        <w:trPr>
          <w:trHeight w:val="580"/>
        </w:trPr>
        <w:tc>
          <w:tcPr>
            <w:tcW w:w="594" w:type="pct"/>
          </w:tcPr>
          <w:p w14:paraId="761EC12F"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14E61134"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Петропавловск-Камчатский</w:t>
            </w:r>
          </w:p>
        </w:tc>
        <w:tc>
          <w:tcPr>
            <w:tcW w:w="2539" w:type="pct"/>
            <w:shd w:val="clear" w:color="auto" w:fill="auto"/>
            <w:hideMark/>
          </w:tcPr>
          <w:p w14:paraId="592EA55F"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МАОУ «Средняя школа №3 им. А.С. Пушкина»</w:t>
            </w:r>
          </w:p>
        </w:tc>
      </w:tr>
      <w:tr w:rsidR="00D9002C" w:rsidRPr="00D9002C" w14:paraId="599F2467" w14:textId="77777777" w:rsidTr="00AA03A0">
        <w:trPr>
          <w:trHeight w:val="340"/>
        </w:trPr>
        <w:tc>
          <w:tcPr>
            <w:tcW w:w="594" w:type="pct"/>
          </w:tcPr>
          <w:p w14:paraId="0B1E686E"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2898F44B"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Полярные Зори (Мурманская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0EE09ACB"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СОШ №4</w:t>
            </w:r>
          </w:p>
        </w:tc>
      </w:tr>
      <w:tr w:rsidR="00D9002C" w:rsidRPr="00D9002C" w14:paraId="0796ABB3" w14:textId="77777777" w:rsidTr="00AA03A0">
        <w:trPr>
          <w:trHeight w:val="340"/>
        </w:trPr>
        <w:tc>
          <w:tcPr>
            <w:tcW w:w="594" w:type="pct"/>
          </w:tcPr>
          <w:p w14:paraId="49446845"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60610BA3"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Ростов-на-Дону (Ростовская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06084DA0"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«Школа№80»</w:t>
            </w:r>
          </w:p>
        </w:tc>
      </w:tr>
      <w:tr w:rsidR="00D9002C" w:rsidRPr="00D9002C" w14:paraId="42537D84" w14:textId="77777777" w:rsidTr="00AA03A0">
        <w:trPr>
          <w:trHeight w:val="340"/>
        </w:trPr>
        <w:tc>
          <w:tcPr>
            <w:tcW w:w="594" w:type="pct"/>
          </w:tcPr>
          <w:p w14:paraId="3A45AAD3"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1DB72E5B"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Саров (Нижегородская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177A1A66"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Гимназия № 2</w:t>
            </w:r>
          </w:p>
        </w:tc>
      </w:tr>
      <w:tr w:rsidR="00D9002C" w:rsidRPr="00D9002C" w14:paraId="5A928587" w14:textId="77777777" w:rsidTr="00AA03A0">
        <w:trPr>
          <w:trHeight w:val="340"/>
        </w:trPr>
        <w:tc>
          <w:tcPr>
            <w:tcW w:w="594" w:type="pct"/>
          </w:tcPr>
          <w:p w14:paraId="18030F37"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486B77CA"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Саров (Нижегородская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5DDF4CCF"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Лицей № 15</w:t>
            </w:r>
          </w:p>
        </w:tc>
      </w:tr>
      <w:tr w:rsidR="00D9002C" w:rsidRPr="00D9002C" w14:paraId="77A18F85" w14:textId="77777777" w:rsidTr="00AA03A0">
        <w:trPr>
          <w:trHeight w:val="340"/>
        </w:trPr>
        <w:tc>
          <w:tcPr>
            <w:tcW w:w="594" w:type="pct"/>
          </w:tcPr>
          <w:p w14:paraId="42196E33"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64A5726B"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Севастополь, Крым</w:t>
            </w:r>
          </w:p>
        </w:tc>
        <w:tc>
          <w:tcPr>
            <w:tcW w:w="2539" w:type="pct"/>
            <w:shd w:val="clear" w:color="auto" w:fill="auto"/>
            <w:hideMark/>
          </w:tcPr>
          <w:p w14:paraId="3A234F2F"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ГБОУ СОШ № 54 им. Ю.А. Гагарина</w:t>
            </w:r>
          </w:p>
        </w:tc>
      </w:tr>
      <w:tr w:rsidR="00D9002C" w:rsidRPr="00D9002C" w14:paraId="27CF1531" w14:textId="77777777" w:rsidTr="00AA03A0">
        <w:trPr>
          <w:trHeight w:val="340"/>
        </w:trPr>
        <w:tc>
          <w:tcPr>
            <w:tcW w:w="594" w:type="pct"/>
          </w:tcPr>
          <w:p w14:paraId="0C0BCC2B"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3BA441FF"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Северск (Томская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2784AC34"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«СОШ №196»</w:t>
            </w:r>
          </w:p>
        </w:tc>
      </w:tr>
      <w:tr w:rsidR="00D9002C" w:rsidRPr="00D9002C" w14:paraId="76B7B58A" w14:textId="77777777" w:rsidTr="00AA03A0">
        <w:trPr>
          <w:trHeight w:val="340"/>
        </w:trPr>
        <w:tc>
          <w:tcPr>
            <w:tcW w:w="594" w:type="pct"/>
          </w:tcPr>
          <w:p w14:paraId="4E6CCB85"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3EC89B89"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Снежинск (Челябинская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3103B807"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СОШ №135</w:t>
            </w:r>
          </w:p>
        </w:tc>
      </w:tr>
      <w:tr w:rsidR="00D9002C" w:rsidRPr="00D9002C" w14:paraId="190CF0A2" w14:textId="77777777" w:rsidTr="00AA03A0">
        <w:trPr>
          <w:trHeight w:val="340"/>
        </w:trPr>
        <w:tc>
          <w:tcPr>
            <w:tcW w:w="594" w:type="pct"/>
          </w:tcPr>
          <w:p w14:paraId="00BC568A"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545092B8"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Снежинск (Челябинская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32198B97"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«Гимназия № 127»</w:t>
            </w:r>
          </w:p>
        </w:tc>
      </w:tr>
      <w:tr w:rsidR="00D9002C" w:rsidRPr="00D9002C" w14:paraId="699CFB5E" w14:textId="77777777" w:rsidTr="00AA03A0">
        <w:trPr>
          <w:trHeight w:val="340"/>
        </w:trPr>
        <w:tc>
          <w:tcPr>
            <w:tcW w:w="594" w:type="pct"/>
          </w:tcPr>
          <w:p w14:paraId="207822FD"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3BE2F6DD"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Снежинск (Челябинская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0D25438C"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МБОУ СОШ № 121  </w:t>
            </w:r>
          </w:p>
        </w:tc>
      </w:tr>
      <w:tr w:rsidR="00D9002C" w:rsidRPr="00D9002C" w14:paraId="7ADB5FD4" w14:textId="77777777" w:rsidTr="00AA03A0">
        <w:trPr>
          <w:trHeight w:val="340"/>
        </w:trPr>
        <w:tc>
          <w:tcPr>
            <w:tcW w:w="594" w:type="pct"/>
          </w:tcPr>
          <w:p w14:paraId="4664371D"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0DA337F1"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Советск (Калининградская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49A5DB50"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МАОУ «Лицей №10» г. Советска</w:t>
            </w:r>
          </w:p>
        </w:tc>
      </w:tr>
      <w:tr w:rsidR="00D9002C" w:rsidRPr="00D9002C" w14:paraId="6134B64A" w14:textId="77777777" w:rsidTr="00AA03A0">
        <w:trPr>
          <w:trHeight w:val="580"/>
        </w:trPr>
        <w:tc>
          <w:tcPr>
            <w:tcW w:w="594" w:type="pct"/>
          </w:tcPr>
          <w:p w14:paraId="4CF84B11"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6C64992C"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Сосновый Бор (Ленинградская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6A55308E"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МБОУ «СОШ № 2 им. Героя РФ </w:t>
            </w:r>
            <w:proofErr w:type="spellStart"/>
            <w:r w:rsidRPr="00D9002C">
              <w:rPr>
                <w:rFonts w:ascii="Times New Roman" w:hAnsi="Times New Roman" w:cs="Times New Roman"/>
                <w:color w:val="000000" w:themeColor="text1"/>
              </w:rPr>
              <w:t>А.В.Воскресенского</w:t>
            </w:r>
            <w:proofErr w:type="spellEnd"/>
            <w:r w:rsidRPr="00D9002C">
              <w:rPr>
                <w:rFonts w:ascii="Times New Roman" w:hAnsi="Times New Roman" w:cs="Times New Roman"/>
                <w:color w:val="000000" w:themeColor="text1"/>
              </w:rPr>
              <w:t>»</w:t>
            </w:r>
          </w:p>
        </w:tc>
      </w:tr>
      <w:tr w:rsidR="00D9002C" w:rsidRPr="00D9002C" w14:paraId="7BFFCD3B" w14:textId="77777777" w:rsidTr="00AA03A0">
        <w:trPr>
          <w:trHeight w:val="340"/>
        </w:trPr>
        <w:tc>
          <w:tcPr>
            <w:tcW w:w="594" w:type="pct"/>
          </w:tcPr>
          <w:p w14:paraId="3E4214A4"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081EB6AA"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Сосновый Бор (Ленинградская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1D525E7E"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«СОШ №1»</w:t>
            </w:r>
          </w:p>
        </w:tc>
      </w:tr>
      <w:tr w:rsidR="00D9002C" w:rsidRPr="00D9002C" w14:paraId="5BC9AA49" w14:textId="77777777" w:rsidTr="00AA03A0">
        <w:trPr>
          <w:trHeight w:val="340"/>
        </w:trPr>
        <w:tc>
          <w:tcPr>
            <w:tcW w:w="594" w:type="pct"/>
          </w:tcPr>
          <w:p w14:paraId="1F7138E3"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55A01808"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Сосновый Бор (Ленинградская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79C6D441"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«Лицей №8»</w:t>
            </w:r>
          </w:p>
        </w:tc>
      </w:tr>
      <w:tr w:rsidR="00D9002C" w:rsidRPr="00D9002C" w14:paraId="59AAC7AA" w14:textId="77777777" w:rsidTr="00AA03A0">
        <w:trPr>
          <w:trHeight w:val="340"/>
        </w:trPr>
        <w:tc>
          <w:tcPr>
            <w:tcW w:w="594" w:type="pct"/>
          </w:tcPr>
          <w:p w14:paraId="6296A947"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48E9052C"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Тверь (Тверская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2E7856E8"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МОУ СОШ №50</w:t>
            </w:r>
          </w:p>
        </w:tc>
      </w:tr>
      <w:tr w:rsidR="00D9002C" w:rsidRPr="00D9002C" w14:paraId="7D3CD144" w14:textId="77777777" w:rsidTr="00AA03A0">
        <w:trPr>
          <w:trHeight w:val="340"/>
        </w:trPr>
        <w:tc>
          <w:tcPr>
            <w:tcW w:w="594" w:type="pct"/>
          </w:tcPr>
          <w:p w14:paraId="07BAA63E"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1E885811"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Трехгорный (Челябинская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6FA738D9"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«СОШ №112»</w:t>
            </w:r>
          </w:p>
        </w:tc>
      </w:tr>
      <w:tr w:rsidR="00D9002C" w:rsidRPr="00D9002C" w14:paraId="3DCE5769" w14:textId="77777777" w:rsidTr="00AA03A0">
        <w:trPr>
          <w:trHeight w:val="340"/>
        </w:trPr>
        <w:tc>
          <w:tcPr>
            <w:tcW w:w="594" w:type="pct"/>
          </w:tcPr>
          <w:p w14:paraId="21352866"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0F5B8CED"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Трехгорный (Челябинская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 xml:space="preserve">) </w:t>
            </w:r>
          </w:p>
        </w:tc>
        <w:tc>
          <w:tcPr>
            <w:tcW w:w="2539" w:type="pct"/>
            <w:shd w:val="clear" w:color="auto" w:fill="auto"/>
            <w:hideMark/>
          </w:tcPr>
          <w:p w14:paraId="463A1898"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«СОШ № 109»</w:t>
            </w:r>
          </w:p>
        </w:tc>
      </w:tr>
      <w:tr w:rsidR="00D9002C" w:rsidRPr="00D9002C" w14:paraId="1B2D8AFA" w14:textId="77777777" w:rsidTr="00AA03A0">
        <w:trPr>
          <w:trHeight w:val="340"/>
        </w:trPr>
        <w:tc>
          <w:tcPr>
            <w:tcW w:w="594" w:type="pct"/>
          </w:tcPr>
          <w:p w14:paraId="2FFC28F8"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77BC730E"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Удомля (Тверская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1396CC6F"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УГ №3 им. О.Г. Макарова</w:t>
            </w:r>
          </w:p>
        </w:tc>
      </w:tr>
      <w:tr w:rsidR="00D9002C" w:rsidRPr="00D9002C" w14:paraId="24725E0C" w14:textId="77777777" w:rsidTr="00AA03A0">
        <w:trPr>
          <w:trHeight w:val="580"/>
        </w:trPr>
        <w:tc>
          <w:tcPr>
            <w:tcW w:w="594" w:type="pct"/>
          </w:tcPr>
          <w:p w14:paraId="3D396BB1"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5EE53B18"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Удомля (Тверская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1B18E0BC"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СОШ №5 с углубленным изучением отдельных предметов</w:t>
            </w:r>
          </w:p>
        </w:tc>
      </w:tr>
      <w:tr w:rsidR="00D9002C" w:rsidRPr="00D9002C" w14:paraId="3AD6EA6C" w14:textId="77777777" w:rsidTr="00AA03A0">
        <w:trPr>
          <w:trHeight w:val="340"/>
        </w:trPr>
        <w:tc>
          <w:tcPr>
            <w:tcW w:w="594" w:type="pct"/>
          </w:tcPr>
          <w:p w14:paraId="528EAC5A"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4676E92A"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Усолье-Сибирское (Иркутская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5ADBBC62"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МБОУ «СОШ № 12»</w:t>
            </w:r>
          </w:p>
        </w:tc>
      </w:tr>
      <w:tr w:rsidR="000A7985" w:rsidRPr="00D9002C" w14:paraId="58249645" w14:textId="77777777" w:rsidTr="00AA03A0">
        <w:trPr>
          <w:trHeight w:val="340"/>
        </w:trPr>
        <w:tc>
          <w:tcPr>
            <w:tcW w:w="594" w:type="pct"/>
          </w:tcPr>
          <w:p w14:paraId="61EBFD82" w14:textId="77777777" w:rsidR="000A7985" w:rsidRPr="00D9002C" w:rsidRDefault="000A7985" w:rsidP="00443554">
            <w:pPr>
              <w:pStyle w:val="a5"/>
              <w:numPr>
                <w:ilvl w:val="0"/>
                <w:numId w:val="1"/>
              </w:numPr>
              <w:rPr>
                <w:rFonts w:ascii="Times New Roman" w:eastAsia="Times New Roman" w:hAnsi="Times New Roman" w:cs="Times New Roman"/>
                <w:color w:val="000000" w:themeColor="text1"/>
                <w:lang w:eastAsia="ru-RU"/>
              </w:rPr>
            </w:pPr>
          </w:p>
        </w:tc>
        <w:tc>
          <w:tcPr>
            <w:tcW w:w="1867" w:type="pct"/>
            <w:shd w:val="clear" w:color="auto" w:fill="auto"/>
            <w:hideMark/>
          </w:tcPr>
          <w:p w14:paraId="356960FC"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 xml:space="preserve">Электросталь (Московская </w:t>
            </w:r>
            <w:proofErr w:type="spellStart"/>
            <w:r w:rsidRPr="00D9002C">
              <w:rPr>
                <w:rFonts w:ascii="Times New Roman" w:hAnsi="Times New Roman" w:cs="Times New Roman"/>
                <w:color w:val="000000" w:themeColor="text1"/>
              </w:rPr>
              <w:t>обл</w:t>
            </w:r>
            <w:proofErr w:type="spellEnd"/>
            <w:r w:rsidRPr="00D9002C">
              <w:rPr>
                <w:rFonts w:ascii="Times New Roman" w:hAnsi="Times New Roman" w:cs="Times New Roman"/>
                <w:color w:val="000000" w:themeColor="text1"/>
              </w:rPr>
              <w:t>)</w:t>
            </w:r>
          </w:p>
        </w:tc>
        <w:tc>
          <w:tcPr>
            <w:tcW w:w="2539" w:type="pct"/>
            <w:shd w:val="clear" w:color="auto" w:fill="auto"/>
            <w:hideMark/>
          </w:tcPr>
          <w:p w14:paraId="26BA6795" w14:textId="77777777" w:rsidR="000A7985" w:rsidRPr="00D9002C" w:rsidRDefault="000A7985" w:rsidP="00443554">
            <w:pPr>
              <w:rPr>
                <w:rFonts w:ascii="Times New Roman" w:hAnsi="Times New Roman" w:cs="Times New Roman"/>
                <w:color w:val="000000" w:themeColor="text1"/>
              </w:rPr>
            </w:pPr>
            <w:r w:rsidRPr="00D9002C">
              <w:rPr>
                <w:rFonts w:ascii="Times New Roman" w:hAnsi="Times New Roman" w:cs="Times New Roman"/>
                <w:color w:val="000000" w:themeColor="text1"/>
              </w:rPr>
              <w:t>МОУ «Гимназия № 21»</w:t>
            </w:r>
          </w:p>
        </w:tc>
      </w:tr>
    </w:tbl>
    <w:p w14:paraId="514A8B0D" w14:textId="33C55BD2" w:rsidR="00992CA9" w:rsidRPr="00D9002C" w:rsidRDefault="00992CA9" w:rsidP="00992CA9">
      <w:pPr>
        <w:jc w:val="both"/>
        <w:rPr>
          <w:rFonts w:ascii="Times New Roman" w:hAnsi="Times New Roman" w:cs="Times New Roman"/>
          <w:color w:val="000000" w:themeColor="text1"/>
          <w:sz w:val="28"/>
          <w:szCs w:val="28"/>
        </w:rPr>
      </w:pPr>
    </w:p>
    <w:p w14:paraId="2EFE50C5" w14:textId="77777777" w:rsidR="00C66BFA" w:rsidRPr="00D9002C" w:rsidRDefault="00C66BFA">
      <w:pPr>
        <w:rPr>
          <w:rFonts w:ascii="Times New Roman" w:hAnsi="Times New Roman" w:cs="Times New Roman"/>
          <w:b/>
          <w:bCs/>
          <w:color w:val="000000" w:themeColor="text1"/>
          <w:sz w:val="28"/>
          <w:szCs w:val="28"/>
        </w:rPr>
      </w:pPr>
      <w:r w:rsidRPr="00D9002C">
        <w:rPr>
          <w:rFonts w:ascii="Times New Roman" w:hAnsi="Times New Roman" w:cs="Times New Roman"/>
          <w:b/>
          <w:bCs/>
          <w:color w:val="000000" w:themeColor="text1"/>
          <w:sz w:val="28"/>
          <w:szCs w:val="28"/>
        </w:rPr>
        <w:br w:type="page"/>
      </w:r>
    </w:p>
    <w:p w14:paraId="356068EC" w14:textId="21896542" w:rsidR="00992CA9" w:rsidRPr="00D9002C" w:rsidRDefault="00992CA9" w:rsidP="00D602A5">
      <w:pPr>
        <w:ind w:firstLine="709"/>
        <w:jc w:val="both"/>
        <w:rPr>
          <w:rFonts w:ascii="Times New Roman" w:hAnsi="Times New Roman" w:cs="Times New Roman"/>
          <w:b/>
          <w:bCs/>
          <w:color w:val="000000" w:themeColor="text1"/>
          <w:sz w:val="28"/>
          <w:szCs w:val="28"/>
        </w:rPr>
      </w:pPr>
      <w:r w:rsidRPr="00D9002C">
        <w:rPr>
          <w:rFonts w:ascii="Times New Roman" w:hAnsi="Times New Roman" w:cs="Times New Roman"/>
          <w:b/>
          <w:bCs/>
          <w:color w:val="000000" w:themeColor="text1"/>
          <w:sz w:val="28"/>
          <w:szCs w:val="28"/>
        </w:rPr>
        <w:lastRenderedPageBreak/>
        <w:t>Приложение 2. Показатели оценивания конкурсных заявок и выступлений конкурсантов.</w:t>
      </w:r>
    </w:p>
    <w:p w14:paraId="3C813E35" w14:textId="453C4D46" w:rsidR="00992CA9" w:rsidRPr="00D9002C" w:rsidRDefault="00992CA9" w:rsidP="00992CA9">
      <w:pPr>
        <w:jc w:val="both"/>
        <w:rPr>
          <w:rFonts w:ascii="Times New Roman" w:hAnsi="Times New Roman" w:cs="Times New Roman"/>
          <w:color w:val="000000" w:themeColor="text1"/>
          <w:sz w:val="28"/>
          <w:szCs w:val="28"/>
        </w:rPr>
      </w:pPr>
    </w:p>
    <w:tbl>
      <w:tblPr>
        <w:tblStyle w:val="a6"/>
        <w:tblW w:w="0" w:type="auto"/>
        <w:tblLook w:val="04A0" w:firstRow="1" w:lastRow="0" w:firstColumn="1" w:lastColumn="0" w:noHBand="0" w:noVBand="1"/>
      </w:tblPr>
      <w:tblGrid>
        <w:gridCol w:w="988"/>
        <w:gridCol w:w="5238"/>
        <w:gridCol w:w="3113"/>
      </w:tblGrid>
      <w:tr w:rsidR="00D9002C" w:rsidRPr="00D9002C" w14:paraId="02CB2458" w14:textId="77777777" w:rsidTr="006769D0">
        <w:tc>
          <w:tcPr>
            <w:tcW w:w="988" w:type="dxa"/>
          </w:tcPr>
          <w:p w14:paraId="4F86641D" w14:textId="323491FB" w:rsidR="006769D0" w:rsidRPr="00D9002C" w:rsidRDefault="006769D0" w:rsidP="006769D0">
            <w:pPr>
              <w:jc w:val="center"/>
              <w:rPr>
                <w:rFonts w:ascii="Times New Roman" w:hAnsi="Times New Roman" w:cs="Times New Roman"/>
                <w:b/>
                <w:bCs/>
                <w:color w:val="000000" w:themeColor="text1"/>
                <w:sz w:val="28"/>
                <w:szCs w:val="28"/>
              </w:rPr>
            </w:pPr>
            <w:r w:rsidRPr="00D9002C">
              <w:rPr>
                <w:rFonts w:ascii="Times New Roman" w:hAnsi="Times New Roman" w:cs="Times New Roman"/>
                <w:b/>
                <w:bCs/>
                <w:color w:val="000000" w:themeColor="text1"/>
                <w:sz w:val="28"/>
                <w:szCs w:val="28"/>
              </w:rPr>
              <w:t>№</w:t>
            </w:r>
          </w:p>
        </w:tc>
        <w:tc>
          <w:tcPr>
            <w:tcW w:w="5238" w:type="dxa"/>
          </w:tcPr>
          <w:p w14:paraId="5E3752FC" w14:textId="75060EB6" w:rsidR="006769D0" w:rsidRPr="00D9002C" w:rsidRDefault="006769D0" w:rsidP="006769D0">
            <w:pPr>
              <w:jc w:val="center"/>
              <w:rPr>
                <w:rFonts w:ascii="Times New Roman" w:hAnsi="Times New Roman" w:cs="Times New Roman"/>
                <w:b/>
                <w:bCs/>
                <w:color w:val="000000" w:themeColor="text1"/>
                <w:sz w:val="28"/>
                <w:szCs w:val="28"/>
              </w:rPr>
            </w:pPr>
            <w:r w:rsidRPr="00D9002C">
              <w:rPr>
                <w:rFonts w:ascii="Times New Roman" w:hAnsi="Times New Roman" w:cs="Times New Roman"/>
                <w:b/>
                <w:bCs/>
                <w:color w:val="000000" w:themeColor="text1"/>
                <w:sz w:val="28"/>
                <w:szCs w:val="28"/>
              </w:rPr>
              <w:t>Показатель</w:t>
            </w:r>
          </w:p>
        </w:tc>
        <w:tc>
          <w:tcPr>
            <w:tcW w:w="3113" w:type="dxa"/>
          </w:tcPr>
          <w:p w14:paraId="0B778237" w14:textId="2589F27A" w:rsidR="006769D0" w:rsidRPr="00D9002C" w:rsidRDefault="006769D0" w:rsidP="006769D0">
            <w:pPr>
              <w:jc w:val="center"/>
              <w:rPr>
                <w:rFonts w:ascii="Times New Roman" w:hAnsi="Times New Roman" w:cs="Times New Roman"/>
                <w:b/>
                <w:bCs/>
                <w:color w:val="000000" w:themeColor="text1"/>
                <w:sz w:val="28"/>
                <w:szCs w:val="28"/>
              </w:rPr>
            </w:pPr>
            <w:r w:rsidRPr="00D9002C">
              <w:rPr>
                <w:rFonts w:ascii="Times New Roman" w:hAnsi="Times New Roman" w:cs="Times New Roman"/>
                <w:b/>
                <w:bCs/>
                <w:color w:val="000000" w:themeColor="text1"/>
                <w:sz w:val="28"/>
                <w:szCs w:val="28"/>
              </w:rPr>
              <w:t>Вес</w:t>
            </w:r>
          </w:p>
        </w:tc>
      </w:tr>
      <w:tr w:rsidR="00D9002C" w:rsidRPr="00D9002C" w14:paraId="3235D0A0" w14:textId="77777777" w:rsidTr="002A6F38">
        <w:tc>
          <w:tcPr>
            <w:tcW w:w="9339" w:type="dxa"/>
            <w:gridSpan w:val="3"/>
          </w:tcPr>
          <w:p w14:paraId="4F98C120" w14:textId="4764705E" w:rsidR="006769D0" w:rsidRPr="00D9002C" w:rsidRDefault="006769D0" w:rsidP="006769D0">
            <w:pPr>
              <w:jc w:val="center"/>
              <w:rPr>
                <w:rFonts w:ascii="Times New Roman" w:hAnsi="Times New Roman" w:cs="Times New Roman"/>
                <w:b/>
                <w:bCs/>
                <w:color w:val="000000" w:themeColor="text1"/>
                <w:sz w:val="28"/>
                <w:szCs w:val="28"/>
              </w:rPr>
            </w:pPr>
            <w:r w:rsidRPr="00D9002C">
              <w:rPr>
                <w:rFonts w:ascii="Times New Roman" w:hAnsi="Times New Roman" w:cs="Times New Roman"/>
                <w:b/>
                <w:bCs/>
                <w:color w:val="000000" w:themeColor="text1"/>
                <w:sz w:val="28"/>
                <w:szCs w:val="28"/>
              </w:rPr>
              <w:t>Эффективность деятельности в качестве школьного координатора программы атомклассов</w:t>
            </w:r>
          </w:p>
        </w:tc>
      </w:tr>
      <w:tr w:rsidR="00D9002C" w:rsidRPr="00D9002C" w14:paraId="1C933640" w14:textId="77777777" w:rsidTr="006769D0">
        <w:tc>
          <w:tcPr>
            <w:tcW w:w="988" w:type="dxa"/>
          </w:tcPr>
          <w:p w14:paraId="34865956" w14:textId="7337A920" w:rsidR="006769D0" w:rsidRPr="00D9002C" w:rsidRDefault="006769D0"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1</w:t>
            </w:r>
          </w:p>
        </w:tc>
        <w:tc>
          <w:tcPr>
            <w:tcW w:w="5238" w:type="dxa"/>
          </w:tcPr>
          <w:p w14:paraId="55916875" w14:textId="69008571" w:rsidR="006769D0" w:rsidRPr="00D9002C" w:rsidRDefault="006769D0"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Положение школы в открытом публичном рейтинге школ-участниц Сети атомклассов</w:t>
            </w:r>
          </w:p>
        </w:tc>
        <w:tc>
          <w:tcPr>
            <w:tcW w:w="3113" w:type="dxa"/>
          </w:tcPr>
          <w:p w14:paraId="38F0B3E2" w14:textId="77777777" w:rsidR="006769D0" w:rsidRPr="00D9002C" w:rsidRDefault="006769D0"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1-10 место – 6 баллов</w:t>
            </w:r>
          </w:p>
          <w:p w14:paraId="1F20B9E8" w14:textId="77777777" w:rsidR="006769D0" w:rsidRPr="00D9002C" w:rsidRDefault="006769D0"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11-20 место – 5 баллов</w:t>
            </w:r>
          </w:p>
          <w:p w14:paraId="71822451" w14:textId="77777777" w:rsidR="006769D0" w:rsidRPr="00D9002C" w:rsidRDefault="006769D0"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21-30 место – 4 балла</w:t>
            </w:r>
          </w:p>
          <w:p w14:paraId="7B896A4D" w14:textId="77777777" w:rsidR="006769D0" w:rsidRPr="00D9002C" w:rsidRDefault="006769D0"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31-40 место – 3 балла</w:t>
            </w:r>
          </w:p>
          <w:p w14:paraId="272343E9" w14:textId="77777777" w:rsidR="006769D0" w:rsidRPr="00D9002C" w:rsidRDefault="006769D0"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41-50 место – 2 балла</w:t>
            </w:r>
          </w:p>
          <w:p w14:paraId="466144A5" w14:textId="6A26BA6D" w:rsidR="006769D0" w:rsidRPr="00D9002C" w:rsidRDefault="006769D0"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51-54 место – 1 балл</w:t>
            </w:r>
          </w:p>
        </w:tc>
      </w:tr>
      <w:tr w:rsidR="00D9002C" w:rsidRPr="00D9002C" w14:paraId="5509001A" w14:textId="77777777" w:rsidTr="006769D0">
        <w:tc>
          <w:tcPr>
            <w:tcW w:w="988" w:type="dxa"/>
          </w:tcPr>
          <w:p w14:paraId="76AE40B3" w14:textId="5555CE45" w:rsidR="008B4D0C" w:rsidRPr="00D9002C" w:rsidRDefault="008B4D0C"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2</w:t>
            </w:r>
          </w:p>
        </w:tc>
        <w:tc>
          <w:tcPr>
            <w:tcW w:w="5238" w:type="dxa"/>
          </w:tcPr>
          <w:p w14:paraId="15F51960" w14:textId="0129E472" w:rsidR="008B4D0C" w:rsidRPr="00D9002C" w:rsidRDefault="008B4D0C"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Поддержка выступления на Конкурсе школьного координатора программы «Атомклассы» коллективом и социальным окружением (учащимися, их родителями, выпускниками, социальными партнерами и т.п.) во время специального конкурсного формата в официальной группе Сети атомклассов в социальной сети «ВКонтакте».</w:t>
            </w:r>
          </w:p>
        </w:tc>
        <w:tc>
          <w:tcPr>
            <w:tcW w:w="3113" w:type="dxa"/>
          </w:tcPr>
          <w:p w14:paraId="76DB4593" w14:textId="2513535B" w:rsidR="008B4D0C" w:rsidRPr="00D9002C" w:rsidRDefault="008B4D0C"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0-6 баллов</w:t>
            </w:r>
          </w:p>
        </w:tc>
      </w:tr>
      <w:tr w:rsidR="00D9002C" w:rsidRPr="00D9002C" w14:paraId="7B38930E" w14:textId="77777777" w:rsidTr="004D7D3F">
        <w:tc>
          <w:tcPr>
            <w:tcW w:w="9339" w:type="dxa"/>
            <w:gridSpan w:val="3"/>
          </w:tcPr>
          <w:p w14:paraId="2B51C67E" w14:textId="7D3839FD" w:rsidR="006769D0" w:rsidRPr="00D9002C" w:rsidRDefault="006769D0" w:rsidP="006769D0">
            <w:pPr>
              <w:jc w:val="center"/>
              <w:rPr>
                <w:rFonts w:ascii="Times New Roman" w:hAnsi="Times New Roman" w:cs="Times New Roman"/>
                <w:b/>
                <w:bCs/>
                <w:color w:val="000000" w:themeColor="text1"/>
                <w:sz w:val="28"/>
                <w:szCs w:val="28"/>
              </w:rPr>
            </w:pPr>
            <w:r w:rsidRPr="00D9002C">
              <w:rPr>
                <w:rFonts w:ascii="Times New Roman" w:hAnsi="Times New Roman" w:cs="Times New Roman"/>
                <w:b/>
                <w:bCs/>
                <w:color w:val="000000" w:themeColor="text1"/>
                <w:sz w:val="28"/>
                <w:szCs w:val="28"/>
              </w:rPr>
              <w:t>Качество и содержательность представленного презентационного видеоролика</w:t>
            </w:r>
          </w:p>
        </w:tc>
      </w:tr>
      <w:tr w:rsidR="00D9002C" w:rsidRPr="00D9002C" w14:paraId="4A7AC681" w14:textId="77777777" w:rsidTr="006769D0">
        <w:tc>
          <w:tcPr>
            <w:tcW w:w="988" w:type="dxa"/>
          </w:tcPr>
          <w:p w14:paraId="2702524A" w14:textId="71159020" w:rsidR="006769D0" w:rsidRPr="00D9002C" w:rsidRDefault="006769D0"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2</w:t>
            </w:r>
          </w:p>
        </w:tc>
        <w:tc>
          <w:tcPr>
            <w:tcW w:w="5238" w:type="dxa"/>
          </w:tcPr>
          <w:p w14:paraId="446E84A2" w14:textId="5AFA6930" w:rsidR="006769D0" w:rsidRPr="00D9002C" w:rsidRDefault="006769D0"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Качество представления предметно-пространственной среды пространства атомкласса</w:t>
            </w:r>
            <w:r w:rsidR="001737B4" w:rsidRPr="00D9002C">
              <w:rPr>
                <w:rFonts w:ascii="Times New Roman" w:hAnsi="Times New Roman" w:cs="Times New Roman"/>
                <w:color w:val="000000" w:themeColor="text1"/>
                <w:sz w:val="28"/>
                <w:szCs w:val="28"/>
              </w:rPr>
              <w:t xml:space="preserve"> и ресурсов атомкласса</w:t>
            </w:r>
          </w:p>
        </w:tc>
        <w:tc>
          <w:tcPr>
            <w:tcW w:w="3113" w:type="dxa"/>
          </w:tcPr>
          <w:p w14:paraId="5EE32121" w14:textId="1AA2C8DF" w:rsidR="006769D0" w:rsidRPr="00D9002C" w:rsidRDefault="001737B4"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0-6 баллов</w:t>
            </w:r>
          </w:p>
        </w:tc>
      </w:tr>
      <w:tr w:rsidR="00D9002C" w:rsidRPr="00D9002C" w14:paraId="47F71174" w14:textId="77777777" w:rsidTr="006769D0">
        <w:tc>
          <w:tcPr>
            <w:tcW w:w="988" w:type="dxa"/>
          </w:tcPr>
          <w:p w14:paraId="02B24118" w14:textId="7200CAFB" w:rsidR="006769D0" w:rsidRPr="00D9002C" w:rsidRDefault="001737B4"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3</w:t>
            </w:r>
          </w:p>
        </w:tc>
        <w:tc>
          <w:tcPr>
            <w:tcW w:w="5238" w:type="dxa"/>
          </w:tcPr>
          <w:p w14:paraId="631E22B2" w14:textId="3193A4B2" w:rsidR="006769D0" w:rsidRPr="00D9002C" w:rsidRDefault="001737B4"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Качество представления системы работы школьного координатора</w:t>
            </w:r>
          </w:p>
        </w:tc>
        <w:tc>
          <w:tcPr>
            <w:tcW w:w="3113" w:type="dxa"/>
          </w:tcPr>
          <w:p w14:paraId="1625ECB8" w14:textId="5A5EE308" w:rsidR="006769D0" w:rsidRPr="00D9002C" w:rsidRDefault="001737B4"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0-6 баллов</w:t>
            </w:r>
          </w:p>
        </w:tc>
      </w:tr>
      <w:tr w:rsidR="00D9002C" w:rsidRPr="00D9002C" w14:paraId="139DA03D" w14:textId="77777777" w:rsidTr="0017560F">
        <w:tc>
          <w:tcPr>
            <w:tcW w:w="9339" w:type="dxa"/>
            <w:gridSpan w:val="3"/>
          </w:tcPr>
          <w:p w14:paraId="0C39772D" w14:textId="25A31ACB" w:rsidR="001737B4" w:rsidRPr="00D9002C" w:rsidRDefault="001737B4" w:rsidP="001737B4">
            <w:pPr>
              <w:jc w:val="center"/>
              <w:rPr>
                <w:rFonts w:ascii="Times New Roman" w:hAnsi="Times New Roman" w:cs="Times New Roman"/>
                <w:b/>
                <w:bCs/>
                <w:color w:val="000000" w:themeColor="text1"/>
                <w:sz w:val="28"/>
                <w:szCs w:val="28"/>
              </w:rPr>
            </w:pPr>
            <w:r w:rsidRPr="00D9002C">
              <w:rPr>
                <w:rFonts w:ascii="Times New Roman" w:hAnsi="Times New Roman" w:cs="Times New Roman"/>
                <w:b/>
                <w:bCs/>
                <w:color w:val="000000" w:themeColor="text1"/>
                <w:sz w:val="28"/>
                <w:szCs w:val="28"/>
              </w:rPr>
              <w:t>Качество и содержательность онлайн-презентации опыта работы школьного координатора программы «Атомклассы»</w:t>
            </w:r>
          </w:p>
        </w:tc>
      </w:tr>
      <w:tr w:rsidR="00D9002C" w:rsidRPr="00D9002C" w14:paraId="131AD1A9" w14:textId="77777777" w:rsidTr="006769D0">
        <w:tc>
          <w:tcPr>
            <w:tcW w:w="988" w:type="dxa"/>
          </w:tcPr>
          <w:p w14:paraId="3D7E9CCB" w14:textId="7D47AD3E" w:rsidR="006769D0" w:rsidRPr="00D9002C" w:rsidRDefault="001737B4"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4</w:t>
            </w:r>
          </w:p>
        </w:tc>
        <w:tc>
          <w:tcPr>
            <w:tcW w:w="5238" w:type="dxa"/>
          </w:tcPr>
          <w:p w14:paraId="2119020E" w14:textId="1C9FEFDA" w:rsidR="006769D0" w:rsidRPr="00D9002C" w:rsidRDefault="001737B4"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Эффективность и полезность опыта для других школ Сети атомклассов</w:t>
            </w:r>
          </w:p>
        </w:tc>
        <w:tc>
          <w:tcPr>
            <w:tcW w:w="3113" w:type="dxa"/>
          </w:tcPr>
          <w:p w14:paraId="577087E9" w14:textId="7CC2EA66" w:rsidR="006769D0" w:rsidRPr="00D9002C" w:rsidRDefault="001737B4"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0-6 баллов</w:t>
            </w:r>
          </w:p>
        </w:tc>
      </w:tr>
      <w:tr w:rsidR="00D9002C" w:rsidRPr="00D9002C" w14:paraId="5AA53EE7" w14:textId="77777777" w:rsidTr="006769D0">
        <w:tc>
          <w:tcPr>
            <w:tcW w:w="988" w:type="dxa"/>
          </w:tcPr>
          <w:p w14:paraId="0C155483" w14:textId="41CE1903" w:rsidR="006769D0" w:rsidRPr="00D9002C" w:rsidRDefault="001737B4"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5</w:t>
            </w:r>
          </w:p>
        </w:tc>
        <w:tc>
          <w:tcPr>
            <w:tcW w:w="5238" w:type="dxa"/>
          </w:tcPr>
          <w:p w14:paraId="06E9F5F9" w14:textId="03E0FAC2" w:rsidR="006769D0" w:rsidRPr="00D9002C" w:rsidRDefault="001737B4"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Полезность и рациональность предложений, внесенных конкурсантом</w:t>
            </w:r>
            <w:r w:rsidR="009D1BBA" w:rsidRPr="00D9002C">
              <w:rPr>
                <w:rFonts w:ascii="Times New Roman" w:hAnsi="Times New Roman" w:cs="Times New Roman"/>
                <w:color w:val="000000" w:themeColor="text1"/>
                <w:sz w:val="28"/>
                <w:szCs w:val="28"/>
              </w:rPr>
              <w:t>, как идеи для</w:t>
            </w:r>
            <w:r w:rsidRPr="00D9002C">
              <w:rPr>
                <w:rFonts w:ascii="Times New Roman" w:hAnsi="Times New Roman" w:cs="Times New Roman"/>
                <w:color w:val="000000" w:themeColor="text1"/>
                <w:sz w:val="28"/>
                <w:szCs w:val="28"/>
              </w:rPr>
              <w:t xml:space="preserve"> будуще</w:t>
            </w:r>
            <w:r w:rsidR="009D1BBA" w:rsidRPr="00D9002C">
              <w:rPr>
                <w:rFonts w:ascii="Times New Roman" w:hAnsi="Times New Roman" w:cs="Times New Roman"/>
                <w:color w:val="000000" w:themeColor="text1"/>
                <w:sz w:val="28"/>
                <w:szCs w:val="28"/>
              </w:rPr>
              <w:t>го</w:t>
            </w:r>
            <w:r w:rsidR="00234055" w:rsidRPr="00D9002C">
              <w:rPr>
                <w:rFonts w:ascii="Times New Roman" w:hAnsi="Times New Roman" w:cs="Times New Roman"/>
                <w:color w:val="000000" w:themeColor="text1"/>
                <w:sz w:val="28"/>
                <w:szCs w:val="28"/>
              </w:rPr>
              <w:t xml:space="preserve"> в работе школьного координатора в частности и Сети атомклассов в целом</w:t>
            </w:r>
          </w:p>
        </w:tc>
        <w:tc>
          <w:tcPr>
            <w:tcW w:w="3113" w:type="dxa"/>
          </w:tcPr>
          <w:p w14:paraId="588E0010" w14:textId="454A25C2" w:rsidR="006769D0" w:rsidRPr="00D9002C" w:rsidRDefault="009D1BBA"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0-6 баллов</w:t>
            </w:r>
          </w:p>
        </w:tc>
      </w:tr>
      <w:tr w:rsidR="009D1BBA" w:rsidRPr="00D9002C" w14:paraId="5ECBCFD5" w14:textId="77777777" w:rsidTr="008E58C5">
        <w:tc>
          <w:tcPr>
            <w:tcW w:w="6226" w:type="dxa"/>
            <w:gridSpan w:val="2"/>
          </w:tcPr>
          <w:p w14:paraId="106AFCA3" w14:textId="3B6922C0" w:rsidR="009D1BBA" w:rsidRPr="00D9002C" w:rsidRDefault="009D1BBA" w:rsidP="009D1BBA">
            <w:pPr>
              <w:jc w:val="right"/>
              <w:rPr>
                <w:rFonts w:ascii="Times New Roman" w:hAnsi="Times New Roman" w:cs="Times New Roman"/>
                <w:b/>
                <w:bCs/>
                <w:color w:val="000000" w:themeColor="text1"/>
                <w:sz w:val="28"/>
                <w:szCs w:val="28"/>
              </w:rPr>
            </w:pPr>
            <w:r w:rsidRPr="00D9002C">
              <w:rPr>
                <w:rFonts w:ascii="Times New Roman" w:hAnsi="Times New Roman" w:cs="Times New Roman"/>
                <w:b/>
                <w:bCs/>
                <w:color w:val="000000" w:themeColor="text1"/>
                <w:sz w:val="28"/>
                <w:szCs w:val="28"/>
              </w:rPr>
              <w:t>Максимальный балл</w:t>
            </w:r>
          </w:p>
        </w:tc>
        <w:tc>
          <w:tcPr>
            <w:tcW w:w="3113" w:type="dxa"/>
          </w:tcPr>
          <w:p w14:paraId="736AAF16" w14:textId="50C98C74" w:rsidR="009D1BBA" w:rsidRPr="00D9002C" w:rsidRDefault="009D1BBA" w:rsidP="00992CA9">
            <w:pPr>
              <w:jc w:val="both"/>
              <w:rPr>
                <w:rFonts w:ascii="Times New Roman" w:hAnsi="Times New Roman" w:cs="Times New Roman"/>
                <w:b/>
                <w:bCs/>
                <w:color w:val="000000" w:themeColor="text1"/>
                <w:sz w:val="28"/>
                <w:szCs w:val="28"/>
              </w:rPr>
            </w:pPr>
            <w:r w:rsidRPr="00D9002C">
              <w:rPr>
                <w:rFonts w:ascii="Times New Roman" w:hAnsi="Times New Roman" w:cs="Times New Roman"/>
                <w:b/>
                <w:bCs/>
                <w:color w:val="000000" w:themeColor="text1"/>
                <w:sz w:val="28"/>
                <w:szCs w:val="28"/>
              </w:rPr>
              <w:t>3</w:t>
            </w:r>
            <w:r w:rsidR="008B4D0C" w:rsidRPr="00D9002C">
              <w:rPr>
                <w:rFonts w:ascii="Times New Roman" w:hAnsi="Times New Roman" w:cs="Times New Roman"/>
                <w:b/>
                <w:bCs/>
                <w:color w:val="000000" w:themeColor="text1"/>
                <w:sz w:val="28"/>
                <w:szCs w:val="28"/>
              </w:rPr>
              <w:t>6</w:t>
            </w:r>
          </w:p>
        </w:tc>
      </w:tr>
    </w:tbl>
    <w:p w14:paraId="356D3DFD" w14:textId="3AEFD84B" w:rsidR="00992CA9" w:rsidRPr="00D9002C" w:rsidRDefault="00992CA9" w:rsidP="00992CA9">
      <w:pPr>
        <w:jc w:val="both"/>
        <w:rPr>
          <w:rFonts w:ascii="Times New Roman" w:hAnsi="Times New Roman" w:cs="Times New Roman"/>
          <w:color w:val="000000" w:themeColor="text1"/>
          <w:sz w:val="28"/>
          <w:szCs w:val="28"/>
        </w:rPr>
      </w:pPr>
    </w:p>
    <w:p w14:paraId="0240C45A" w14:textId="77777777" w:rsidR="0073218E" w:rsidRPr="00D9002C" w:rsidRDefault="0073218E">
      <w:pPr>
        <w:rPr>
          <w:rFonts w:ascii="Times New Roman" w:hAnsi="Times New Roman" w:cs="Times New Roman"/>
          <w:b/>
          <w:bCs/>
          <w:color w:val="000000" w:themeColor="text1"/>
          <w:sz w:val="28"/>
          <w:szCs w:val="28"/>
        </w:rPr>
      </w:pPr>
      <w:r w:rsidRPr="00D9002C">
        <w:rPr>
          <w:rFonts w:ascii="Times New Roman" w:hAnsi="Times New Roman" w:cs="Times New Roman"/>
          <w:b/>
          <w:bCs/>
          <w:color w:val="000000" w:themeColor="text1"/>
          <w:sz w:val="28"/>
          <w:szCs w:val="28"/>
        </w:rPr>
        <w:br w:type="page"/>
      </w:r>
    </w:p>
    <w:p w14:paraId="1E4996BB" w14:textId="09905CB2" w:rsidR="00992CA9" w:rsidRPr="00D9002C" w:rsidRDefault="00992CA9" w:rsidP="00D602A5">
      <w:pPr>
        <w:ind w:firstLine="709"/>
        <w:jc w:val="both"/>
        <w:rPr>
          <w:rFonts w:ascii="Times New Roman" w:hAnsi="Times New Roman" w:cs="Times New Roman"/>
          <w:b/>
          <w:bCs/>
          <w:color w:val="000000" w:themeColor="text1"/>
          <w:sz w:val="28"/>
          <w:szCs w:val="28"/>
        </w:rPr>
      </w:pPr>
      <w:r w:rsidRPr="00D9002C">
        <w:rPr>
          <w:rFonts w:ascii="Times New Roman" w:hAnsi="Times New Roman" w:cs="Times New Roman"/>
          <w:b/>
          <w:bCs/>
          <w:color w:val="000000" w:themeColor="text1"/>
          <w:sz w:val="28"/>
          <w:szCs w:val="28"/>
        </w:rPr>
        <w:lastRenderedPageBreak/>
        <w:t>Приложение 3. Форма заявки для участия в Конкурсе.</w:t>
      </w:r>
    </w:p>
    <w:p w14:paraId="44CD7C9E" w14:textId="197E530A" w:rsidR="00992CA9" w:rsidRPr="00D9002C" w:rsidRDefault="00443554" w:rsidP="00670547">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 xml:space="preserve">В составе заявки подается </w:t>
      </w:r>
      <w:r w:rsidR="001E75DE" w:rsidRPr="00D9002C">
        <w:rPr>
          <w:rFonts w:ascii="Times New Roman" w:hAnsi="Times New Roman" w:cs="Times New Roman"/>
          <w:color w:val="000000" w:themeColor="text1"/>
          <w:sz w:val="28"/>
          <w:szCs w:val="28"/>
        </w:rPr>
        <w:t>5</w:t>
      </w:r>
      <w:r w:rsidRPr="00D9002C">
        <w:rPr>
          <w:rFonts w:ascii="Times New Roman" w:hAnsi="Times New Roman" w:cs="Times New Roman"/>
          <w:color w:val="000000" w:themeColor="text1"/>
          <w:sz w:val="28"/>
          <w:szCs w:val="28"/>
        </w:rPr>
        <w:t xml:space="preserve"> </w:t>
      </w:r>
      <w:r w:rsidR="001E75DE" w:rsidRPr="00D9002C">
        <w:rPr>
          <w:rFonts w:ascii="Times New Roman" w:hAnsi="Times New Roman" w:cs="Times New Roman"/>
          <w:color w:val="000000" w:themeColor="text1"/>
          <w:sz w:val="28"/>
          <w:szCs w:val="28"/>
        </w:rPr>
        <w:t>файлов</w:t>
      </w:r>
      <w:r w:rsidRPr="00D9002C">
        <w:rPr>
          <w:rFonts w:ascii="Times New Roman" w:hAnsi="Times New Roman" w:cs="Times New Roman"/>
          <w:color w:val="000000" w:themeColor="text1"/>
          <w:sz w:val="28"/>
          <w:szCs w:val="28"/>
        </w:rPr>
        <w:t>:</w:t>
      </w:r>
    </w:p>
    <w:p w14:paraId="6B6F0104" w14:textId="6DF64AE2" w:rsidR="00443554" w:rsidRPr="00D9002C" w:rsidRDefault="00443554" w:rsidP="00670547">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1) паспорт заявки</w:t>
      </w:r>
      <w:r w:rsidR="001E75DE" w:rsidRPr="00D9002C">
        <w:rPr>
          <w:rFonts w:ascii="Times New Roman" w:hAnsi="Times New Roman" w:cs="Times New Roman"/>
          <w:color w:val="000000" w:themeColor="text1"/>
          <w:sz w:val="28"/>
          <w:szCs w:val="28"/>
        </w:rPr>
        <w:t xml:space="preserve"> в двух форматах: *.</w:t>
      </w:r>
      <w:r w:rsidR="001E75DE" w:rsidRPr="00D9002C">
        <w:rPr>
          <w:rFonts w:ascii="Times New Roman" w:hAnsi="Times New Roman" w:cs="Times New Roman"/>
          <w:color w:val="000000" w:themeColor="text1"/>
          <w:sz w:val="28"/>
          <w:szCs w:val="28"/>
          <w:lang w:val="en-US"/>
        </w:rPr>
        <w:t>doc</w:t>
      </w:r>
      <w:r w:rsidR="001E75DE" w:rsidRPr="00D9002C">
        <w:rPr>
          <w:rFonts w:ascii="Times New Roman" w:hAnsi="Times New Roman" w:cs="Times New Roman"/>
          <w:color w:val="000000" w:themeColor="text1"/>
          <w:sz w:val="28"/>
          <w:szCs w:val="28"/>
        </w:rPr>
        <w:t xml:space="preserve"> и *.</w:t>
      </w:r>
      <w:r w:rsidR="001E75DE" w:rsidRPr="00D9002C">
        <w:rPr>
          <w:rFonts w:ascii="Times New Roman" w:hAnsi="Times New Roman" w:cs="Times New Roman"/>
          <w:color w:val="000000" w:themeColor="text1"/>
          <w:sz w:val="28"/>
          <w:szCs w:val="28"/>
          <w:lang w:val="en-US"/>
        </w:rPr>
        <w:t>pdf</w:t>
      </w:r>
      <w:r w:rsidR="0073218E" w:rsidRPr="00D9002C">
        <w:rPr>
          <w:rFonts w:ascii="Times New Roman" w:hAnsi="Times New Roman" w:cs="Times New Roman"/>
          <w:color w:val="000000" w:themeColor="text1"/>
          <w:sz w:val="28"/>
          <w:szCs w:val="28"/>
        </w:rPr>
        <w:t xml:space="preserve"> (заявка заверяется личной подписью участника и подписью директора школы</w:t>
      </w:r>
      <w:r w:rsidR="00C66BFA" w:rsidRPr="00D9002C">
        <w:rPr>
          <w:rFonts w:ascii="Times New Roman" w:hAnsi="Times New Roman" w:cs="Times New Roman"/>
          <w:color w:val="000000" w:themeColor="text1"/>
          <w:sz w:val="28"/>
          <w:szCs w:val="28"/>
        </w:rPr>
        <w:t xml:space="preserve"> – форма представлена ниже</w:t>
      </w:r>
      <w:r w:rsidR="0073218E" w:rsidRPr="00D9002C">
        <w:rPr>
          <w:rFonts w:ascii="Times New Roman" w:hAnsi="Times New Roman" w:cs="Times New Roman"/>
          <w:color w:val="000000" w:themeColor="text1"/>
          <w:sz w:val="28"/>
          <w:szCs w:val="28"/>
        </w:rPr>
        <w:t>)</w:t>
      </w:r>
      <w:r w:rsidRPr="00D9002C">
        <w:rPr>
          <w:rFonts w:ascii="Times New Roman" w:hAnsi="Times New Roman" w:cs="Times New Roman"/>
          <w:color w:val="000000" w:themeColor="text1"/>
          <w:sz w:val="28"/>
          <w:szCs w:val="28"/>
        </w:rPr>
        <w:t>;</w:t>
      </w:r>
    </w:p>
    <w:p w14:paraId="24A3BCFA" w14:textId="1A5180DE" w:rsidR="00443554" w:rsidRPr="00D9002C" w:rsidRDefault="00443554" w:rsidP="00670547">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2) согласие на предоставление персональных данных</w:t>
      </w:r>
      <w:r w:rsidR="001E75DE" w:rsidRPr="00D9002C">
        <w:rPr>
          <w:rFonts w:ascii="Times New Roman" w:hAnsi="Times New Roman" w:cs="Times New Roman"/>
          <w:color w:val="000000" w:themeColor="text1"/>
          <w:sz w:val="28"/>
          <w:szCs w:val="28"/>
        </w:rPr>
        <w:t xml:space="preserve"> (в формате *.</w:t>
      </w:r>
      <w:r w:rsidR="001E75DE" w:rsidRPr="00D9002C">
        <w:rPr>
          <w:rFonts w:ascii="Times New Roman" w:hAnsi="Times New Roman" w:cs="Times New Roman"/>
          <w:color w:val="000000" w:themeColor="text1"/>
          <w:sz w:val="28"/>
          <w:szCs w:val="28"/>
          <w:lang w:val="en-US"/>
        </w:rPr>
        <w:t>pdf</w:t>
      </w:r>
      <w:r w:rsidR="00C66BFA" w:rsidRPr="00D9002C">
        <w:rPr>
          <w:rFonts w:ascii="Times New Roman" w:hAnsi="Times New Roman" w:cs="Times New Roman"/>
          <w:color w:val="000000" w:themeColor="text1"/>
          <w:sz w:val="28"/>
          <w:szCs w:val="28"/>
        </w:rPr>
        <w:t xml:space="preserve"> – форма представлена ниже</w:t>
      </w:r>
      <w:r w:rsidR="001E75DE" w:rsidRPr="00D9002C">
        <w:rPr>
          <w:rFonts w:ascii="Times New Roman" w:hAnsi="Times New Roman" w:cs="Times New Roman"/>
          <w:color w:val="000000" w:themeColor="text1"/>
          <w:sz w:val="28"/>
          <w:szCs w:val="28"/>
        </w:rPr>
        <w:t>);</w:t>
      </w:r>
    </w:p>
    <w:p w14:paraId="1DE556D3" w14:textId="66BCAAE7" w:rsidR="001E75DE" w:rsidRPr="00D9002C" w:rsidRDefault="001E75DE" w:rsidP="00670547">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3) скан приказа по школе о назначении школьного координатора программы «Атомклассы» (в формате *.</w:t>
      </w:r>
      <w:r w:rsidRPr="00D9002C">
        <w:rPr>
          <w:rFonts w:ascii="Times New Roman" w:hAnsi="Times New Roman" w:cs="Times New Roman"/>
          <w:color w:val="000000" w:themeColor="text1"/>
          <w:sz w:val="28"/>
          <w:szCs w:val="28"/>
          <w:lang w:val="en-US"/>
        </w:rPr>
        <w:t>pdf</w:t>
      </w:r>
      <w:r w:rsidRPr="00D9002C">
        <w:rPr>
          <w:rFonts w:ascii="Times New Roman" w:hAnsi="Times New Roman" w:cs="Times New Roman"/>
          <w:color w:val="000000" w:themeColor="text1"/>
          <w:sz w:val="28"/>
          <w:szCs w:val="28"/>
        </w:rPr>
        <w:t>);</w:t>
      </w:r>
    </w:p>
    <w:p w14:paraId="6EF546A4" w14:textId="20893B67" w:rsidR="001E75DE" w:rsidRPr="00D9002C" w:rsidRDefault="001E75DE" w:rsidP="00670547">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4) фотография конкурсанта, сделанная в пространстве атомкласса (</w:t>
      </w:r>
      <w:r w:rsidR="0077264D" w:rsidRPr="00D9002C">
        <w:rPr>
          <w:rFonts w:ascii="Times New Roman" w:hAnsi="Times New Roman" w:cs="Times New Roman"/>
          <w:color w:val="000000" w:themeColor="text1"/>
          <w:sz w:val="28"/>
          <w:szCs w:val="28"/>
        </w:rPr>
        <w:t>в</w:t>
      </w:r>
      <w:r w:rsidRPr="00D9002C">
        <w:rPr>
          <w:rFonts w:ascii="Times New Roman" w:hAnsi="Times New Roman" w:cs="Times New Roman"/>
          <w:color w:val="000000" w:themeColor="text1"/>
          <w:sz w:val="28"/>
          <w:szCs w:val="28"/>
        </w:rPr>
        <w:t xml:space="preserve"> формате *.</w:t>
      </w:r>
      <w:r w:rsidRPr="00D9002C">
        <w:rPr>
          <w:rFonts w:ascii="Times New Roman" w:hAnsi="Times New Roman" w:cs="Times New Roman"/>
          <w:color w:val="000000" w:themeColor="text1"/>
          <w:sz w:val="28"/>
          <w:szCs w:val="28"/>
          <w:lang w:val="en-US"/>
        </w:rPr>
        <w:t>jpeg</w:t>
      </w:r>
      <w:r w:rsidRPr="00D9002C">
        <w:rPr>
          <w:rFonts w:ascii="Times New Roman" w:hAnsi="Times New Roman" w:cs="Times New Roman"/>
          <w:color w:val="000000" w:themeColor="text1"/>
          <w:sz w:val="28"/>
          <w:szCs w:val="28"/>
        </w:rPr>
        <w:t>)</w:t>
      </w:r>
      <w:r w:rsidR="0073218E" w:rsidRPr="00D9002C">
        <w:rPr>
          <w:rFonts w:ascii="Times New Roman" w:hAnsi="Times New Roman" w:cs="Times New Roman"/>
          <w:color w:val="000000" w:themeColor="text1"/>
          <w:sz w:val="28"/>
          <w:szCs w:val="28"/>
        </w:rPr>
        <w:t>.</w:t>
      </w:r>
    </w:p>
    <w:p w14:paraId="20A4B7A0" w14:textId="124458D1" w:rsidR="00670547" w:rsidRPr="00D9002C" w:rsidRDefault="00670547" w:rsidP="00670547">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 xml:space="preserve">В составе Паспорта заявки конкурсант </w:t>
      </w:r>
      <w:r w:rsidR="00C357D7" w:rsidRPr="00D9002C">
        <w:rPr>
          <w:rFonts w:ascii="Times New Roman" w:hAnsi="Times New Roman" w:cs="Times New Roman"/>
          <w:color w:val="000000" w:themeColor="text1"/>
          <w:sz w:val="28"/>
          <w:szCs w:val="28"/>
        </w:rPr>
        <w:t>подает интернет-ссылку на размещенный в сети Интернет (</w:t>
      </w:r>
      <w:r w:rsidR="00C357D7" w:rsidRPr="00D9002C">
        <w:rPr>
          <w:rFonts w:ascii="Times New Roman" w:hAnsi="Times New Roman" w:cs="Times New Roman"/>
          <w:color w:val="000000" w:themeColor="text1"/>
          <w:sz w:val="28"/>
          <w:szCs w:val="28"/>
          <w:lang w:val="en-US"/>
        </w:rPr>
        <w:t>YouTube</w:t>
      </w:r>
      <w:r w:rsidR="00C357D7" w:rsidRPr="00D9002C">
        <w:rPr>
          <w:rFonts w:ascii="Times New Roman" w:hAnsi="Times New Roman" w:cs="Times New Roman"/>
          <w:color w:val="000000" w:themeColor="text1"/>
          <w:sz w:val="28"/>
          <w:szCs w:val="28"/>
        </w:rPr>
        <w:t xml:space="preserve">, </w:t>
      </w:r>
      <w:proofErr w:type="spellStart"/>
      <w:r w:rsidR="00C357D7" w:rsidRPr="00D9002C">
        <w:rPr>
          <w:rFonts w:ascii="Times New Roman" w:hAnsi="Times New Roman" w:cs="Times New Roman"/>
          <w:color w:val="000000" w:themeColor="text1"/>
          <w:sz w:val="28"/>
          <w:szCs w:val="28"/>
          <w:lang w:val="en-US"/>
        </w:rPr>
        <w:t>RuTube</w:t>
      </w:r>
      <w:proofErr w:type="spellEnd"/>
      <w:r w:rsidR="00C357D7" w:rsidRPr="00D9002C">
        <w:rPr>
          <w:rFonts w:ascii="Times New Roman" w:hAnsi="Times New Roman" w:cs="Times New Roman"/>
          <w:color w:val="000000" w:themeColor="text1"/>
          <w:sz w:val="28"/>
          <w:szCs w:val="28"/>
        </w:rPr>
        <w:t xml:space="preserve">, облако) </w:t>
      </w:r>
      <w:r w:rsidR="001E6CDE" w:rsidRPr="00D9002C">
        <w:rPr>
          <w:rFonts w:ascii="Times New Roman" w:hAnsi="Times New Roman" w:cs="Times New Roman"/>
          <w:b/>
          <w:bCs/>
          <w:i/>
          <w:iCs/>
          <w:color w:val="000000" w:themeColor="text1"/>
          <w:sz w:val="28"/>
          <w:szCs w:val="28"/>
        </w:rPr>
        <w:t xml:space="preserve">презентационный </w:t>
      </w:r>
      <w:r w:rsidR="00C357D7" w:rsidRPr="00D9002C">
        <w:rPr>
          <w:rFonts w:ascii="Times New Roman" w:hAnsi="Times New Roman" w:cs="Times New Roman"/>
          <w:b/>
          <w:bCs/>
          <w:i/>
          <w:iCs/>
          <w:color w:val="000000" w:themeColor="text1"/>
          <w:sz w:val="28"/>
          <w:szCs w:val="28"/>
        </w:rPr>
        <w:t>видеоролик</w:t>
      </w:r>
      <w:r w:rsidR="00C357D7" w:rsidRPr="00D9002C">
        <w:rPr>
          <w:rFonts w:ascii="Times New Roman" w:hAnsi="Times New Roman" w:cs="Times New Roman"/>
          <w:color w:val="000000" w:themeColor="text1"/>
          <w:sz w:val="28"/>
          <w:szCs w:val="28"/>
        </w:rPr>
        <w:t>, продолжительность которого не более 10 минут, который будет снят конкурсантом специально для Конкурса в пространстве атомкласса. В ролике необходимо показать и представить возможности пространства и ресурсов атомкласса, а также рассказать о системе работы школьного координатора</w:t>
      </w:r>
      <w:r w:rsidR="001E6CDE" w:rsidRPr="00D9002C">
        <w:rPr>
          <w:rFonts w:ascii="Times New Roman" w:hAnsi="Times New Roman" w:cs="Times New Roman"/>
          <w:color w:val="000000" w:themeColor="text1"/>
          <w:sz w:val="28"/>
          <w:szCs w:val="28"/>
        </w:rPr>
        <w:t>.</w:t>
      </w:r>
    </w:p>
    <w:p w14:paraId="6237DDA5" w14:textId="0C159D96" w:rsidR="001E75DE" w:rsidRPr="00D9002C" w:rsidRDefault="0073218E" w:rsidP="00670547">
      <w:pPr>
        <w:jc w:val="center"/>
        <w:rPr>
          <w:rFonts w:ascii="Times New Roman" w:hAnsi="Times New Roman" w:cs="Times New Roman"/>
          <w:b/>
          <w:bCs/>
          <w:color w:val="000000" w:themeColor="text1"/>
          <w:sz w:val="28"/>
          <w:szCs w:val="28"/>
        </w:rPr>
      </w:pPr>
      <w:r w:rsidRPr="00D9002C">
        <w:rPr>
          <w:rFonts w:ascii="Times New Roman" w:hAnsi="Times New Roman" w:cs="Times New Roman"/>
          <w:b/>
          <w:bCs/>
          <w:color w:val="000000" w:themeColor="text1"/>
          <w:sz w:val="28"/>
          <w:szCs w:val="28"/>
        </w:rPr>
        <w:t>Форма паспорта заявки</w:t>
      </w:r>
    </w:p>
    <w:tbl>
      <w:tblPr>
        <w:tblStyle w:val="a6"/>
        <w:tblW w:w="0" w:type="auto"/>
        <w:tblLook w:val="04A0" w:firstRow="1" w:lastRow="0" w:firstColumn="1" w:lastColumn="0" w:noHBand="0" w:noVBand="1"/>
      </w:tblPr>
      <w:tblGrid>
        <w:gridCol w:w="2405"/>
        <w:gridCol w:w="6934"/>
      </w:tblGrid>
      <w:tr w:rsidR="00D9002C" w:rsidRPr="00D9002C" w14:paraId="0901F5C8" w14:textId="77777777" w:rsidTr="00670547">
        <w:tc>
          <w:tcPr>
            <w:tcW w:w="2405" w:type="dxa"/>
          </w:tcPr>
          <w:p w14:paraId="74AF5DE8" w14:textId="57D74DB5" w:rsidR="00670547" w:rsidRPr="00D9002C" w:rsidRDefault="00670547"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ФИО участника Конкурса</w:t>
            </w:r>
          </w:p>
        </w:tc>
        <w:tc>
          <w:tcPr>
            <w:tcW w:w="6934" w:type="dxa"/>
          </w:tcPr>
          <w:p w14:paraId="06B280C0" w14:textId="77777777" w:rsidR="00670547" w:rsidRPr="00D9002C" w:rsidRDefault="00670547" w:rsidP="00992CA9">
            <w:pPr>
              <w:jc w:val="both"/>
              <w:rPr>
                <w:rFonts w:ascii="Times New Roman" w:hAnsi="Times New Roman" w:cs="Times New Roman"/>
                <w:color w:val="000000" w:themeColor="text1"/>
                <w:sz w:val="28"/>
                <w:szCs w:val="28"/>
              </w:rPr>
            </w:pPr>
          </w:p>
        </w:tc>
      </w:tr>
      <w:tr w:rsidR="00D9002C" w:rsidRPr="00D9002C" w14:paraId="19040069" w14:textId="77777777" w:rsidTr="00670547">
        <w:tc>
          <w:tcPr>
            <w:tcW w:w="2405" w:type="dxa"/>
          </w:tcPr>
          <w:p w14:paraId="2B3EBDB1" w14:textId="147B1A11" w:rsidR="00670547" w:rsidRPr="00D9002C" w:rsidRDefault="00670547"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Место работы (в соответствии с уставом)</w:t>
            </w:r>
          </w:p>
        </w:tc>
        <w:tc>
          <w:tcPr>
            <w:tcW w:w="6934" w:type="dxa"/>
          </w:tcPr>
          <w:p w14:paraId="21000672" w14:textId="77777777" w:rsidR="00670547" w:rsidRPr="00D9002C" w:rsidRDefault="00670547" w:rsidP="00992CA9">
            <w:pPr>
              <w:jc w:val="both"/>
              <w:rPr>
                <w:rFonts w:ascii="Times New Roman" w:hAnsi="Times New Roman" w:cs="Times New Roman"/>
                <w:color w:val="000000" w:themeColor="text1"/>
                <w:sz w:val="28"/>
                <w:szCs w:val="28"/>
              </w:rPr>
            </w:pPr>
          </w:p>
        </w:tc>
      </w:tr>
      <w:tr w:rsidR="00D9002C" w:rsidRPr="00D9002C" w14:paraId="3CEAF7CE" w14:textId="77777777" w:rsidTr="00670547">
        <w:tc>
          <w:tcPr>
            <w:tcW w:w="2405" w:type="dxa"/>
          </w:tcPr>
          <w:p w14:paraId="49906A13" w14:textId="68C48208" w:rsidR="00670547" w:rsidRPr="00D9002C" w:rsidRDefault="00670547"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Должность (указывается основная должность)</w:t>
            </w:r>
          </w:p>
        </w:tc>
        <w:tc>
          <w:tcPr>
            <w:tcW w:w="6934" w:type="dxa"/>
          </w:tcPr>
          <w:p w14:paraId="44424201" w14:textId="77777777" w:rsidR="00670547" w:rsidRPr="00D9002C" w:rsidRDefault="00670547" w:rsidP="00992CA9">
            <w:pPr>
              <w:jc w:val="both"/>
              <w:rPr>
                <w:rFonts w:ascii="Times New Roman" w:hAnsi="Times New Roman" w:cs="Times New Roman"/>
                <w:color w:val="000000" w:themeColor="text1"/>
                <w:sz w:val="28"/>
                <w:szCs w:val="28"/>
              </w:rPr>
            </w:pPr>
          </w:p>
        </w:tc>
      </w:tr>
      <w:tr w:rsidR="00D9002C" w:rsidRPr="00D9002C" w14:paraId="560B2840" w14:textId="77777777" w:rsidTr="00670547">
        <w:tc>
          <w:tcPr>
            <w:tcW w:w="2405" w:type="dxa"/>
          </w:tcPr>
          <w:p w14:paraId="7A945124" w14:textId="4EF1DA6B" w:rsidR="00670547" w:rsidRPr="00D9002C" w:rsidRDefault="00670547"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Педагогический стаж</w:t>
            </w:r>
          </w:p>
        </w:tc>
        <w:tc>
          <w:tcPr>
            <w:tcW w:w="6934" w:type="dxa"/>
          </w:tcPr>
          <w:p w14:paraId="26F9BE6D" w14:textId="77777777" w:rsidR="00670547" w:rsidRPr="00D9002C" w:rsidRDefault="00670547" w:rsidP="00992CA9">
            <w:pPr>
              <w:jc w:val="both"/>
              <w:rPr>
                <w:rFonts w:ascii="Times New Roman" w:hAnsi="Times New Roman" w:cs="Times New Roman"/>
                <w:color w:val="000000" w:themeColor="text1"/>
                <w:sz w:val="28"/>
                <w:szCs w:val="28"/>
              </w:rPr>
            </w:pPr>
          </w:p>
        </w:tc>
      </w:tr>
      <w:tr w:rsidR="00D9002C" w:rsidRPr="00D9002C" w14:paraId="598EB820" w14:textId="77777777" w:rsidTr="00670547">
        <w:tc>
          <w:tcPr>
            <w:tcW w:w="2405" w:type="dxa"/>
          </w:tcPr>
          <w:p w14:paraId="1D3172B4" w14:textId="7290FB2C" w:rsidR="00670547" w:rsidRPr="00D9002C" w:rsidRDefault="00670547"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Адрес электронной почты</w:t>
            </w:r>
          </w:p>
        </w:tc>
        <w:tc>
          <w:tcPr>
            <w:tcW w:w="6934" w:type="dxa"/>
          </w:tcPr>
          <w:p w14:paraId="0D0A2734" w14:textId="77777777" w:rsidR="00670547" w:rsidRPr="00D9002C" w:rsidRDefault="00670547" w:rsidP="00992CA9">
            <w:pPr>
              <w:jc w:val="both"/>
              <w:rPr>
                <w:rFonts w:ascii="Times New Roman" w:hAnsi="Times New Roman" w:cs="Times New Roman"/>
                <w:color w:val="000000" w:themeColor="text1"/>
                <w:sz w:val="28"/>
                <w:szCs w:val="28"/>
              </w:rPr>
            </w:pPr>
          </w:p>
        </w:tc>
      </w:tr>
      <w:tr w:rsidR="00D9002C" w:rsidRPr="00D9002C" w14:paraId="147BB262" w14:textId="77777777" w:rsidTr="00670547">
        <w:tc>
          <w:tcPr>
            <w:tcW w:w="2405" w:type="dxa"/>
          </w:tcPr>
          <w:p w14:paraId="533A9358" w14:textId="1EB5C837" w:rsidR="00670547" w:rsidRPr="00D9002C" w:rsidRDefault="00670547" w:rsidP="00992CA9">
            <w:pPr>
              <w:jc w:val="both"/>
              <w:rPr>
                <w:rFonts w:ascii="Times New Roman" w:hAnsi="Times New Roman" w:cs="Times New Roman"/>
                <w:color w:val="000000" w:themeColor="text1"/>
                <w:sz w:val="28"/>
                <w:szCs w:val="28"/>
                <w:lang w:val="en-US"/>
              </w:rPr>
            </w:pPr>
            <w:r w:rsidRPr="00D9002C">
              <w:rPr>
                <w:rFonts w:ascii="Times New Roman" w:hAnsi="Times New Roman" w:cs="Times New Roman"/>
                <w:color w:val="000000" w:themeColor="text1"/>
                <w:sz w:val="28"/>
                <w:szCs w:val="28"/>
              </w:rPr>
              <w:t>Номер телефона (в формате +7</w:t>
            </w:r>
            <w:r w:rsidRPr="00D9002C">
              <w:rPr>
                <w:rFonts w:ascii="Times New Roman" w:hAnsi="Times New Roman" w:cs="Times New Roman"/>
                <w:color w:val="000000" w:themeColor="text1"/>
                <w:sz w:val="28"/>
                <w:szCs w:val="28"/>
                <w:lang w:val="en-US"/>
              </w:rPr>
              <w:t>**********)</w:t>
            </w:r>
          </w:p>
        </w:tc>
        <w:tc>
          <w:tcPr>
            <w:tcW w:w="6934" w:type="dxa"/>
          </w:tcPr>
          <w:p w14:paraId="09336A25" w14:textId="77777777" w:rsidR="00670547" w:rsidRPr="00D9002C" w:rsidRDefault="00670547" w:rsidP="00992CA9">
            <w:pPr>
              <w:jc w:val="both"/>
              <w:rPr>
                <w:rFonts w:ascii="Times New Roman" w:hAnsi="Times New Roman" w:cs="Times New Roman"/>
                <w:color w:val="000000" w:themeColor="text1"/>
                <w:sz w:val="28"/>
                <w:szCs w:val="28"/>
              </w:rPr>
            </w:pPr>
          </w:p>
        </w:tc>
      </w:tr>
      <w:tr w:rsidR="00D9002C" w:rsidRPr="00D9002C" w14:paraId="712BD0DA" w14:textId="77777777" w:rsidTr="00670547">
        <w:tc>
          <w:tcPr>
            <w:tcW w:w="2405" w:type="dxa"/>
          </w:tcPr>
          <w:p w14:paraId="68772221" w14:textId="32945B65" w:rsidR="00670547" w:rsidRPr="00D9002C" w:rsidRDefault="001E6CDE"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Интернет-с</w:t>
            </w:r>
            <w:r w:rsidR="00670547" w:rsidRPr="00D9002C">
              <w:rPr>
                <w:rFonts w:ascii="Times New Roman" w:hAnsi="Times New Roman" w:cs="Times New Roman"/>
                <w:color w:val="000000" w:themeColor="text1"/>
                <w:sz w:val="28"/>
                <w:szCs w:val="28"/>
              </w:rPr>
              <w:t>сылка на</w:t>
            </w:r>
            <w:r w:rsidRPr="00D9002C">
              <w:rPr>
                <w:rFonts w:ascii="Times New Roman" w:hAnsi="Times New Roman" w:cs="Times New Roman"/>
                <w:color w:val="000000" w:themeColor="text1"/>
                <w:sz w:val="28"/>
                <w:szCs w:val="28"/>
              </w:rPr>
              <w:t xml:space="preserve"> презентационный видеоролик </w:t>
            </w:r>
          </w:p>
        </w:tc>
        <w:tc>
          <w:tcPr>
            <w:tcW w:w="6934" w:type="dxa"/>
          </w:tcPr>
          <w:p w14:paraId="3D654599" w14:textId="77777777" w:rsidR="00670547" w:rsidRPr="00D9002C" w:rsidRDefault="00670547" w:rsidP="00992CA9">
            <w:pPr>
              <w:jc w:val="both"/>
              <w:rPr>
                <w:rFonts w:ascii="Times New Roman" w:hAnsi="Times New Roman" w:cs="Times New Roman"/>
                <w:color w:val="000000" w:themeColor="text1"/>
                <w:sz w:val="28"/>
                <w:szCs w:val="28"/>
              </w:rPr>
            </w:pPr>
          </w:p>
        </w:tc>
      </w:tr>
    </w:tbl>
    <w:p w14:paraId="344B4667" w14:textId="1CAC8E2C" w:rsidR="0073218E" w:rsidRPr="00D9002C" w:rsidRDefault="001E6CDE"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Конкурсант _____________________(Фамилия и инициалы)</w:t>
      </w:r>
    </w:p>
    <w:p w14:paraId="2A7D0690" w14:textId="4014E9C5" w:rsidR="001E6CDE" w:rsidRPr="00D9002C" w:rsidRDefault="001E6CDE" w:rsidP="00992CA9">
      <w:pPr>
        <w:jc w:val="both"/>
        <w:rPr>
          <w:rFonts w:ascii="Times New Roman" w:hAnsi="Times New Roman" w:cs="Times New Roman"/>
          <w:color w:val="000000" w:themeColor="text1"/>
          <w:sz w:val="16"/>
          <w:szCs w:val="16"/>
        </w:rPr>
      </w:pPr>
      <w:r w:rsidRPr="00D9002C">
        <w:rPr>
          <w:rFonts w:ascii="Times New Roman" w:hAnsi="Times New Roman" w:cs="Times New Roman"/>
          <w:color w:val="000000" w:themeColor="text1"/>
          <w:sz w:val="28"/>
          <w:szCs w:val="28"/>
        </w:rPr>
        <w:t xml:space="preserve">                                   </w:t>
      </w:r>
      <w:r w:rsidRPr="00D9002C">
        <w:rPr>
          <w:rFonts w:ascii="Times New Roman" w:hAnsi="Times New Roman" w:cs="Times New Roman"/>
          <w:color w:val="000000" w:themeColor="text1"/>
          <w:sz w:val="16"/>
          <w:szCs w:val="16"/>
        </w:rPr>
        <w:t>подпись</w:t>
      </w:r>
    </w:p>
    <w:p w14:paraId="2EA0D67C" w14:textId="77777777" w:rsidR="001E6CDE" w:rsidRPr="00D9002C" w:rsidRDefault="001E6CDE" w:rsidP="00992CA9">
      <w:pPr>
        <w:jc w:val="both"/>
        <w:rPr>
          <w:rFonts w:ascii="Times New Roman" w:hAnsi="Times New Roman" w:cs="Times New Roman"/>
          <w:color w:val="000000" w:themeColor="text1"/>
          <w:sz w:val="28"/>
          <w:szCs w:val="28"/>
        </w:rPr>
      </w:pPr>
    </w:p>
    <w:p w14:paraId="32A66233" w14:textId="202B0D10" w:rsidR="001E6CDE" w:rsidRPr="00D9002C" w:rsidRDefault="001E6CDE" w:rsidP="00992CA9">
      <w:pPr>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Директор школы ________________________(Фамилия и инициалы)</w:t>
      </w:r>
    </w:p>
    <w:p w14:paraId="23F774DB" w14:textId="77777777" w:rsidR="001E6CDE" w:rsidRPr="00D9002C" w:rsidRDefault="001E6CDE">
      <w:pPr>
        <w:rPr>
          <w:rFonts w:ascii="Times New Roman" w:hAnsi="Times New Roman" w:cs="Times New Roman"/>
          <w:b/>
          <w:bCs/>
          <w:color w:val="000000" w:themeColor="text1"/>
          <w:sz w:val="28"/>
          <w:szCs w:val="28"/>
        </w:rPr>
      </w:pPr>
      <w:r w:rsidRPr="00D9002C">
        <w:rPr>
          <w:rFonts w:ascii="Times New Roman" w:hAnsi="Times New Roman" w:cs="Times New Roman"/>
          <w:b/>
          <w:bCs/>
          <w:color w:val="000000" w:themeColor="text1"/>
          <w:sz w:val="28"/>
          <w:szCs w:val="28"/>
        </w:rPr>
        <w:t xml:space="preserve">                                     </w:t>
      </w:r>
      <w:r w:rsidRPr="00D9002C">
        <w:rPr>
          <w:rFonts w:ascii="Times New Roman" w:hAnsi="Times New Roman" w:cs="Times New Roman"/>
          <w:color w:val="000000" w:themeColor="text1"/>
          <w:sz w:val="16"/>
          <w:szCs w:val="16"/>
        </w:rPr>
        <w:t>подпись</w:t>
      </w:r>
      <w:r w:rsidRPr="00D9002C">
        <w:rPr>
          <w:rFonts w:ascii="Times New Roman" w:hAnsi="Times New Roman" w:cs="Times New Roman"/>
          <w:b/>
          <w:bCs/>
          <w:color w:val="000000" w:themeColor="text1"/>
          <w:sz w:val="28"/>
          <w:szCs w:val="28"/>
        </w:rPr>
        <w:t xml:space="preserve"> </w:t>
      </w:r>
    </w:p>
    <w:p w14:paraId="6219175C" w14:textId="77777777" w:rsidR="001E6CDE" w:rsidRPr="00D9002C" w:rsidRDefault="001E6CDE" w:rsidP="00F93101">
      <w:pPr>
        <w:jc w:val="center"/>
        <w:rPr>
          <w:rFonts w:ascii="Times New Roman" w:hAnsi="Times New Roman" w:cs="Times New Roman"/>
          <w:b/>
          <w:bCs/>
          <w:color w:val="000000" w:themeColor="text1"/>
          <w:sz w:val="28"/>
          <w:szCs w:val="28"/>
        </w:rPr>
      </w:pPr>
      <w:r w:rsidRPr="00D9002C">
        <w:rPr>
          <w:rFonts w:ascii="Times New Roman" w:hAnsi="Times New Roman" w:cs="Times New Roman"/>
          <w:b/>
          <w:bCs/>
          <w:color w:val="000000" w:themeColor="text1"/>
          <w:sz w:val="28"/>
          <w:szCs w:val="28"/>
        </w:rPr>
        <w:lastRenderedPageBreak/>
        <w:t>Форма согласия на предоставление персональных данных</w:t>
      </w:r>
    </w:p>
    <w:p w14:paraId="33B162BB" w14:textId="77777777" w:rsidR="001E6CDE" w:rsidRPr="00D9002C" w:rsidRDefault="001E6CDE" w:rsidP="001E6CDE">
      <w:pPr>
        <w:widowControl w:val="0"/>
        <w:autoSpaceDE w:val="0"/>
        <w:autoSpaceDN w:val="0"/>
        <w:adjustRightInd w:val="0"/>
        <w:jc w:val="center"/>
        <w:rPr>
          <w:rFonts w:ascii="Times New Roman" w:hAnsi="Times New Roman" w:cs="Times New Roman"/>
          <w:color w:val="000000" w:themeColor="text1"/>
          <w:sz w:val="20"/>
          <w:szCs w:val="20"/>
        </w:rPr>
      </w:pPr>
      <w:r w:rsidRPr="00D9002C">
        <w:rPr>
          <w:rFonts w:ascii="Times New Roman" w:hAnsi="Times New Roman" w:cs="Times New Roman"/>
          <w:b/>
          <w:bCs/>
          <w:color w:val="000000" w:themeColor="text1"/>
          <w:sz w:val="20"/>
          <w:szCs w:val="20"/>
        </w:rPr>
        <w:t>СОГЛАСИЕ</w:t>
      </w:r>
    </w:p>
    <w:p w14:paraId="37255CDA" w14:textId="77777777" w:rsidR="001E6CDE" w:rsidRPr="00D9002C" w:rsidRDefault="001E6CDE" w:rsidP="001E6CDE">
      <w:pPr>
        <w:widowControl w:val="0"/>
        <w:autoSpaceDE w:val="0"/>
        <w:autoSpaceDN w:val="0"/>
        <w:adjustRightInd w:val="0"/>
        <w:jc w:val="center"/>
        <w:rPr>
          <w:rFonts w:ascii="Times New Roman" w:hAnsi="Times New Roman" w:cs="Times New Roman"/>
          <w:color w:val="000000" w:themeColor="text1"/>
          <w:sz w:val="20"/>
          <w:szCs w:val="20"/>
        </w:rPr>
      </w:pPr>
      <w:r w:rsidRPr="00D9002C">
        <w:rPr>
          <w:rFonts w:ascii="Times New Roman" w:hAnsi="Times New Roman" w:cs="Times New Roman"/>
          <w:b/>
          <w:bCs/>
          <w:color w:val="000000" w:themeColor="text1"/>
          <w:sz w:val="20"/>
          <w:szCs w:val="20"/>
        </w:rPr>
        <w:t>на обработку персональных данных</w:t>
      </w:r>
      <w:r w:rsidRPr="00D9002C">
        <w:rPr>
          <w:rFonts w:ascii="Times New Roman" w:hAnsi="Times New Roman" w:cs="Times New Roman"/>
          <w:color w:val="000000" w:themeColor="text1"/>
          <w:sz w:val="20"/>
          <w:szCs w:val="20"/>
        </w:rPr>
        <w:t xml:space="preserve">                      </w:t>
      </w:r>
    </w:p>
    <w:p w14:paraId="2F67E486" w14:textId="6AEBCE4D" w:rsidR="001E6CDE" w:rsidRPr="00D9002C" w:rsidRDefault="001E6CDE" w:rsidP="001E6CDE">
      <w:pPr>
        <w:pStyle w:val="ConsPlusNonformat"/>
        <w:rPr>
          <w:rFonts w:ascii="Times New Roman" w:hAnsi="Times New Roman" w:cs="Times New Roman"/>
          <w:color w:val="000000" w:themeColor="text1"/>
        </w:rPr>
      </w:pPr>
      <w:r w:rsidRPr="00D9002C">
        <w:rPr>
          <w:rFonts w:ascii="Times New Roman" w:hAnsi="Times New Roman" w:cs="Times New Roman"/>
          <w:color w:val="000000" w:themeColor="text1"/>
        </w:rPr>
        <w:t>Я, ___________________________________________________________________________</w:t>
      </w:r>
      <w:r w:rsidR="00F93101" w:rsidRPr="00D9002C">
        <w:rPr>
          <w:rFonts w:ascii="Times New Roman" w:hAnsi="Times New Roman" w:cs="Times New Roman"/>
          <w:color w:val="000000" w:themeColor="text1"/>
        </w:rPr>
        <w:t>_______________</w:t>
      </w:r>
      <w:r w:rsidRPr="00D9002C">
        <w:rPr>
          <w:rFonts w:ascii="Times New Roman" w:hAnsi="Times New Roman" w:cs="Times New Roman"/>
          <w:color w:val="000000" w:themeColor="text1"/>
        </w:rPr>
        <w:t>,</w:t>
      </w:r>
    </w:p>
    <w:p w14:paraId="3FB6AD8A" w14:textId="735644D3" w:rsidR="001E6CDE" w:rsidRPr="00D9002C" w:rsidRDefault="001E6CDE" w:rsidP="00F93101">
      <w:pPr>
        <w:pStyle w:val="ConsPlusNonformat"/>
        <w:jc w:val="center"/>
        <w:rPr>
          <w:rFonts w:ascii="Times New Roman" w:hAnsi="Times New Roman" w:cs="Times New Roman"/>
          <w:color w:val="000000" w:themeColor="text1"/>
        </w:rPr>
      </w:pPr>
      <w:r w:rsidRPr="00D9002C">
        <w:rPr>
          <w:rFonts w:ascii="Times New Roman" w:hAnsi="Times New Roman" w:cs="Times New Roman"/>
          <w:color w:val="000000" w:themeColor="text1"/>
        </w:rPr>
        <w:t>(фамилия, имя, отчество полностью)</w:t>
      </w:r>
    </w:p>
    <w:p w14:paraId="5E2C5E33" w14:textId="01FA6DA7" w:rsidR="001E6CDE" w:rsidRPr="00D9002C" w:rsidRDefault="001E6CDE" w:rsidP="001E6CDE">
      <w:pPr>
        <w:pStyle w:val="ConsPlusNonformat"/>
        <w:rPr>
          <w:rFonts w:ascii="Times New Roman" w:hAnsi="Times New Roman" w:cs="Times New Roman"/>
          <w:color w:val="000000" w:themeColor="text1"/>
        </w:rPr>
      </w:pPr>
      <w:r w:rsidRPr="00D9002C">
        <w:rPr>
          <w:rFonts w:ascii="Times New Roman" w:hAnsi="Times New Roman" w:cs="Times New Roman"/>
          <w:color w:val="000000" w:themeColor="text1"/>
        </w:rPr>
        <w:t>зарегистрированный (-</w:t>
      </w:r>
      <w:proofErr w:type="spellStart"/>
      <w:r w:rsidRPr="00D9002C">
        <w:rPr>
          <w:rFonts w:ascii="Times New Roman" w:hAnsi="Times New Roman" w:cs="Times New Roman"/>
          <w:color w:val="000000" w:themeColor="text1"/>
        </w:rPr>
        <w:t>ая</w:t>
      </w:r>
      <w:proofErr w:type="spellEnd"/>
      <w:r w:rsidRPr="00D9002C">
        <w:rPr>
          <w:rFonts w:ascii="Times New Roman" w:hAnsi="Times New Roman" w:cs="Times New Roman"/>
          <w:color w:val="000000" w:themeColor="text1"/>
        </w:rPr>
        <w:t>) по адресу:________________ ______________________________</w:t>
      </w:r>
    </w:p>
    <w:p w14:paraId="0A3C4EF6" w14:textId="1634A2E3" w:rsidR="00F93101" w:rsidRPr="00D9002C" w:rsidRDefault="001E6CDE" w:rsidP="001E6CDE">
      <w:pPr>
        <w:pStyle w:val="ConsPlusNonformat"/>
        <w:rPr>
          <w:rFonts w:ascii="Times New Roman" w:hAnsi="Times New Roman" w:cs="Times New Roman"/>
          <w:color w:val="000000" w:themeColor="text1"/>
        </w:rPr>
      </w:pPr>
      <w:r w:rsidRPr="00D9002C">
        <w:rPr>
          <w:rFonts w:ascii="Times New Roman" w:hAnsi="Times New Roman" w:cs="Times New Roman"/>
          <w:color w:val="000000" w:themeColor="text1"/>
        </w:rPr>
        <w:t>_____________________________________________________________________________</w:t>
      </w:r>
      <w:r w:rsidR="00F93101" w:rsidRPr="00D9002C">
        <w:rPr>
          <w:rFonts w:ascii="Times New Roman" w:hAnsi="Times New Roman" w:cs="Times New Roman"/>
          <w:color w:val="000000" w:themeColor="text1"/>
        </w:rPr>
        <w:t>________________</w:t>
      </w:r>
      <w:r w:rsidRPr="00D9002C">
        <w:rPr>
          <w:rFonts w:ascii="Times New Roman" w:hAnsi="Times New Roman" w:cs="Times New Roman"/>
          <w:color w:val="000000" w:themeColor="text1"/>
        </w:rPr>
        <w:t xml:space="preserve"> </w:t>
      </w:r>
    </w:p>
    <w:p w14:paraId="50DE376C" w14:textId="2192726C" w:rsidR="001E6CDE" w:rsidRPr="00D9002C" w:rsidRDefault="001E6CDE" w:rsidP="00F93101">
      <w:pPr>
        <w:pStyle w:val="ConsPlusNonformat"/>
        <w:jc w:val="center"/>
        <w:rPr>
          <w:rFonts w:ascii="Times New Roman" w:hAnsi="Times New Roman" w:cs="Times New Roman"/>
          <w:color w:val="000000" w:themeColor="text1"/>
        </w:rPr>
      </w:pPr>
      <w:r w:rsidRPr="00D9002C">
        <w:rPr>
          <w:rFonts w:ascii="Times New Roman" w:hAnsi="Times New Roman" w:cs="Times New Roman"/>
          <w:color w:val="000000" w:themeColor="text1"/>
        </w:rPr>
        <w:t>(адрес регистрации указывается с почтовым индексом)</w:t>
      </w:r>
    </w:p>
    <w:p w14:paraId="780110F5" w14:textId="07BE341B" w:rsidR="001E6CDE" w:rsidRPr="00D9002C" w:rsidRDefault="001E6CDE" w:rsidP="001E6CDE">
      <w:pPr>
        <w:pStyle w:val="ConsPlusNonformat"/>
        <w:rPr>
          <w:rFonts w:ascii="Times New Roman" w:hAnsi="Times New Roman" w:cs="Times New Roman"/>
          <w:color w:val="000000" w:themeColor="text1"/>
        </w:rPr>
      </w:pPr>
      <w:r w:rsidRPr="00D9002C">
        <w:rPr>
          <w:rFonts w:ascii="Times New Roman" w:hAnsi="Times New Roman" w:cs="Times New Roman"/>
          <w:color w:val="000000" w:themeColor="text1"/>
        </w:rPr>
        <w:t xml:space="preserve">паспорт серии _____________ №_______________ выдан </w:t>
      </w:r>
      <w:r w:rsidR="00F93101" w:rsidRPr="00D9002C">
        <w:rPr>
          <w:rFonts w:ascii="Times New Roman" w:hAnsi="Times New Roman" w:cs="Times New Roman"/>
          <w:color w:val="000000" w:themeColor="text1"/>
        </w:rPr>
        <w:t>___________________________________________</w:t>
      </w:r>
    </w:p>
    <w:p w14:paraId="5BF48854" w14:textId="18E033C0" w:rsidR="001E6CDE" w:rsidRPr="00D9002C" w:rsidRDefault="001E6CDE" w:rsidP="001E6CDE">
      <w:pPr>
        <w:pStyle w:val="ConsPlusNonformat"/>
        <w:rPr>
          <w:rFonts w:ascii="Times New Roman" w:hAnsi="Times New Roman" w:cs="Times New Roman"/>
          <w:color w:val="000000" w:themeColor="text1"/>
        </w:rPr>
      </w:pPr>
      <w:r w:rsidRPr="00D9002C">
        <w:rPr>
          <w:rFonts w:ascii="Times New Roman" w:hAnsi="Times New Roman" w:cs="Times New Roman"/>
          <w:color w:val="000000" w:themeColor="text1"/>
        </w:rPr>
        <w:t>_____________________________________________________________________________</w:t>
      </w:r>
    </w:p>
    <w:p w14:paraId="6CB0CAE0" w14:textId="77777777" w:rsidR="00F93101" w:rsidRPr="00D9002C" w:rsidRDefault="00F93101" w:rsidP="001E6CDE">
      <w:pPr>
        <w:pStyle w:val="ConsPlusNonformat"/>
        <w:rPr>
          <w:rFonts w:ascii="Times New Roman" w:hAnsi="Times New Roman" w:cs="Times New Roman"/>
          <w:color w:val="000000" w:themeColor="text1"/>
        </w:rPr>
      </w:pPr>
      <w:r w:rsidRPr="00D9002C">
        <w:rPr>
          <w:rFonts w:ascii="Times New Roman" w:hAnsi="Times New Roman" w:cs="Times New Roman"/>
          <w:color w:val="000000" w:themeColor="text1"/>
        </w:rPr>
        <w:t>_____________________________________________________________________________________________</w:t>
      </w:r>
    </w:p>
    <w:p w14:paraId="4F1EEC23" w14:textId="564D6244" w:rsidR="001E6CDE" w:rsidRPr="00D9002C" w:rsidRDefault="001E6CDE" w:rsidP="00F93101">
      <w:pPr>
        <w:pStyle w:val="ConsPlusNonformat"/>
        <w:jc w:val="center"/>
        <w:rPr>
          <w:rFonts w:ascii="Times New Roman" w:hAnsi="Times New Roman" w:cs="Times New Roman"/>
          <w:color w:val="000000" w:themeColor="text1"/>
        </w:rPr>
      </w:pPr>
      <w:r w:rsidRPr="00D9002C">
        <w:rPr>
          <w:rFonts w:ascii="Times New Roman" w:hAnsi="Times New Roman" w:cs="Times New Roman"/>
          <w:color w:val="000000" w:themeColor="text1"/>
        </w:rPr>
        <w:t>(указывается наименование органа, выдавшего документ)</w:t>
      </w:r>
    </w:p>
    <w:p w14:paraId="7055CA96" w14:textId="1FD39629" w:rsidR="001E6CDE" w:rsidRPr="00D9002C" w:rsidRDefault="001E6CDE" w:rsidP="001E6CDE">
      <w:pPr>
        <w:pStyle w:val="ConsPlusNonformat"/>
        <w:rPr>
          <w:rFonts w:ascii="Times New Roman" w:hAnsi="Times New Roman" w:cs="Times New Roman"/>
          <w:color w:val="000000" w:themeColor="text1"/>
        </w:rPr>
      </w:pPr>
    </w:p>
    <w:p w14:paraId="2E4DABAB" w14:textId="779203C5" w:rsidR="00F93101" w:rsidRPr="00D9002C" w:rsidRDefault="00F93101" w:rsidP="00F93101">
      <w:pPr>
        <w:widowControl w:val="0"/>
        <w:autoSpaceDE w:val="0"/>
        <w:autoSpaceDN w:val="0"/>
        <w:adjustRightInd w:val="0"/>
        <w:jc w:val="both"/>
        <w:rPr>
          <w:rFonts w:ascii="Times New Roman" w:hAnsi="Times New Roman" w:cs="Times New Roman"/>
          <w:b/>
          <w:color w:val="000000" w:themeColor="text1"/>
          <w:sz w:val="20"/>
          <w:szCs w:val="20"/>
        </w:rPr>
      </w:pPr>
      <w:r w:rsidRPr="00D9002C">
        <w:rPr>
          <w:rFonts w:ascii="Times New Roman" w:hAnsi="Times New Roman" w:cs="Times New Roman"/>
          <w:b/>
          <w:color w:val="000000" w:themeColor="text1"/>
          <w:sz w:val="20"/>
          <w:szCs w:val="20"/>
        </w:rPr>
        <w:t>дата выдачи «____»_______________</w:t>
      </w:r>
      <w:r w:rsidR="00BE2A09" w:rsidRPr="00D9002C">
        <w:rPr>
          <w:rFonts w:ascii="Times New Roman" w:hAnsi="Times New Roman" w:cs="Times New Roman"/>
          <w:b/>
          <w:color w:val="000000" w:themeColor="text1"/>
          <w:sz w:val="20"/>
          <w:szCs w:val="20"/>
        </w:rPr>
        <w:t xml:space="preserve"> _____</w:t>
      </w:r>
      <w:r w:rsidRPr="00D9002C">
        <w:rPr>
          <w:rFonts w:ascii="Times New Roman" w:hAnsi="Times New Roman" w:cs="Times New Roman"/>
          <w:b/>
          <w:color w:val="000000" w:themeColor="text1"/>
          <w:sz w:val="20"/>
          <w:szCs w:val="20"/>
        </w:rPr>
        <w:t xml:space="preserve"> г.</w:t>
      </w:r>
    </w:p>
    <w:p w14:paraId="788242FB" w14:textId="0F886159" w:rsidR="001E6CDE" w:rsidRPr="00D9002C" w:rsidRDefault="001E6CDE" w:rsidP="001E6CDE">
      <w:pPr>
        <w:widowControl w:val="0"/>
        <w:autoSpaceDE w:val="0"/>
        <w:autoSpaceDN w:val="0"/>
        <w:adjustRightInd w:val="0"/>
        <w:ind w:firstLine="540"/>
        <w:jc w:val="both"/>
        <w:rPr>
          <w:rFonts w:ascii="Times New Roman" w:hAnsi="Times New Roman" w:cs="Times New Roman"/>
          <w:color w:val="000000" w:themeColor="text1"/>
          <w:sz w:val="20"/>
          <w:szCs w:val="20"/>
        </w:rPr>
      </w:pPr>
      <w:r w:rsidRPr="00D9002C">
        <w:rPr>
          <w:rFonts w:ascii="Times New Roman" w:hAnsi="Times New Roman" w:cs="Times New Roman"/>
          <w:b/>
          <w:color w:val="000000" w:themeColor="text1"/>
          <w:sz w:val="20"/>
          <w:szCs w:val="20"/>
        </w:rPr>
        <w:t>в целях</w:t>
      </w:r>
      <w:r w:rsidRPr="00D9002C">
        <w:rPr>
          <w:rFonts w:ascii="Times New Roman" w:hAnsi="Times New Roman" w:cs="Times New Roman"/>
          <w:color w:val="000000" w:themeColor="text1"/>
          <w:sz w:val="20"/>
          <w:szCs w:val="20"/>
        </w:rPr>
        <w:t xml:space="preserve">: обеспечения проведения Благотворительным фондом содействия повышению уровня знаний и профессиональных коммуникаций «Паритет» образовательных и социальных конкурсов и осуществления денежных выплат в рамках таких конкурсов; обеспечения соблюдения требований действующего законодательства РФ; предоставления сведений третьим лицам для исполнения требований действующего законодательства РФ и договорных обязательств Благотворительного фонда содействия повышению уровня знаний и профессиональных коммуникаций «Паритет» </w:t>
      </w:r>
    </w:p>
    <w:p w14:paraId="38508747" w14:textId="77777777" w:rsidR="001E6CDE" w:rsidRPr="00D9002C" w:rsidRDefault="001E6CDE" w:rsidP="001E6CDE">
      <w:pPr>
        <w:widowControl w:val="0"/>
        <w:autoSpaceDE w:val="0"/>
        <w:autoSpaceDN w:val="0"/>
        <w:adjustRightInd w:val="0"/>
        <w:ind w:firstLine="540"/>
        <w:jc w:val="both"/>
        <w:rPr>
          <w:rFonts w:ascii="Times New Roman" w:hAnsi="Times New Roman" w:cs="Times New Roman"/>
          <w:color w:val="000000" w:themeColor="text1"/>
          <w:sz w:val="20"/>
          <w:szCs w:val="20"/>
        </w:rPr>
      </w:pPr>
      <w:r w:rsidRPr="00D9002C">
        <w:rPr>
          <w:rFonts w:ascii="Times New Roman" w:hAnsi="Times New Roman" w:cs="Times New Roman"/>
          <w:b/>
          <w:bCs/>
          <w:color w:val="000000" w:themeColor="text1"/>
          <w:sz w:val="20"/>
          <w:szCs w:val="20"/>
        </w:rPr>
        <w:t xml:space="preserve">даю согласие </w:t>
      </w:r>
      <w:r w:rsidRPr="00D9002C">
        <w:rPr>
          <w:rFonts w:ascii="Times New Roman" w:hAnsi="Times New Roman" w:cs="Times New Roman"/>
          <w:color w:val="000000" w:themeColor="text1"/>
          <w:sz w:val="20"/>
          <w:szCs w:val="20"/>
        </w:rPr>
        <w:t xml:space="preserve">Благотворительному фонду содействия повышению уровня знаний и профессиональных коммуникаций «Паритет» (далее – Фонд), расположенному по адресу: 140402, Московская область, г. Коломна, ул. Дзержинского, 15А-21, на осуществление любых действий,   </w:t>
      </w:r>
    </w:p>
    <w:p w14:paraId="04627E72" w14:textId="77777777" w:rsidR="001E6CDE" w:rsidRPr="00D9002C" w:rsidRDefault="001E6CDE" w:rsidP="001E6CDE">
      <w:pPr>
        <w:widowControl w:val="0"/>
        <w:autoSpaceDE w:val="0"/>
        <w:autoSpaceDN w:val="0"/>
        <w:adjustRightInd w:val="0"/>
        <w:jc w:val="both"/>
        <w:rPr>
          <w:rFonts w:ascii="Times New Roman" w:hAnsi="Times New Roman" w:cs="Times New Roman"/>
          <w:color w:val="000000" w:themeColor="text1"/>
          <w:sz w:val="20"/>
          <w:szCs w:val="20"/>
        </w:rPr>
      </w:pPr>
      <w:r w:rsidRPr="00D9002C">
        <w:rPr>
          <w:rFonts w:ascii="Times New Roman" w:hAnsi="Times New Roman" w:cs="Times New Roman"/>
          <w:color w:val="000000" w:themeColor="text1"/>
          <w:sz w:val="20"/>
          <w:szCs w:val="20"/>
        </w:rPr>
        <w:t>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моих персональных данных, а также осуществление любых иных действий с моими персональными данными с учетом действующего законодательства.</w:t>
      </w:r>
    </w:p>
    <w:p w14:paraId="5199921C" w14:textId="39370A06" w:rsidR="001E6CDE" w:rsidRPr="00D9002C" w:rsidRDefault="001E6CDE" w:rsidP="001E6CDE">
      <w:pPr>
        <w:widowControl w:val="0"/>
        <w:autoSpaceDE w:val="0"/>
        <w:autoSpaceDN w:val="0"/>
        <w:adjustRightInd w:val="0"/>
        <w:ind w:firstLine="540"/>
        <w:jc w:val="both"/>
        <w:rPr>
          <w:rFonts w:ascii="Times New Roman" w:hAnsi="Times New Roman" w:cs="Times New Roman"/>
          <w:color w:val="000000" w:themeColor="text1"/>
          <w:sz w:val="20"/>
          <w:szCs w:val="20"/>
        </w:rPr>
      </w:pPr>
      <w:r w:rsidRPr="00D9002C">
        <w:rPr>
          <w:rFonts w:ascii="Times New Roman" w:hAnsi="Times New Roman" w:cs="Times New Roman"/>
          <w:color w:val="000000" w:themeColor="text1"/>
          <w:sz w:val="20"/>
          <w:szCs w:val="20"/>
        </w:rPr>
        <w:t xml:space="preserve"> </w:t>
      </w:r>
      <w:r w:rsidRPr="00D9002C">
        <w:rPr>
          <w:rFonts w:ascii="Times New Roman" w:hAnsi="Times New Roman" w:cs="Times New Roman"/>
          <w:b/>
          <w:color w:val="000000" w:themeColor="text1"/>
          <w:sz w:val="20"/>
          <w:szCs w:val="20"/>
        </w:rPr>
        <w:t>Персональные данные</w:t>
      </w:r>
      <w:r w:rsidRPr="00D9002C">
        <w:rPr>
          <w:rFonts w:ascii="Times New Roman" w:hAnsi="Times New Roman" w:cs="Times New Roman"/>
          <w:color w:val="000000" w:themeColor="text1"/>
          <w:sz w:val="20"/>
          <w:szCs w:val="20"/>
        </w:rPr>
        <w:t xml:space="preserve">, предоставленные мною Фонду, на обработку которых я даю согласие, </w:t>
      </w:r>
      <w:r w:rsidRPr="00D9002C">
        <w:rPr>
          <w:rFonts w:ascii="Times New Roman" w:hAnsi="Times New Roman" w:cs="Times New Roman"/>
          <w:b/>
          <w:color w:val="000000" w:themeColor="text1"/>
          <w:sz w:val="20"/>
          <w:szCs w:val="20"/>
        </w:rPr>
        <w:t>включают в себя</w:t>
      </w:r>
      <w:r w:rsidRPr="00D9002C">
        <w:rPr>
          <w:rFonts w:ascii="Times New Roman" w:hAnsi="Times New Roman" w:cs="Times New Roman"/>
          <w:color w:val="000000" w:themeColor="text1"/>
          <w:sz w:val="20"/>
          <w:szCs w:val="20"/>
        </w:rPr>
        <w:t xml:space="preserve">, в том числе (но, не ограничиваясь,): фамилия, имя, отчество, год, месяц, дата и место рождения, адрес, паспортные данные, СНИЛС, ИНН, банковские данные, образование, профессия, доходы в Фонде, а также все иные персональные данные, относящиеся к моей личности, доступные либо известные в любой конкретный момент времени Фонду. </w:t>
      </w:r>
    </w:p>
    <w:p w14:paraId="0B872CF1" w14:textId="1CA9CD55" w:rsidR="001E6CDE" w:rsidRPr="00D9002C" w:rsidRDefault="001E6CDE" w:rsidP="001E6CDE">
      <w:pPr>
        <w:ind w:firstLine="708"/>
        <w:jc w:val="both"/>
        <w:rPr>
          <w:rFonts w:ascii="Times New Roman" w:hAnsi="Times New Roman" w:cs="Times New Roman"/>
          <w:color w:val="000000" w:themeColor="text1"/>
          <w:sz w:val="20"/>
          <w:szCs w:val="20"/>
        </w:rPr>
      </w:pPr>
      <w:r w:rsidRPr="00D9002C">
        <w:rPr>
          <w:rFonts w:ascii="Times New Roman" w:hAnsi="Times New Roman" w:cs="Times New Roman"/>
          <w:b/>
          <w:color w:val="000000" w:themeColor="text1"/>
          <w:sz w:val="20"/>
          <w:szCs w:val="20"/>
        </w:rPr>
        <w:t>Настоящим я признаю и подтверждаю</w:t>
      </w:r>
      <w:r w:rsidRPr="00D9002C">
        <w:rPr>
          <w:rFonts w:ascii="Times New Roman" w:hAnsi="Times New Roman" w:cs="Times New Roman"/>
          <w:color w:val="000000" w:themeColor="text1"/>
          <w:sz w:val="20"/>
          <w:szCs w:val="20"/>
        </w:rPr>
        <w:t>, что в случае необходимости предоставления моих персональных данных для достижения указанных выше целей третьему лицу (в том числе  Федеральной налоговой службе РФ, Пенсионному фонду РФ, Фонду социального страхования РФ,  Госкорпорации  «Росатом»), а равно как при привлечении третьих лиц к оказанию услуг в указанных целях, передачи Фондом принадлежащих ему функций и полномочий иному лицу, Фонд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такие третьи лица имеют право на обработку моих персональных данных на основании настоящего согласия.</w:t>
      </w:r>
    </w:p>
    <w:p w14:paraId="5BD3DB30" w14:textId="1DFD41CC" w:rsidR="001E6CDE" w:rsidRPr="00D9002C" w:rsidRDefault="001E6CDE" w:rsidP="001E6CDE">
      <w:pPr>
        <w:jc w:val="both"/>
        <w:rPr>
          <w:rFonts w:ascii="Times New Roman" w:eastAsia="TimesNewRomanPSMT" w:hAnsi="Times New Roman" w:cs="Times New Roman"/>
          <w:color w:val="000000" w:themeColor="text1"/>
          <w:sz w:val="20"/>
          <w:szCs w:val="20"/>
        </w:rPr>
      </w:pPr>
      <w:r w:rsidRPr="00D9002C">
        <w:rPr>
          <w:b/>
          <w:color w:val="000000" w:themeColor="text1"/>
          <w:sz w:val="20"/>
          <w:szCs w:val="20"/>
        </w:rPr>
        <w:t xml:space="preserve"> </w:t>
      </w:r>
      <w:r w:rsidRPr="00D9002C">
        <w:rPr>
          <w:rFonts w:ascii="Times New Roman" w:eastAsia="TimesNewRomanPSMT" w:hAnsi="Times New Roman" w:cs="Times New Roman"/>
          <w:color w:val="000000" w:themeColor="text1"/>
          <w:sz w:val="20"/>
          <w:szCs w:val="20"/>
        </w:rPr>
        <w:t>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Отзыв настоящего согласия может быть произведен в письменной форме путем направления мною соответствующего письменного уведомления Фонду не менее чем за 3 (три) месяца до момента отзыва согласия. Между мной и Фондом достигнуто соглашение о том, что в случае отзыва мною настоящего согласия Фонд вправе обрабатывать мои персональные данные в целях в целях исполнения Фондом требований законодательства РФ.</w:t>
      </w:r>
    </w:p>
    <w:p w14:paraId="698C9EC5" w14:textId="77777777" w:rsidR="001E6CDE" w:rsidRPr="00D9002C" w:rsidRDefault="001E6CDE" w:rsidP="001E6CDE">
      <w:pPr>
        <w:pStyle w:val="ConsPlusNonformat"/>
        <w:rPr>
          <w:rFonts w:ascii="Times New Roman" w:hAnsi="Times New Roman" w:cs="Times New Roman"/>
          <w:color w:val="000000" w:themeColor="text1"/>
        </w:rPr>
      </w:pPr>
      <w:r w:rsidRPr="00D9002C">
        <w:rPr>
          <w:rFonts w:ascii="Times New Roman" w:hAnsi="Times New Roman" w:cs="Times New Roman"/>
          <w:color w:val="000000" w:themeColor="text1"/>
        </w:rPr>
        <w:t xml:space="preserve">     </w:t>
      </w:r>
    </w:p>
    <w:p w14:paraId="52B3DFB4" w14:textId="334A4DEB" w:rsidR="001E6CDE" w:rsidRPr="00D9002C" w:rsidRDefault="00F93101" w:rsidP="001E6CDE">
      <w:pPr>
        <w:pStyle w:val="ConsPlusNonformat"/>
        <w:rPr>
          <w:rFonts w:ascii="Times New Roman" w:hAnsi="Times New Roman" w:cs="Times New Roman"/>
          <w:color w:val="000000" w:themeColor="text1"/>
        </w:rPr>
      </w:pPr>
      <w:r w:rsidRPr="00D9002C">
        <w:rPr>
          <w:rFonts w:ascii="Times New Roman" w:hAnsi="Times New Roman" w:cs="Times New Roman"/>
          <w:color w:val="000000" w:themeColor="text1"/>
        </w:rPr>
        <w:t>«____»__________________202</w:t>
      </w:r>
      <w:r w:rsidR="00BE2A09" w:rsidRPr="00D9002C">
        <w:rPr>
          <w:rFonts w:ascii="Times New Roman" w:hAnsi="Times New Roman" w:cs="Times New Roman"/>
          <w:color w:val="000000" w:themeColor="text1"/>
        </w:rPr>
        <w:t>5</w:t>
      </w:r>
      <w:r w:rsidRPr="00D9002C">
        <w:rPr>
          <w:rFonts w:ascii="Times New Roman" w:hAnsi="Times New Roman" w:cs="Times New Roman"/>
          <w:color w:val="000000" w:themeColor="text1"/>
        </w:rPr>
        <w:t xml:space="preserve"> г.</w:t>
      </w:r>
      <w:r w:rsidR="001E6CDE" w:rsidRPr="00D9002C">
        <w:rPr>
          <w:rFonts w:ascii="Times New Roman" w:hAnsi="Times New Roman" w:cs="Times New Roman"/>
          <w:color w:val="000000" w:themeColor="text1"/>
        </w:rPr>
        <w:t xml:space="preserve">                                    </w:t>
      </w:r>
    </w:p>
    <w:p w14:paraId="406C9B66" w14:textId="77777777" w:rsidR="00F93101" w:rsidRPr="00D9002C" w:rsidRDefault="00F93101" w:rsidP="001E6CDE">
      <w:pPr>
        <w:rPr>
          <w:rFonts w:ascii="Times New Roman" w:hAnsi="Times New Roman" w:cs="Times New Roman"/>
          <w:color w:val="000000" w:themeColor="text1"/>
          <w:sz w:val="20"/>
          <w:szCs w:val="20"/>
        </w:rPr>
      </w:pPr>
    </w:p>
    <w:p w14:paraId="5999EB0F" w14:textId="596CDD24" w:rsidR="001E6CDE" w:rsidRPr="00D9002C" w:rsidRDefault="001E6CDE" w:rsidP="00F93101">
      <w:pPr>
        <w:ind w:left="2124" w:firstLine="708"/>
        <w:rPr>
          <w:rFonts w:ascii="Times New Roman" w:hAnsi="Times New Roman" w:cs="Times New Roman"/>
          <w:color w:val="000000" w:themeColor="text1"/>
          <w:sz w:val="20"/>
          <w:szCs w:val="20"/>
        </w:rPr>
      </w:pPr>
      <w:r w:rsidRPr="00D9002C">
        <w:rPr>
          <w:rFonts w:ascii="Times New Roman" w:hAnsi="Times New Roman" w:cs="Times New Roman"/>
          <w:color w:val="000000" w:themeColor="text1"/>
          <w:sz w:val="20"/>
          <w:szCs w:val="20"/>
        </w:rPr>
        <w:t>______________________/_________________________/</w:t>
      </w:r>
    </w:p>
    <w:p w14:paraId="00DB8328" w14:textId="791499B5" w:rsidR="001E6CDE" w:rsidRPr="00D9002C" w:rsidRDefault="001E6CDE" w:rsidP="001E6CDE">
      <w:pPr>
        <w:rPr>
          <w:rFonts w:ascii="Times New Roman" w:hAnsi="Times New Roman" w:cs="Times New Roman"/>
          <w:color w:val="000000" w:themeColor="text1"/>
          <w:sz w:val="20"/>
          <w:szCs w:val="20"/>
        </w:rPr>
      </w:pPr>
      <w:r w:rsidRPr="00D9002C">
        <w:rPr>
          <w:rFonts w:ascii="Times New Roman" w:hAnsi="Times New Roman" w:cs="Times New Roman"/>
          <w:color w:val="000000" w:themeColor="text1"/>
          <w:sz w:val="20"/>
          <w:szCs w:val="20"/>
        </w:rPr>
        <w:t xml:space="preserve">                                                                       </w:t>
      </w:r>
      <w:r w:rsidR="00F93101" w:rsidRPr="00D9002C">
        <w:rPr>
          <w:rFonts w:ascii="Times New Roman" w:hAnsi="Times New Roman" w:cs="Times New Roman"/>
          <w:color w:val="000000" w:themeColor="text1"/>
          <w:sz w:val="20"/>
          <w:szCs w:val="20"/>
        </w:rPr>
        <w:t>(</w:t>
      </w:r>
      <w:r w:rsidRPr="00D9002C">
        <w:rPr>
          <w:rFonts w:ascii="Times New Roman" w:hAnsi="Times New Roman" w:cs="Times New Roman"/>
          <w:color w:val="000000" w:themeColor="text1"/>
          <w:sz w:val="20"/>
          <w:szCs w:val="20"/>
        </w:rPr>
        <w:t xml:space="preserve">подпись)  </w:t>
      </w:r>
      <w:r w:rsidR="00F93101" w:rsidRPr="00D9002C">
        <w:rPr>
          <w:rFonts w:ascii="Times New Roman" w:hAnsi="Times New Roman" w:cs="Times New Roman"/>
          <w:color w:val="000000" w:themeColor="text1"/>
          <w:sz w:val="20"/>
          <w:szCs w:val="20"/>
        </w:rPr>
        <w:tab/>
        <w:t xml:space="preserve">        (расшифровка подписи)</w:t>
      </w:r>
      <w:r w:rsidRPr="00D9002C">
        <w:rPr>
          <w:rFonts w:ascii="Times New Roman" w:hAnsi="Times New Roman" w:cs="Times New Roman"/>
          <w:color w:val="000000" w:themeColor="text1"/>
          <w:sz w:val="20"/>
          <w:szCs w:val="20"/>
        </w:rPr>
        <w:t xml:space="preserve">                           </w:t>
      </w:r>
      <w:r w:rsidR="00F93101" w:rsidRPr="00D9002C">
        <w:rPr>
          <w:rFonts w:ascii="Times New Roman" w:hAnsi="Times New Roman" w:cs="Times New Roman"/>
          <w:color w:val="000000" w:themeColor="text1"/>
          <w:sz w:val="20"/>
          <w:szCs w:val="20"/>
        </w:rPr>
        <w:tab/>
      </w:r>
      <w:r w:rsidR="00F93101" w:rsidRPr="00D9002C">
        <w:rPr>
          <w:rFonts w:ascii="Times New Roman" w:hAnsi="Times New Roman" w:cs="Times New Roman"/>
          <w:color w:val="000000" w:themeColor="text1"/>
          <w:sz w:val="20"/>
          <w:szCs w:val="20"/>
        </w:rPr>
        <w:tab/>
      </w:r>
    </w:p>
    <w:p w14:paraId="27AC6484" w14:textId="0820819D" w:rsidR="0073218E" w:rsidRPr="00D9002C" w:rsidRDefault="0073218E">
      <w:pPr>
        <w:rPr>
          <w:rFonts w:ascii="Times New Roman" w:hAnsi="Times New Roman" w:cs="Times New Roman"/>
          <w:b/>
          <w:bCs/>
          <w:color w:val="000000" w:themeColor="text1"/>
          <w:sz w:val="20"/>
          <w:szCs w:val="20"/>
        </w:rPr>
      </w:pPr>
      <w:r w:rsidRPr="00D9002C">
        <w:rPr>
          <w:rFonts w:ascii="Times New Roman" w:hAnsi="Times New Roman" w:cs="Times New Roman"/>
          <w:b/>
          <w:bCs/>
          <w:color w:val="000000" w:themeColor="text1"/>
          <w:sz w:val="20"/>
          <w:szCs w:val="20"/>
        </w:rPr>
        <w:br w:type="page"/>
      </w:r>
    </w:p>
    <w:p w14:paraId="6D25712C" w14:textId="09B96034" w:rsidR="00992CA9" w:rsidRPr="00D9002C" w:rsidRDefault="00992CA9" w:rsidP="00D602A5">
      <w:pPr>
        <w:ind w:firstLine="709"/>
        <w:jc w:val="both"/>
        <w:rPr>
          <w:rFonts w:ascii="Times New Roman" w:hAnsi="Times New Roman" w:cs="Times New Roman"/>
          <w:b/>
          <w:bCs/>
          <w:color w:val="000000" w:themeColor="text1"/>
          <w:sz w:val="28"/>
          <w:szCs w:val="28"/>
        </w:rPr>
      </w:pPr>
      <w:r w:rsidRPr="00D9002C">
        <w:rPr>
          <w:rFonts w:ascii="Times New Roman" w:hAnsi="Times New Roman" w:cs="Times New Roman"/>
          <w:b/>
          <w:bCs/>
          <w:color w:val="000000" w:themeColor="text1"/>
          <w:sz w:val="28"/>
          <w:szCs w:val="28"/>
        </w:rPr>
        <w:lastRenderedPageBreak/>
        <w:t>Приложение 4. Методические рекомендации по подготовке к онлайн-презентации опыта работы школьных координаторов программы «Атомклассы».</w:t>
      </w:r>
    </w:p>
    <w:p w14:paraId="12197D25" w14:textId="76E2A751" w:rsidR="00992CA9" w:rsidRPr="00D9002C" w:rsidRDefault="00992CA9" w:rsidP="00992CA9">
      <w:pPr>
        <w:jc w:val="both"/>
        <w:rPr>
          <w:rFonts w:ascii="Times New Roman" w:hAnsi="Times New Roman" w:cs="Times New Roman"/>
          <w:color w:val="000000" w:themeColor="text1"/>
          <w:sz w:val="28"/>
          <w:szCs w:val="28"/>
        </w:rPr>
      </w:pPr>
    </w:p>
    <w:p w14:paraId="7039B513" w14:textId="09981311" w:rsidR="00992CA9" w:rsidRPr="00D9002C" w:rsidRDefault="009D1BBA" w:rsidP="009D1BBA">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Онлайн-презентация может иметь продолжительность не более 15 минут.</w:t>
      </w:r>
    </w:p>
    <w:p w14:paraId="2A202887" w14:textId="21FD0607" w:rsidR="009D1BBA" w:rsidRPr="00D9002C" w:rsidRDefault="009D1BBA" w:rsidP="009D1BBA">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Онлайн-презентацию конкурсант должен проводить лично в прямом эфире.</w:t>
      </w:r>
    </w:p>
    <w:p w14:paraId="02DD0E04" w14:textId="073DC73F" w:rsidR="009D1BBA" w:rsidRPr="00D9002C" w:rsidRDefault="009D1BBA" w:rsidP="009D1BBA">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Онлайн-презентация должна сопровождаться компьютерной презентацией (количество слайдов в презентации – не более 10).</w:t>
      </w:r>
      <w:r w:rsidR="00234055" w:rsidRPr="00D9002C">
        <w:rPr>
          <w:rFonts w:ascii="Times New Roman" w:hAnsi="Times New Roman" w:cs="Times New Roman"/>
          <w:color w:val="000000" w:themeColor="text1"/>
          <w:sz w:val="28"/>
          <w:szCs w:val="28"/>
        </w:rPr>
        <w:t xml:space="preserve"> В презентации рекомендуется использовать фотографии для иллюстрации представляемых мыслей.</w:t>
      </w:r>
    </w:p>
    <w:p w14:paraId="761B7CC2" w14:textId="6AA5957B" w:rsidR="009D1BBA" w:rsidRPr="00D9002C" w:rsidRDefault="009D1BBA" w:rsidP="009D1BBA">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В онлайн-презентации должны бать представлены два смысловых блока:</w:t>
      </w:r>
    </w:p>
    <w:p w14:paraId="6D648B50" w14:textId="09518562" w:rsidR="009D1BBA" w:rsidRPr="00D9002C" w:rsidRDefault="009D1BBA" w:rsidP="009D1BBA">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 xml:space="preserve">- опыт </w:t>
      </w:r>
      <w:r w:rsidR="00682F5A" w:rsidRPr="00D9002C">
        <w:rPr>
          <w:rFonts w:ascii="Times New Roman" w:hAnsi="Times New Roman" w:cs="Times New Roman"/>
          <w:color w:val="000000" w:themeColor="text1"/>
          <w:sz w:val="28"/>
          <w:szCs w:val="28"/>
        </w:rPr>
        <w:t>школьного координатора и всей школы в успешной организации работы и позиционирования школы в Сети атомклассов (до 7 минут);</w:t>
      </w:r>
    </w:p>
    <w:p w14:paraId="1776BDC0" w14:textId="2C4545A6" w:rsidR="00682F5A" w:rsidRPr="00D9002C" w:rsidRDefault="00682F5A" w:rsidP="009D1BBA">
      <w:pPr>
        <w:ind w:firstLine="709"/>
        <w:jc w:val="both"/>
        <w:rPr>
          <w:rFonts w:ascii="Times New Roman" w:hAnsi="Times New Roman" w:cs="Times New Roman"/>
          <w:color w:val="000000" w:themeColor="text1"/>
          <w:sz w:val="28"/>
          <w:szCs w:val="28"/>
        </w:rPr>
      </w:pPr>
      <w:r w:rsidRPr="00D9002C">
        <w:rPr>
          <w:rFonts w:ascii="Times New Roman" w:hAnsi="Times New Roman" w:cs="Times New Roman"/>
          <w:color w:val="000000" w:themeColor="text1"/>
          <w:sz w:val="28"/>
          <w:szCs w:val="28"/>
        </w:rPr>
        <w:t xml:space="preserve">- </w:t>
      </w:r>
      <w:r w:rsidR="00234055" w:rsidRPr="00D9002C">
        <w:rPr>
          <w:rFonts w:ascii="Times New Roman" w:hAnsi="Times New Roman" w:cs="Times New Roman"/>
          <w:color w:val="000000" w:themeColor="text1"/>
          <w:sz w:val="28"/>
          <w:szCs w:val="28"/>
        </w:rPr>
        <w:t>идеи (предложения) для будущего в работе школьного координатора в частности и Сети атомклассов в целом (до 8 минут).</w:t>
      </w:r>
    </w:p>
    <w:p w14:paraId="788DC66C" w14:textId="77777777" w:rsidR="00234055" w:rsidRPr="00D9002C" w:rsidRDefault="00234055" w:rsidP="009D1BBA">
      <w:pPr>
        <w:ind w:firstLine="709"/>
        <w:jc w:val="both"/>
        <w:rPr>
          <w:rFonts w:ascii="Times New Roman" w:hAnsi="Times New Roman" w:cs="Times New Roman"/>
          <w:color w:val="000000" w:themeColor="text1"/>
          <w:sz w:val="28"/>
          <w:szCs w:val="28"/>
        </w:rPr>
      </w:pPr>
    </w:p>
    <w:p w14:paraId="0A0B2CFF" w14:textId="77777777" w:rsidR="00682F5A" w:rsidRPr="00D9002C" w:rsidRDefault="00682F5A" w:rsidP="009D1BBA">
      <w:pPr>
        <w:ind w:firstLine="709"/>
        <w:jc w:val="both"/>
        <w:rPr>
          <w:rFonts w:ascii="Times New Roman" w:hAnsi="Times New Roman" w:cs="Times New Roman"/>
          <w:color w:val="000000" w:themeColor="text1"/>
          <w:sz w:val="28"/>
          <w:szCs w:val="28"/>
        </w:rPr>
      </w:pPr>
    </w:p>
    <w:p w14:paraId="29B115A5" w14:textId="77777777" w:rsidR="009D1BBA" w:rsidRPr="00D9002C" w:rsidRDefault="009D1BBA" w:rsidP="009D1BBA">
      <w:pPr>
        <w:ind w:firstLine="709"/>
        <w:jc w:val="both"/>
        <w:rPr>
          <w:rFonts w:ascii="Times New Roman" w:hAnsi="Times New Roman" w:cs="Times New Roman"/>
          <w:color w:val="000000" w:themeColor="text1"/>
          <w:sz w:val="28"/>
          <w:szCs w:val="28"/>
        </w:rPr>
      </w:pPr>
    </w:p>
    <w:sectPr w:rsidR="009D1BBA" w:rsidRPr="00D9002C" w:rsidSect="00BC4A4B">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E0002AFF" w:usb1="C0007843" w:usb2="00000009" w:usb3="00000000" w:csb0="000001FF" w:csb1="00000000"/>
  </w:font>
  <w:font w:name="TimesNewRomanPSMT">
    <w:altName w:val="Times New Roman"/>
    <w:panose1 w:val="02020603050405020304"/>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7042"/>
    <w:multiLevelType w:val="hybridMultilevel"/>
    <w:tmpl w:val="BA8E6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D8"/>
    <w:rsid w:val="00057949"/>
    <w:rsid w:val="0007204E"/>
    <w:rsid w:val="000A7985"/>
    <w:rsid w:val="000C67FB"/>
    <w:rsid w:val="001737B4"/>
    <w:rsid w:val="001B1E45"/>
    <w:rsid w:val="001E69F8"/>
    <w:rsid w:val="001E6CDE"/>
    <w:rsid w:val="001E75DE"/>
    <w:rsid w:val="001F38F4"/>
    <w:rsid w:val="00224C8F"/>
    <w:rsid w:val="00234055"/>
    <w:rsid w:val="002422D8"/>
    <w:rsid w:val="003134CB"/>
    <w:rsid w:val="00382FFC"/>
    <w:rsid w:val="003A35AD"/>
    <w:rsid w:val="003D0C98"/>
    <w:rsid w:val="00432937"/>
    <w:rsid w:val="00443554"/>
    <w:rsid w:val="004B34DA"/>
    <w:rsid w:val="005B20D9"/>
    <w:rsid w:val="00604D25"/>
    <w:rsid w:val="00653603"/>
    <w:rsid w:val="00670547"/>
    <w:rsid w:val="006714A6"/>
    <w:rsid w:val="006769D0"/>
    <w:rsid w:val="00682F5A"/>
    <w:rsid w:val="006D4ABC"/>
    <w:rsid w:val="00715550"/>
    <w:rsid w:val="0073218E"/>
    <w:rsid w:val="0077264D"/>
    <w:rsid w:val="007C0F0A"/>
    <w:rsid w:val="007F5C4B"/>
    <w:rsid w:val="008B4D0C"/>
    <w:rsid w:val="00992CA9"/>
    <w:rsid w:val="009C3A54"/>
    <w:rsid w:val="009D1BBA"/>
    <w:rsid w:val="009E17B6"/>
    <w:rsid w:val="00A8477F"/>
    <w:rsid w:val="00AA03A0"/>
    <w:rsid w:val="00B07DBD"/>
    <w:rsid w:val="00B36513"/>
    <w:rsid w:val="00B473B6"/>
    <w:rsid w:val="00BC4A4B"/>
    <w:rsid w:val="00BE2A09"/>
    <w:rsid w:val="00C357D7"/>
    <w:rsid w:val="00C52A0B"/>
    <w:rsid w:val="00C66BFA"/>
    <w:rsid w:val="00CB4331"/>
    <w:rsid w:val="00CB5364"/>
    <w:rsid w:val="00D602A5"/>
    <w:rsid w:val="00D9002C"/>
    <w:rsid w:val="00DE7EFF"/>
    <w:rsid w:val="00EC06FE"/>
    <w:rsid w:val="00F93101"/>
    <w:rsid w:val="00FC0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CF195A2"/>
  <w15:chartTrackingRefBased/>
  <w15:docId w15:val="{C3FCEFEE-8AF6-CB49-8CF4-9E072733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22D8"/>
    <w:rPr>
      <w:color w:val="0000FF"/>
      <w:u w:val="single"/>
    </w:rPr>
  </w:style>
  <w:style w:type="character" w:styleId="a4">
    <w:name w:val="Unresolved Mention"/>
    <w:basedOn w:val="a0"/>
    <w:uiPriority w:val="99"/>
    <w:semiHidden/>
    <w:unhideWhenUsed/>
    <w:rsid w:val="00CB5364"/>
    <w:rPr>
      <w:color w:val="605E5C"/>
      <w:shd w:val="clear" w:color="auto" w:fill="E1DFDD"/>
    </w:rPr>
  </w:style>
  <w:style w:type="paragraph" w:styleId="a5">
    <w:name w:val="List Paragraph"/>
    <w:basedOn w:val="a"/>
    <w:uiPriority w:val="34"/>
    <w:qFormat/>
    <w:rsid w:val="00DE7EFF"/>
    <w:pPr>
      <w:ind w:left="720"/>
      <w:contextualSpacing/>
    </w:pPr>
  </w:style>
  <w:style w:type="table" w:styleId="a6">
    <w:name w:val="Table Grid"/>
    <w:basedOn w:val="a1"/>
    <w:uiPriority w:val="39"/>
    <w:rsid w:val="00670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E6CDE"/>
    <w:pPr>
      <w:widowControl w:val="0"/>
      <w:autoSpaceDE w:val="0"/>
      <w:autoSpaceDN w:val="0"/>
      <w:adjustRightInd w:val="0"/>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isalvs@gmail.com" TargetMode="External"/><Relationship Id="rId5" Type="http://schemas.openxmlformats.org/officeDocument/2006/relationships/hyperlink" Target="mailto:larisalvs@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2297</Words>
  <Characters>13098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Селюков</dc:creator>
  <cp:keywords/>
  <dc:description/>
  <cp:lastModifiedBy>Роман Селюков</cp:lastModifiedBy>
  <cp:revision>3</cp:revision>
  <dcterms:created xsi:type="dcterms:W3CDTF">2025-03-03T15:58:00Z</dcterms:created>
  <dcterms:modified xsi:type="dcterms:W3CDTF">2025-03-03T15:58:00Z</dcterms:modified>
</cp:coreProperties>
</file>